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0"/>
        <w:gridCol w:w="222"/>
      </w:tblGrid>
      <w:tr w:rsidR="0032065E" w:rsidRPr="004D7C55" w:rsidTr="006A5F2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3534" w:type="dxa"/>
              <w:jc w:val="center"/>
              <w:tblLook w:val="04A0" w:firstRow="1" w:lastRow="0" w:firstColumn="1" w:lastColumn="0" w:noHBand="0" w:noVBand="1"/>
            </w:tblPr>
            <w:tblGrid>
              <w:gridCol w:w="10404"/>
              <w:gridCol w:w="3130"/>
            </w:tblGrid>
            <w:tr w:rsidR="003060CA" w:rsidRPr="004D7C55" w:rsidTr="004D7C55">
              <w:trPr>
                <w:trHeight w:val="1701"/>
                <w:jc w:val="center"/>
              </w:trPr>
              <w:tc>
                <w:tcPr>
                  <w:tcW w:w="10404" w:type="dxa"/>
                </w:tcPr>
                <w:tbl>
                  <w:tblPr>
                    <w:tblW w:w="10005" w:type="dxa"/>
                    <w:tblLook w:val="01E0" w:firstRow="1" w:lastRow="1" w:firstColumn="1" w:lastColumn="1" w:noHBand="0" w:noVBand="0"/>
                  </w:tblPr>
                  <w:tblGrid>
                    <w:gridCol w:w="4932"/>
                    <w:gridCol w:w="5073"/>
                  </w:tblGrid>
                  <w:tr w:rsidR="0081566D" w:rsidRPr="0081566D" w:rsidTr="008B3D65">
                    <w:trPr>
                      <w:trHeight w:val="1251"/>
                    </w:trPr>
                    <w:tc>
                      <w:tcPr>
                        <w:tcW w:w="4932" w:type="dxa"/>
                        <w:hideMark/>
                      </w:tcPr>
                      <w:p w:rsidR="008B3D65" w:rsidRPr="0081566D" w:rsidRDefault="002B635A" w:rsidP="008B3D65">
                        <w:pPr>
                          <w:spacing w:before="40" w:after="40"/>
                          <w:ind w:left="-126"/>
                          <w:jc w:val="center"/>
                          <w:rPr>
                            <w:sz w:val="28"/>
                            <w:szCs w:val="28"/>
                            <w:lang w:eastAsia="vi-VN"/>
                          </w:rPr>
                        </w:pPr>
                        <w:r w:rsidRPr="0081566D">
                          <w:rPr>
                            <w:sz w:val="28"/>
                            <w:szCs w:val="28"/>
                            <w:lang w:val="vi-VN" w:eastAsia="vi-VN"/>
                          </w:rPr>
                          <w:t>TỈNH ĐOÀN BÌNH DƯƠNG</w:t>
                        </w:r>
                      </w:p>
                      <w:p w:rsidR="002B635A" w:rsidRPr="0081566D" w:rsidRDefault="008B3D65" w:rsidP="008B3D65">
                        <w:pPr>
                          <w:spacing w:before="40" w:after="40"/>
                          <w:ind w:left="-126"/>
                          <w:jc w:val="center"/>
                          <w:rPr>
                            <w:sz w:val="28"/>
                            <w:szCs w:val="28"/>
                            <w:lang w:val="vi-VN" w:eastAsia="vi-VN"/>
                          </w:rPr>
                        </w:pPr>
                        <w:r w:rsidRPr="0081566D">
                          <w:rPr>
                            <w:b/>
                            <w:lang w:eastAsia="vi-VN"/>
                          </w:rPr>
                          <w:t>THÀNH ĐOÀN TDM – NHÀ THIẾU NHI BD</w:t>
                        </w:r>
                      </w:p>
                      <w:p w:rsidR="002B635A" w:rsidRPr="0081566D" w:rsidRDefault="002B635A" w:rsidP="008B3D65">
                        <w:pPr>
                          <w:spacing w:before="40" w:after="40"/>
                          <w:ind w:left="-126"/>
                          <w:jc w:val="center"/>
                          <w:rPr>
                            <w:b/>
                            <w:sz w:val="28"/>
                            <w:szCs w:val="28"/>
                            <w:lang w:val="vi-VN" w:eastAsia="vi-VN"/>
                          </w:rPr>
                        </w:pPr>
                        <w:r w:rsidRPr="0081566D">
                          <w:rPr>
                            <w:b/>
                            <w:sz w:val="28"/>
                            <w:szCs w:val="28"/>
                            <w:lang w:val="vi-VN" w:eastAsia="vi-VN"/>
                          </w:rPr>
                          <w:t>***</w:t>
                        </w:r>
                      </w:p>
                      <w:p w:rsidR="002B635A" w:rsidRPr="0081566D" w:rsidRDefault="002B635A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  <w:lang w:val="vi-VN" w:eastAsia="vi-VN"/>
                          </w:rPr>
                        </w:pPr>
                        <w:r w:rsidRPr="0081566D">
                          <w:rPr>
                            <w:sz w:val="28"/>
                            <w:szCs w:val="28"/>
                            <w:lang w:val="vi-VN" w:eastAsia="vi-VN"/>
                          </w:rPr>
                          <w:t xml:space="preserve">Số:  </w:t>
                        </w:r>
                        <w:r w:rsidR="009C24CB">
                          <w:rPr>
                            <w:sz w:val="28"/>
                            <w:szCs w:val="28"/>
                            <w:lang w:eastAsia="vi-VN"/>
                          </w:rPr>
                          <w:t>08</w:t>
                        </w:r>
                        <w:r w:rsidRPr="0081566D">
                          <w:rPr>
                            <w:sz w:val="28"/>
                            <w:szCs w:val="28"/>
                            <w:lang w:val="vi-VN" w:eastAsia="vi-VN"/>
                          </w:rPr>
                          <w:t xml:space="preserve"> /KH</w:t>
                        </w:r>
                        <w:r w:rsidR="008B3D65" w:rsidRPr="0081566D">
                          <w:rPr>
                            <w:sz w:val="28"/>
                            <w:szCs w:val="28"/>
                            <w:lang w:eastAsia="vi-VN"/>
                          </w:rPr>
                          <w:t>LT</w:t>
                        </w:r>
                        <w:r w:rsidRPr="0081566D">
                          <w:rPr>
                            <w:sz w:val="28"/>
                            <w:szCs w:val="28"/>
                            <w:lang w:val="vi-VN" w:eastAsia="vi-VN"/>
                          </w:rPr>
                          <w:t>-ĐTN</w:t>
                        </w:r>
                      </w:p>
                    </w:tc>
                    <w:tc>
                      <w:tcPr>
                        <w:tcW w:w="5073" w:type="dxa"/>
                      </w:tcPr>
                      <w:p w:rsidR="002B635A" w:rsidRPr="0081566D" w:rsidRDefault="002B635A">
                        <w:pPr>
                          <w:spacing w:before="40" w:after="40"/>
                          <w:jc w:val="center"/>
                          <w:rPr>
                            <w:b/>
                            <w:sz w:val="28"/>
                            <w:szCs w:val="28"/>
                            <w:u w:val="single"/>
                            <w:lang w:val="vi-VN" w:eastAsia="vi-VN"/>
                          </w:rPr>
                        </w:pPr>
                        <w:r w:rsidRPr="0081566D">
                          <w:rPr>
                            <w:b/>
                            <w:sz w:val="28"/>
                            <w:szCs w:val="28"/>
                            <w:u w:val="single"/>
                            <w:lang w:val="vi-VN" w:eastAsia="vi-VN"/>
                          </w:rPr>
                          <w:t>ĐOÀN TNCS HỒ CHÍ MINH</w:t>
                        </w:r>
                      </w:p>
                      <w:p w:rsidR="002B635A" w:rsidRPr="0081566D" w:rsidRDefault="002B635A">
                        <w:pPr>
                          <w:spacing w:before="40" w:after="40"/>
                          <w:jc w:val="center"/>
                          <w:rPr>
                            <w:i/>
                            <w:sz w:val="28"/>
                            <w:szCs w:val="28"/>
                            <w:lang w:val="vi-VN" w:eastAsia="vi-VN"/>
                          </w:rPr>
                        </w:pPr>
                      </w:p>
                      <w:p w:rsidR="002B635A" w:rsidRPr="0081566D" w:rsidRDefault="002B635A" w:rsidP="008B3D65">
                        <w:pPr>
                          <w:spacing w:before="40" w:after="40"/>
                          <w:rPr>
                            <w:b/>
                            <w:sz w:val="28"/>
                            <w:szCs w:val="28"/>
                            <w:lang w:val="vi-VN" w:eastAsia="vi-VN"/>
                          </w:rPr>
                        </w:pPr>
                        <w:r w:rsidRPr="0081566D">
                          <w:rPr>
                            <w:i/>
                            <w:sz w:val="28"/>
                            <w:szCs w:val="28"/>
                            <w:lang w:val="vi-VN" w:eastAsia="vi-VN"/>
                          </w:rPr>
                          <w:t>Thủ Dầu Một, ngày</w:t>
                        </w:r>
                        <w:r w:rsidR="009C24CB">
                          <w:rPr>
                            <w:i/>
                            <w:sz w:val="28"/>
                            <w:szCs w:val="28"/>
                            <w:lang w:val="vi-VN" w:eastAsia="vi-VN"/>
                          </w:rPr>
                          <w:t xml:space="preserve"> </w:t>
                        </w:r>
                        <w:r w:rsidR="009C24CB">
                          <w:rPr>
                            <w:i/>
                            <w:sz w:val="28"/>
                            <w:szCs w:val="28"/>
                            <w:lang w:eastAsia="vi-VN"/>
                          </w:rPr>
                          <w:t>21</w:t>
                        </w:r>
                        <w:r w:rsidR="00376F37">
                          <w:rPr>
                            <w:i/>
                            <w:sz w:val="28"/>
                            <w:szCs w:val="28"/>
                            <w:lang w:eastAsia="vi-VN"/>
                          </w:rPr>
                          <w:t xml:space="preserve"> </w:t>
                        </w:r>
                        <w:r w:rsidRPr="0081566D">
                          <w:rPr>
                            <w:i/>
                            <w:sz w:val="28"/>
                            <w:szCs w:val="28"/>
                            <w:lang w:val="vi-VN" w:eastAsia="vi-VN"/>
                          </w:rPr>
                          <w:t>tháng 5 năm 2017</w:t>
                        </w:r>
                      </w:p>
                    </w:tc>
                  </w:tr>
                </w:tbl>
                <w:p w:rsidR="003060CA" w:rsidRPr="004D7C55" w:rsidRDefault="003060CA" w:rsidP="002B635A">
                  <w:pPr>
                    <w:spacing w:before="120" w:after="120" w:line="276" w:lineRule="auto"/>
                    <w:ind w:left="-18" w:right="524" w:firstLine="1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30" w:type="dxa"/>
                </w:tcPr>
                <w:p w:rsidR="003060CA" w:rsidRPr="004D7C55" w:rsidRDefault="003060CA" w:rsidP="003279D7">
                  <w:pPr>
                    <w:spacing w:before="120" w:after="120" w:line="276" w:lineRule="auto"/>
                    <w:ind w:left="-284" w:firstLine="710"/>
                    <w:jc w:val="both"/>
                    <w:rPr>
                      <w:bCs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32065E" w:rsidRPr="004D7C55" w:rsidRDefault="0032065E" w:rsidP="003279D7">
            <w:pPr>
              <w:spacing w:before="120" w:after="120"/>
              <w:ind w:left="-284" w:firstLine="710"/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65E" w:rsidRPr="004D7C55" w:rsidRDefault="0032065E" w:rsidP="003279D7">
            <w:pPr>
              <w:spacing w:before="120" w:after="120"/>
              <w:ind w:left="-284" w:firstLine="71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32065E" w:rsidRPr="008B3D65" w:rsidRDefault="0032065E" w:rsidP="00376F37">
      <w:pPr>
        <w:jc w:val="center"/>
        <w:rPr>
          <w:b/>
          <w:sz w:val="36"/>
          <w:szCs w:val="36"/>
        </w:rPr>
      </w:pPr>
      <w:r w:rsidRPr="008B3D65">
        <w:rPr>
          <w:b/>
          <w:sz w:val="36"/>
          <w:szCs w:val="36"/>
        </w:rPr>
        <w:t>KẾ HOẠCH</w:t>
      </w:r>
    </w:p>
    <w:p w:rsidR="004A31D3" w:rsidRPr="00953B55" w:rsidRDefault="0032065E" w:rsidP="00376F37">
      <w:pPr>
        <w:jc w:val="center"/>
        <w:rPr>
          <w:b/>
          <w:sz w:val="28"/>
          <w:szCs w:val="28"/>
        </w:rPr>
      </w:pPr>
      <w:r w:rsidRPr="00953B55">
        <w:rPr>
          <w:b/>
          <w:sz w:val="28"/>
          <w:szCs w:val="28"/>
        </w:rPr>
        <w:t xml:space="preserve">Tổ chức </w:t>
      </w:r>
      <w:r w:rsidR="00C36706">
        <w:rPr>
          <w:b/>
          <w:sz w:val="28"/>
          <w:szCs w:val="28"/>
        </w:rPr>
        <w:t>Hội trại</w:t>
      </w:r>
      <w:r w:rsidRPr="00953B55">
        <w:rPr>
          <w:b/>
          <w:sz w:val="28"/>
          <w:szCs w:val="28"/>
        </w:rPr>
        <w:t xml:space="preserve"> </w:t>
      </w:r>
      <w:r w:rsidR="00A573B3" w:rsidRPr="00953B55">
        <w:rPr>
          <w:b/>
          <w:sz w:val="28"/>
          <w:szCs w:val="28"/>
        </w:rPr>
        <w:t>khai mạc hè</w:t>
      </w:r>
      <w:r w:rsidR="004A31D3" w:rsidRPr="00953B55">
        <w:rPr>
          <w:b/>
          <w:sz w:val="28"/>
          <w:szCs w:val="28"/>
        </w:rPr>
        <w:t xml:space="preserve"> </w:t>
      </w:r>
      <w:r w:rsidR="00C36706">
        <w:rPr>
          <w:b/>
          <w:sz w:val="28"/>
          <w:szCs w:val="28"/>
        </w:rPr>
        <w:t>năm</w:t>
      </w:r>
      <w:r w:rsidR="004A31D3" w:rsidRPr="00953B55">
        <w:rPr>
          <w:b/>
          <w:sz w:val="28"/>
          <w:szCs w:val="28"/>
        </w:rPr>
        <w:t xml:space="preserve"> 2017</w:t>
      </w:r>
    </w:p>
    <w:p w:rsidR="004A31D3" w:rsidRPr="00953B55" w:rsidRDefault="004A31D3" w:rsidP="00376F37">
      <w:pPr>
        <w:jc w:val="center"/>
        <w:rPr>
          <w:b/>
          <w:sz w:val="28"/>
          <w:szCs w:val="28"/>
        </w:rPr>
      </w:pPr>
      <w:r w:rsidRPr="00953B55">
        <w:rPr>
          <w:b/>
          <w:sz w:val="28"/>
          <w:szCs w:val="28"/>
        </w:rPr>
        <w:t xml:space="preserve">Chủ đề: </w:t>
      </w:r>
      <w:r w:rsidR="0032065E" w:rsidRPr="00953B55">
        <w:rPr>
          <w:b/>
          <w:sz w:val="28"/>
          <w:szCs w:val="28"/>
        </w:rPr>
        <w:t>“</w:t>
      </w:r>
      <w:r w:rsidR="00F25989" w:rsidRPr="00953B55">
        <w:rPr>
          <w:b/>
          <w:sz w:val="28"/>
          <w:szCs w:val="28"/>
        </w:rPr>
        <w:t xml:space="preserve">Ngày hội thiếu </w:t>
      </w:r>
      <w:proofErr w:type="gramStart"/>
      <w:r w:rsidR="00F25989" w:rsidRPr="00953B55">
        <w:rPr>
          <w:b/>
          <w:sz w:val="28"/>
          <w:szCs w:val="28"/>
        </w:rPr>
        <w:t>nhi</w:t>
      </w:r>
      <w:proofErr w:type="gramEnd"/>
      <w:r w:rsidR="00F25989" w:rsidRPr="00953B55">
        <w:rPr>
          <w:b/>
          <w:sz w:val="28"/>
          <w:szCs w:val="28"/>
        </w:rPr>
        <w:t>: V</w:t>
      </w:r>
      <w:r w:rsidRPr="00953B55">
        <w:rPr>
          <w:b/>
          <w:bCs/>
          <w:sz w:val="28"/>
          <w:szCs w:val="28"/>
        </w:rPr>
        <w:t>ui hè an toàn – học ngàn điều hay</w:t>
      </w:r>
      <w:r w:rsidR="0032065E" w:rsidRPr="00953B55">
        <w:rPr>
          <w:b/>
          <w:sz w:val="28"/>
          <w:szCs w:val="28"/>
        </w:rPr>
        <w:t>”</w:t>
      </w:r>
    </w:p>
    <w:p w:rsidR="00907684" w:rsidRPr="00953B55" w:rsidRDefault="00907684" w:rsidP="00907684">
      <w:pPr>
        <w:spacing w:before="120" w:after="120"/>
        <w:ind w:left="-284" w:firstLine="710"/>
        <w:jc w:val="center"/>
        <w:rPr>
          <w:b/>
          <w:sz w:val="12"/>
          <w:szCs w:val="12"/>
        </w:rPr>
      </w:pPr>
    </w:p>
    <w:p w:rsidR="002B635A" w:rsidRPr="00FE147E" w:rsidRDefault="002B635A" w:rsidP="004A31D3">
      <w:pPr>
        <w:pStyle w:val="BodyTextIndent"/>
        <w:ind w:firstLine="710"/>
        <w:rPr>
          <w:rFonts w:ascii="Times New Roman" w:hAnsi="Times New Roman"/>
          <w:sz w:val="26"/>
          <w:szCs w:val="26"/>
        </w:rPr>
      </w:pPr>
      <w:r w:rsidRPr="00FE147E">
        <w:rPr>
          <w:rFonts w:ascii="Times New Roman" w:hAnsi="Times New Roman"/>
          <w:sz w:val="26"/>
          <w:szCs w:val="26"/>
        </w:rPr>
        <w:t xml:space="preserve">Căn cứ kế hoạch tổ chức các hoạt động hè năm 2017 của Ban Chỉ đạo các hoạt động thanh thiếu </w:t>
      </w:r>
      <w:proofErr w:type="gramStart"/>
      <w:r w:rsidRPr="00FE147E">
        <w:rPr>
          <w:rFonts w:ascii="Times New Roman" w:hAnsi="Times New Roman"/>
          <w:sz w:val="26"/>
          <w:szCs w:val="26"/>
        </w:rPr>
        <w:t>nhi</w:t>
      </w:r>
      <w:proofErr w:type="gramEnd"/>
      <w:r w:rsidRPr="00FE147E">
        <w:rPr>
          <w:rFonts w:ascii="Times New Roman" w:hAnsi="Times New Roman"/>
          <w:sz w:val="26"/>
          <w:szCs w:val="26"/>
        </w:rPr>
        <w:t xml:space="preserve"> thành phố;</w:t>
      </w:r>
    </w:p>
    <w:p w:rsidR="00C36706" w:rsidRDefault="008B3D65" w:rsidP="00C36706">
      <w:pPr>
        <w:pStyle w:val="BodyTextIndent"/>
        <w:ind w:firstLine="710"/>
        <w:rPr>
          <w:rFonts w:ascii="Times New Roman" w:hAnsi="Times New Roman"/>
          <w:sz w:val="26"/>
          <w:szCs w:val="26"/>
        </w:rPr>
      </w:pPr>
      <w:r w:rsidRPr="00FE147E">
        <w:rPr>
          <w:rFonts w:ascii="Times New Roman" w:hAnsi="Times New Roman"/>
          <w:sz w:val="26"/>
          <w:szCs w:val="26"/>
        </w:rPr>
        <w:t xml:space="preserve">Thực hiện chương trình </w:t>
      </w:r>
      <w:r w:rsidR="00C36706">
        <w:rPr>
          <w:rFonts w:ascii="Times New Roman" w:hAnsi="Times New Roman"/>
          <w:sz w:val="26"/>
          <w:szCs w:val="26"/>
        </w:rPr>
        <w:t xml:space="preserve">công tác Đoàn và phong trào thanh thiếu nhi thành phố Thủ Dầu Một năm 2017, chương trình </w:t>
      </w:r>
      <w:r w:rsidRPr="00FE147E">
        <w:rPr>
          <w:rFonts w:ascii="Times New Roman" w:hAnsi="Times New Roman"/>
          <w:sz w:val="26"/>
          <w:szCs w:val="26"/>
        </w:rPr>
        <w:t>hoạt động năm 2017 của Nhà thiếu nhi Bình Dương</w:t>
      </w:r>
      <w:r w:rsidR="00C36706">
        <w:rPr>
          <w:rFonts w:ascii="Times New Roman" w:hAnsi="Times New Roman"/>
          <w:sz w:val="26"/>
          <w:szCs w:val="26"/>
        </w:rPr>
        <w:t>.</w:t>
      </w:r>
    </w:p>
    <w:p w:rsidR="0032065E" w:rsidRPr="00C36706" w:rsidRDefault="00C36706" w:rsidP="00C36706">
      <w:pPr>
        <w:pStyle w:val="BodyTextIndent"/>
        <w:ind w:firstLine="7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Thực hiện</w:t>
      </w:r>
      <w:r w:rsidR="002F09F9" w:rsidRPr="00FE147E">
        <w:rPr>
          <w:rFonts w:ascii="Times New Roman" w:hAnsi="Times New Roman"/>
          <w:sz w:val="26"/>
          <w:szCs w:val="26"/>
        </w:rPr>
        <w:t xml:space="preserve"> chỉ đạo của BTV tỉnh Đoàn Bình Dương</w:t>
      </w:r>
      <w:r>
        <w:rPr>
          <w:rFonts w:ascii="Times New Roman" w:hAnsi="Times New Roman"/>
          <w:sz w:val="26"/>
          <w:szCs w:val="26"/>
        </w:rPr>
        <w:t xml:space="preserve"> về việc phối hợp tổ chức Lễ khai mạc hè, phát động Tháng hành động vì trẻ em và Ngày hội thiếu nhi Bình Dương năm 2017</w:t>
      </w:r>
      <w:r w:rsidR="002F09F9" w:rsidRPr="00FE147E">
        <w:rPr>
          <w:rFonts w:ascii="Times New Roman" w:hAnsi="Times New Roman"/>
          <w:sz w:val="26"/>
          <w:szCs w:val="26"/>
        </w:rPr>
        <w:t xml:space="preserve">, </w:t>
      </w:r>
      <w:r w:rsidR="00830816" w:rsidRPr="00FE147E">
        <w:rPr>
          <w:rFonts w:ascii="Times New Roman" w:hAnsi="Times New Roman"/>
          <w:iCs/>
          <w:sz w:val="26"/>
          <w:szCs w:val="26"/>
        </w:rPr>
        <w:t>Ban Thường vụ Thành Đoàn</w:t>
      </w:r>
      <w:r w:rsidR="002F09F9" w:rsidRPr="00FE147E">
        <w:rPr>
          <w:rFonts w:ascii="Times New Roman" w:hAnsi="Times New Roman"/>
          <w:iCs/>
          <w:sz w:val="26"/>
          <w:szCs w:val="26"/>
        </w:rPr>
        <w:t xml:space="preserve"> phối hợp Nhà thiếu nhi tỉnh </w:t>
      </w:r>
      <w:r w:rsidR="0032065E" w:rsidRPr="00FE147E">
        <w:rPr>
          <w:rFonts w:ascii="Times New Roman" w:hAnsi="Times New Roman"/>
          <w:iCs/>
          <w:sz w:val="26"/>
          <w:szCs w:val="26"/>
        </w:rPr>
        <w:t>xây dựng kế hoạch tổ chức</w:t>
      </w:r>
      <w:r w:rsidR="002F09F9" w:rsidRPr="00FE147E">
        <w:rPr>
          <w:rFonts w:ascii="Times New Roman" w:hAnsi="Times New Roman"/>
          <w:iCs/>
          <w:sz w:val="26"/>
          <w:szCs w:val="26"/>
        </w:rPr>
        <w:t xml:space="preserve"> chương trình</w:t>
      </w:r>
      <w:r w:rsidR="0032065E" w:rsidRPr="00FE147E">
        <w:rPr>
          <w:rFonts w:ascii="Times New Roman" w:hAnsi="Times New Roman"/>
          <w:iCs/>
          <w:sz w:val="26"/>
          <w:szCs w:val="26"/>
        </w:rPr>
        <w:t xml:space="preserve"> Hội trại </w:t>
      </w:r>
      <w:r w:rsidR="00A573B3" w:rsidRPr="00FE147E">
        <w:rPr>
          <w:rFonts w:ascii="Times New Roman" w:hAnsi="Times New Roman"/>
          <w:iCs/>
          <w:sz w:val="26"/>
          <w:szCs w:val="26"/>
        </w:rPr>
        <w:t xml:space="preserve">khai mạc hè </w:t>
      </w:r>
      <w:r w:rsidR="002B635A" w:rsidRPr="00FE147E">
        <w:rPr>
          <w:rFonts w:ascii="Times New Roman" w:hAnsi="Times New Roman"/>
          <w:iCs/>
          <w:sz w:val="26"/>
          <w:szCs w:val="26"/>
        </w:rPr>
        <w:t xml:space="preserve">năm 2017 </w:t>
      </w:r>
      <w:r w:rsidR="00A573B3" w:rsidRPr="00FE147E">
        <w:rPr>
          <w:rFonts w:ascii="Times New Roman" w:hAnsi="Times New Roman"/>
          <w:iCs/>
          <w:sz w:val="26"/>
          <w:szCs w:val="26"/>
        </w:rPr>
        <w:t xml:space="preserve">với chủ đề </w:t>
      </w:r>
      <w:r w:rsidR="004A31D3" w:rsidRPr="00FE147E">
        <w:rPr>
          <w:rFonts w:ascii="Times New Roman" w:hAnsi="Times New Roman"/>
          <w:b/>
          <w:sz w:val="26"/>
          <w:szCs w:val="26"/>
        </w:rPr>
        <w:t>“</w:t>
      </w:r>
      <w:r w:rsidR="002F09F9" w:rsidRPr="00FE147E">
        <w:rPr>
          <w:rFonts w:ascii="Times New Roman" w:hAnsi="Times New Roman"/>
          <w:b/>
          <w:sz w:val="26"/>
          <w:szCs w:val="26"/>
        </w:rPr>
        <w:t xml:space="preserve">Ngày hội thiếu nhi: </w:t>
      </w:r>
      <w:r w:rsidR="002B635A" w:rsidRPr="00FE147E">
        <w:rPr>
          <w:rFonts w:ascii="Times New Roman" w:hAnsi="Times New Roman"/>
          <w:b/>
          <w:sz w:val="26"/>
          <w:szCs w:val="26"/>
        </w:rPr>
        <w:t>V</w:t>
      </w:r>
      <w:r w:rsidR="004A31D3" w:rsidRPr="00FE147E">
        <w:rPr>
          <w:rFonts w:ascii="Times New Roman" w:hAnsi="Times New Roman"/>
          <w:b/>
          <w:bCs/>
          <w:sz w:val="26"/>
          <w:szCs w:val="26"/>
        </w:rPr>
        <w:t>ui hè an toàn – học ngàn điều hay</w:t>
      </w:r>
      <w:r w:rsidR="004A31D3" w:rsidRPr="00FE147E">
        <w:rPr>
          <w:rFonts w:ascii="Times New Roman" w:hAnsi="Times New Roman"/>
          <w:b/>
          <w:sz w:val="26"/>
          <w:szCs w:val="26"/>
        </w:rPr>
        <w:t>”</w:t>
      </w:r>
      <w:r w:rsidR="002B635A" w:rsidRPr="00FE147E">
        <w:rPr>
          <w:rFonts w:ascii="Times New Roman" w:hAnsi="Times New Roman"/>
          <w:b/>
          <w:sz w:val="26"/>
          <w:szCs w:val="26"/>
        </w:rPr>
        <w:t xml:space="preserve">, </w:t>
      </w:r>
      <w:r w:rsidR="0032065E" w:rsidRPr="00FE147E">
        <w:rPr>
          <w:rFonts w:ascii="Times New Roman" w:hAnsi="Times New Roman"/>
          <w:iCs/>
          <w:sz w:val="26"/>
          <w:szCs w:val="26"/>
        </w:rPr>
        <w:t>nội dung cụ thể như sau:</w:t>
      </w:r>
    </w:p>
    <w:p w:rsidR="00734308" w:rsidRPr="00FE147E" w:rsidRDefault="00734308" w:rsidP="004A31D3">
      <w:pPr>
        <w:pStyle w:val="BodyTextIndent"/>
        <w:ind w:firstLine="710"/>
        <w:rPr>
          <w:rFonts w:ascii="Times New Roman" w:hAnsi="Times New Roman"/>
          <w:sz w:val="16"/>
          <w:szCs w:val="16"/>
        </w:rPr>
      </w:pPr>
    </w:p>
    <w:p w:rsidR="0032065E" w:rsidRPr="00FE147E" w:rsidRDefault="0032065E" w:rsidP="004A31D3">
      <w:pPr>
        <w:pStyle w:val="BodyTextIndent"/>
        <w:ind w:firstLine="710"/>
        <w:rPr>
          <w:rFonts w:ascii="Times New Roman" w:hAnsi="Times New Roman"/>
          <w:b/>
          <w:bCs/>
          <w:iCs/>
          <w:sz w:val="26"/>
          <w:szCs w:val="26"/>
        </w:rPr>
      </w:pPr>
      <w:r w:rsidRPr="00FE147E">
        <w:rPr>
          <w:rFonts w:ascii="Times New Roman" w:hAnsi="Times New Roman"/>
          <w:b/>
          <w:bCs/>
          <w:iCs/>
          <w:sz w:val="26"/>
          <w:szCs w:val="26"/>
        </w:rPr>
        <w:t>I. MỤC ĐÍCH – YÊU CẦU:</w:t>
      </w:r>
    </w:p>
    <w:p w:rsidR="00734308" w:rsidRPr="00FE147E" w:rsidRDefault="0032065E" w:rsidP="004A31D3">
      <w:pPr>
        <w:ind w:firstLine="710"/>
        <w:jc w:val="both"/>
        <w:rPr>
          <w:sz w:val="26"/>
          <w:szCs w:val="26"/>
        </w:rPr>
      </w:pPr>
      <w:r w:rsidRPr="00FE147E">
        <w:rPr>
          <w:sz w:val="26"/>
          <w:szCs w:val="26"/>
        </w:rPr>
        <w:t xml:space="preserve">- Tạo điều kiện cho các em thiếu </w:t>
      </w:r>
      <w:proofErr w:type="gramStart"/>
      <w:r w:rsidRPr="00FE147E">
        <w:rPr>
          <w:sz w:val="26"/>
          <w:szCs w:val="26"/>
        </w:rPr>
        <w:t>nhi</w:t>
      </w:r>
      <w:proofErr w:type="gramEnd"/>
      <w:r w:rsidRPr="00FE147E">
        <w:rPr>
          <w:sz w:val="26"/>
          <w:szCs w:val="26"/>
        </w:rPr>
        <w:t xml:space="preserve"> tham gia sinh hoạt</w:t>
      </w:r>
      <w:r w:rsidR="00A573B3" w:rsidRPr="00FE147E">
        <w:rPr>
          <w:sz w:val="26"/>
          <w:szCs w:val="26"/>
        </w:rPr>
        <w:t xml:space="preserve"> Hè có dịp giao lưu, học tập, vui chơi bổ ích</w:t>
      </w:r>
      <w:r w:rsidR="00E816D7" w:rsidRPr="00FE147E">
        <w:rPr>
          <w:sz w:val="26"/>
          <w:szCs w:val="26"/>
        </w:rPr>
        <w:t xml:space="preserve">, khuyến khích khả năng tư duy sáng tạo </w:t>
      </w:r>
      <w:r w:rsidR="00A573B3" w:rsidRPr="00FE147E">
        <w:rPr>
          <w:sz w:val="26"/>
          <w:szCs w:val="26"/>
        </w:rPr>
        <w:t xml:space="preserve">và </w:t>
      </w:r>
      <w:r w:rsidR="00E816D7" w:rsidRPr="00FE147E">
        <w:rPr>
          <w:sz w:val="26"/>
          <w:szCs w:val="26"/>
        </w:rPr>
        <w:t xml:space="preserve">phát triển tài năng, được tham gia </w:t>
      </w:r>
      <w:r w:rsidRPr="00FE147E">
        <w:rPr>
          <w:sz w:val="26"/>
          <w:szCs w:val="26"/>
        </w:rPr>
        <w:t>các hoạt động sinh hoạt tập thể, giáo dục đời sống cộng đồng</w:t>
      </w:r>
      <w:r w:rsidR="00E816D7" w:rsidRPr="00FE147E">
        <w:rPr>
          <w:sz w:val="26"/>
          <w:szCs w:val="26"/>
        </w:rPr>
        <w:t>.</w:t>
      </w:r>
    </w:p>
    <w:p w:rsidR="0032065E" w:rsidRPr="00FE147E" w:rsidRDefault="0032065E" w:rsidP="004A31D3">
      <w:pPr>
        <w:ind w:firstLine="710"/>
        <w:jc w:val="both"/>
        <w:rPr>
          <w:sz w:val="26"/>
          <w:szCs w:val="26"/>
        </w:rPr>
      </w:pPr>
      <w:r w:rsidRPr="00FE147E">
        <w:rPr>
          <w:sz w:val="26"/>
          <w:szCs w:val="26"/>
        </w:rPr>
        <w:t xml:space="preserve">- Thông qua các hoạt động trong hội trại tạo môi trường rèn luyện cho đội </w:t>
      </w:r>
      <w:proofErr w:type="gramStart"/>
      <w:r w:rsidRPr="00FE147E">
        <w:rPr>
          <w:sz w:val="26"/>
          <w:szCs w:val="26"/>
        </w:rPr>
        <w:t>ngũ</w:t>
      </w:r>
      <w:proofErr w:type="gramEnd"/>
      <w:r w:rsidRPr="00FE147E">
        <w:rPr>
          <w:sz w:val="26"/>
          <w:szCs w:val="26"/>
        </w:rPr>
        <w:t xml:space="preserve"> Phụ trách Đội và Đội viên nòng cốt trong việc thực hành các kỹ năng tổ chức sân chơi và công tác tập hợp thiếu nhi.</w:t>
      </w:r>
    </w:p>
    <w:p w:rsidR="0032065E" w:rsidRPr="00FE147E" w:rsidRDefault="0032065E" w:rsidP="004A31D3">
      <w:pPr>
        <w:pStyle w:val="BodyTextIndent"/>
        <w:ind w:firstLine="710"/>
        <w:rPr>
          <w:rFonts w:ascii="Times New Roman" w:hAnsi="Times New Roman"/>
          <w:iCs/>
          <w:sz w:val="26"/>
          <w:szCs w:val="26"/>
        </w:rPr>
      </w:pPr>
      <w:r w:rsidRPr="00FE147E">
        <w:rPr>
          <w:rFonts w:ascii="Times New Roman" w:hAnsi="Times New Roman"/>
          <w:sz w:val="26"/>
          <w:szCs w:val="26"/>
        </w:rPr>
        <w:t xml:space="preserve">- </w:t>
      </w:r>
      <w:r w:rsidRPr="00FE147E">
        <w:rPr>
          <w:rFonts w:ascii="Times New Roman" w:hAnsi="Times New Roman"/>
          <w:iCs/>
          <w:sz w:val="26"/>
          <w:szCs w:val="26"/>
        </w:rPr>
        <w:t>Các hoạt động trong hội trại phải mang tính giáo dục thiếu nhi về ý thức</w:t>
      </w:r>
      <w:r w:rsidR="00830816" w:rsidRPr="00FE147E">
        <w:rPr>
          <w:rFonts w:ascii="Times New Roman" w:hAnsi="Times New Roman"/>
          <w:iCs/>
          <w:sz w:val="26"/>
          <w:szCs w:val="26"/>
        </w:rPr>
        <w:t xml:space="preserve"> cộng đồng, giữ gìn vệ sinh môi trường, an toàn cho bản thân và bạn </w:t>
      </w:r>
      <w:proofErr w:type="gramStart"/>
      <w:r w:rsidR="00830816" w:rsidRPr="00FE147E">
        <w:rPr>
          <w:rFonts w:ascii="Times New Roman" w:hAnsi="Times New Roman"/>
          <w:iCs/>
          <w:sz w:val="26"/>
          <w:szCs w:val="26"/>
        </w:rPr>
        <w:t>bè</w:t>
      </w:r>
      <w:r w:rsidRPr="00FE147E">
        <w:rPr>
          <w:rFonts w:ascii="Times New Roman" w:hAnsi="Times New Roman"/>
          <w:iCs/>
          <w:sz w:val="26"/>
          <w:szCs w:val="26"/>
        </w:rPr>
        <w:t xml:space="preserve"> ,</w:t>
      </w:r>
      <w:proofErr w:type="gramEnd"/>
      <w:r w:rsidRPr="00FE147E">
        <w:rPr>
          <w:rFonts w:ascii="Times New Roman" w:hAnsi="Times New Roman"/>
          <w:iCs/>
          <w:sz w:val="26"/>
          <w:szCs w:val="26"/>
        </w:rPr>
        <w:t xml:space="preserve"> công tác tổ chức phải được chuẩn bị chu đáo.</w:t>
      </w:r>
    </w:p>
    <w:p w:rsidR="0032065E" w:rsidRPr="00FE147E" w:rsidRDefault="0032065E" w:rsidP="004A31D3">
      <w:pPr>
        <w:pStyle w:val="BodyTextIndent"/>
        <w:ind w:firstLine="710"/>
        <w:rPr>
          <w:rFonts w:ascii="Times New Roman" w:hAnsi="Times New Roman"/>
          <w:iCs/>
          <w:sz w:val="26"/>
          <w:szCs w:val="26"/>
        </w:rPr>
      </w:pPr>
      <w:r w:rsidRPr="00FE147E">
        <w:rPr>
          <w:rFonts w:ascii="Times New Roman" w:hAnsi="Times New Roman"/>
          <w:iCs/>
          <w:sz w:val="26"/>
          <w:szCs w:val="26"/>
        </w:rPr>
        <w:t xml:space="preserve">- Đảm bảo phương châm </w:t>
      </w:r>
      <w:r w:rsidR="009A1C95" w:rsidRPr="00CD4D37">
        <w:rPr>
          <w:rFonts w:ascii="Times New Roman" w:hAnsi="Times New Roman"/>
          <w:i/>
          <w:iCs/>
          <w:sz w:val="26"/>
          <w:szCs w:val="26"/>
        </w:rPr>
        <w:t xml:space="preserve">“Giáo dục – vui tươi – an toàn </w:t>
      </w:r>
      <w:proofErr w:type="gramStart"/>
      <w:r w:rsidR="009A1C95" w:rsidRPr="00CD4D37">
        <w:rPr>
          <w:rFonts w:ascii="Times New Roman" w:hAnsi="Times New Roman"/>
          <w:i/>
          <w:iCs/>
          <w:sz w:val="26"/>
          <w:szCs w:val="26"/>
        </w:rPr>
        <w:t xml:space="preserve">- </w:t>
      </w:r>
      <w:r w:rsidRPr="00CD4D37">
        <w:rPr>
          <w:rFonts w:ascii="Times New Roman" w:hAnsi="Times New Roman"/>
          <w:i/>
          <w:iCs/>
          <w:sz w:val="26"/>
          <w:szCs w:val="26"/>
        </w:rPr>
        <w:t xml:space="preserve"> tiết</w:t>
      </w:r>
      <w:proofErr w:type="gramEnd"/>
      <w:r w:rsidRPr="00CD4D37">
        <w:rPr>
          <w:rFonts w:ascii="Times New Roman" w:hAnsi="Times New Roman"/>
          <w:i/>
          <w:iCs/>
          <w:sz w:val="26"/>
          <w:szCs w:val="26"/>
        </w:rPr>
        <w:t xml:space="preserve"> kiệm”</w:t>
      </w:r>
      <w:r w:rsidRPr="00CD4D37">
        <w:rPr>
          <w:rFonts w:ascii="Times New Roman" w:hAnsi="Times New Roman"/>
          <w:iCs/>
          <w:sz w:val="26"/>
          <w:szCs w:val="26"/>
        </w:rPr>
        <w:t>.</w:t>
      </w:r>
    </w:p>
    <w:p w:rsidR="0032065E" w:rsidRPr="00FE147E" w:rsidRDefault="0032065E" w:rsidP="004A31D3">
      <w:pPr>
        <w:pStyle w:val="BodyTextIndent"/>
        <w:ind w:firstLine="710"/>
        <w:rPr>
          <w:rFonts w:ascii="Times New Roman" w:hAnsi="Times New Roman"/>
          <w:iCs/>
          <w:sz w:val="16"/>
          <w:szCs w:val="16"/>
        </w:rPr>
      </w:pPr>
    </w:p>
    <w:p w:rsidR="0032065E" w:rsidRPr="00FE147E" w:rsidRDefault="0032065E" w:rsidP="004A31D3">
      <w:pPr>
        <w:pStyle w:val="BodyTextIndent"/>
        <w:ind w:firstLine="710"/>
        <w:rPr>
          <w:rFonts w:ascii="Times New Roman" w:hAnsi="Times New Roman"/>
          <w:bCs/>
          <w:spacing w:val="-4"/>
          <w:sz w:val="26"/>
          <w:szCs w:val="26"/>
        </w:rPr>
      </w:pPr>
      <w:r w:rsidRPr="00FE147E">
        <w:rPr>
          <w:rFonts w:ascii="Times New Roman" w:hAnsi="Times New Roman"/>
          <w:b/>
          <w:sz w:val="26"/>
          <w:szCs w:val="26"/>
        </w:rPr>
        <w:t xml:space="preserve">II. </w:t>
      </w:r>
      <w:r w:rsidR="00907684" w:rsidRPr="00FE147E">
        <w:rPr>
          <w:rFonts w:ascii="Times New Roman" w:hAnsi="Times New Roman"/>
          <w:b/>
          <w:sz w:val="26"/>
          <w:szCs w:val="26"/>
        </w:rPr>
        <w:t>CHỦ</w:t>
      </w:r>
      <w:r w:rsidRPr="00FE147E">
        <w:rPr>
          <w:rFonts w:ascii="Times New Roman" w:hAnsi="Times New Roman"/>
          <w:b/>
          <w:sz w:val="26"/>
          <w:szCs w:val="26"/>
        </w:rPr>
        <w:t xml:space="preserve"> ĐỀ, ĐỐI TƯỢNG, SỐ LƯỢNG, THỜI GIAN, ĐỊA ĐIỂM: </w:t>
      </w:r>
    </w:p>
    <w:p w:rsidR="0032065E" w:rsidRPr="00FE147E" w:rsidRDefault="0032065E" w:rsidP="004A31D3">
      <w:pPr>
        <w:ind w:firstLine="710"/>
        <w:jc w:val="both"/>
        <w:outlineLvl w:val="0"/>
        <w:rPr>
          <w:b/>
          <w:sz w:val="26"/>
          <w:szCs w:val="26"/>
        </w:rPr>
      </w:pPr>
      <w:r w:rsidRPr="00FE147E">
        <w:rPr>
          <w:b/>
          <w:sz w:val="26"/>
          <w:szCs w:val="26"/>
        </w:rPr>
        <w:t>1. Chủ đề</w:t>
      </w:r>
      <w:r w:rsidR="009B3092" w:rsidRPr="00FE147E">
        <w:rPr>
          <w:b/>
          <w:sz w:val="26"/>
          <w:szCs w:val="26"/>
        </w:rPr>
        <w:t xml:space="preserve"> </w:t>
      </w:r>
      <w:r w:rsidRPr="00FE147E">
        <w:rPr>
          <w:b/>
          <w:sz w:val="26"/>
          <w:szCs w:val="26"/>
        </w:rPr>
        <w:t xml:space="preserve">- Đối tượng - số lượng: </w:t>
      </w:r>
    </w:p>
    <w:p w:rsidR="0032065E" w:rsidRPr="00FE147E" w:rsidRDefault="0032065E" w:rsidP="004A31D3">
      <w:pPr>
        <w:ind w:firstLine="710"/>
        <w:jc w:val="both"/>
        <w:outlineLvl w:val="0"/>
        <w:rPr>
          <w:b/>
          <w:sz w:val="26"/>
          <w:szCs w:val="26"/>
        </w:rPr>
      </w:pPr>
      <w:r w:rsidRPr="00FE147E">
        <w:rPr>
          <w:sz w:val="26"/>
          <w:szCs w:val="26"/>
        </w:rPr>
        <w:t xml:space="preserve">Chủ đề Hội trại: </w:t>
      </w:r>
      <w:r w:rsidR="00945CC1" w:rsidRPr="00FE147E">
        <w:rPr>
          <w:b/>
          <w:sz w:val="26"/>
          <w:szCs w:val="26"/>
        </w:rPr>
        <w:t>“</w:t>
      </w:r>
      <w:r w:rsidR="00C36706">
        <w:rPr>
          <w:b/>
          <w:sz w:val="26"/>
          <w:szCs w:val="26"/>
        </w:rPr>
        <w:t xml:space="preserve">Ngày hội thiếu </w:t>
      </w:r>
      <w:proofErr w:type="gramStart"/>
      <w:r w:rsidR="00C36706">
        <w:rPr>
          <w:b/>
          <w:sz w:val="26"/>
          <w:szCs w:val="26"/>
        </w:rPr>
        <w:t>nhi</w:t>
      </w:r>
      <w:proofErr w:type="gramEnd"/>
      <w:r w:rsidR="00C36706">
        <w:rPr>
          <w:b/>
          <w:sz w:val="26"/>
          <w:szCs w:val="26"/>
        </w:rPr>
        <w:t xml:space="preserve">: </w:t>
      </w:r>
      <w:r w:rsidR="00830816" w:rsidRPr="00FE147E">
        <w:rPr>
          <w:b/>
          <w:sz w:val="26"/>
          <w:szCs w:val="26"/>
        </w:rPr>
        <w:t>V</w:t>
      </w:r>
      <w:r w:rsidR="00945CC1" w:rsidRPr="00FE147E">
        <w:rPr>
          <w:b/>
          <w:bCs/>
          <w:sz w:val="26"/>
          <w:szCs w:val="26"/>
        </w:rPr>
        <w:t>ui hè an toàn – học ngàn điều hay</w:t>
      </w:r>
      <w:r w:rsidRPr="00FE147E">
        <w:rPr>
          <w:b/>
          <w:sz w:val="26"/>
          <w:szCs w:val="26"/>
        </w:rPr>
        <w:t>”</w:t>
      </w:r>
    </w:p>
    <w:p w:rsidR="00945CC1" w:rsidRPr="00FE147E" w:rsidRDefault="0032065E" w:rsidP="00945CC1">
      <w:pPr>
        <w:ind w:firstLine="710"/>
        <w:jc w:val="both"/>
        <w:rPr>
          <w:sz w:val="26"/>
          <w:szCs w:val="26"/>
        </w:rPr>
      </w:pPr>
      <w:r w:rsidRPr="00FE147E">
        <w:rPr>
          <w:sz w:val="26"/>
          <w:szCs w:val="26"/>
        </w:rPr>
        <w:tab/>
      </w:r>
      <w:r w:rsidRPr="00FE147E">
        <w:rPr>
          <w:b/>
          <w:i/>
          <w:sz w:val="26"/>
          <w:szCs w:val="26"/>
        </w:rPr>
        <w:t>- Đối tượng:</w:t>
      </w:r>
      <w:r w:rsidRPr="00FE147E">
        <w:rPr>
          <w:sz w:val="26"/>
          <w:szCs w:val="26"/>
        </w:rPr>
        <w:t xml:space="preserve"> Đội viên</w:t>
      </w:r>
      <w:r w:rsidR="00945CC1" w:rsidRPr="00FE147E">
        <w:rPr>
          <w:sz w:val="26"/>
          <w:szCs w:val="26"/>
        </w:rPr>
        <w:t xml:space="preserve">, thiếu </w:t>
      </w:r>
      <w:proofErr w:type="gramStart"/>
      <w:r w:rsidR="00945CC1" w:rsidRPr="00FE147E">
        <w:rPr>
          <w:sz w:val="26"/>
          <w:szCs w:val="26"/>
        </w:rPr>
        <w:t>nhi</w:t>
      </w:r>
      <w:proofErr w:type="gramEnd"/>
      <w:r w:rsidRPr="00FE147E">
        <w:rPr>
          <w:sz w:val="26"/>
          <w:szCs w:val="26"/>
        </w:rPr>
        <w:t xml:space="preserve">, học sinh và các em lớp học tình thương trên địa bàn thành phố tham gia đóng góp và </w:t>
      </w:r>
      <w:r w:rsidR="009A1C95" w:rsidRPr="00FE147E">
        <w:rPr>
          <w:sz w:val="26"/>
          <w:szCs w:val="26"/>
        </w:rPr>
        <w:t xml:space="preserve">đạt nhiều </w:t>
      </w:r>
      <w:r w:rsidRPr="00FE147E">
        <w:rPr>
          <w:sz w:val="26"/>
          <w:szCs w:val="26"/>
        </w:rPr>
        <w:t>t</w:t>
      </w:r>
      <w:r w:rsidR="009A1C95" w:rsidRPr="00FE147E">
        <w:rPr>
          <w:sz w:val="26"/>
          <w:szCs w:val="26"/>
        </w:rPr>
        <w:t>hành tích thi đua, học tập trong năm học vừa qua</w:t>
      </w:r>
      <w:r w:rsidRPr="00FE147E">
        <w:rPr>
          <w:sz w:val="26"/>
          <w:szCs w:val="26"/>
        </w:rPr>
        <w:t>.</w:t>
      </w:r>
    </w:p>
    <w:p w:rsidR="00C36706" w:rsidRDefault="0032065E" w:rsidP="004A31D3">
      <w:pPr>
        <w:ind w:firstLine="710"/>
        <w:jc w:val="both"/>
        <w:rPr>
          <w:spacing w:val="-6"/>
          <w:sz w:val="26"/>
          <w:szCs w:val="26"/>
        </w:rPr>
      </w:pPr>
      <w:r w:rsidRPr="00FE147E">
        <w:rPr>
          <w:b/>
          <w:i/>
          <w:spacing w:val="-6"/>
          <w:sz w:val="26"/>
          <w:szCs w:val="26"/>
        </w:rPr>
        <w:t>- Số lượng:</w:t>
      </w:r>
    </w:p>
    <w:p w:rsidR="00C36706" w:rsidRDefault="00C36706" w:rsidP="004A31D3">
      <w:pPr>
        <w:ind w:firstLine="710"/>
        <w:jc w:val="both"/>
        <w:rPr>
          <w:spacing w:val="-6"/>
          <w:sz w:val="26"/>
          <w:szCs w:val="26"/>
        </w:rPr>
      </w:pPr>
      <w:r w:rsidRPr="009637CD">
        <w:rPr>
          <w:b/>
          <w:spacing w:val="-6"/>
          <w:sz w:val="26"/>
          <w:szCs w:val="26"/>
        </w:rPr>
        <w:t>+ Đối với các phường:</w:t>
      </w:r>
      <w:r>
        <w:rPr>
          <w:spacing w:val="-6"/>
          <w:sz w:val="26"/>
          <w:szCs w:val="26"/>
        </w:rPr>
        <w:t xml:space="preserve"> cử cán bộ phụ trách, tình nguyện viên tham gia</w:t>
      </w:r>
      <w:r w:rsidR="009637CD">
        <w:rPr>
          <w:spacing w:val="-6"/>
          <w:sz w:val="26"/>
          <w:szCs w:val="26"/>
        </w:rPr>
        <w:t xml:space="preserve"> thực hiện</w:t>
      </w:r>
      <w:r>
        <w:rPr>
          <w:spacing w:val="-6"/>
          <w:sz w:val="26"/>
          <w:szCs w:val="26"/>
        </w:rPr>
        <w:t xml:space="preserve"> gian hàng ẩm thực và trò chơi dân gian, đảm bảo hiệu quả (không giới hạn số lượng).</w:t>
      </w:r>
    </w:p>
    <w:p w:rsidR="00585B85" w:rsidRDefault="00376F37" w:rsidP="004A31D3">
      <w:pPr>
        <w:ind w:firstLine="710"/>
        <w:jc w:val="both"/>
        <w:rPr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>+ Các Liên đội</w:t>
      </w:r>
      <w:r w:rsidR="00585B85" w:rsidRPr="00376F37">
        <w:rPr>
          <w:b/>
          <w:spacing w:val="-6"/>
          <w:sz w:val="26"/>
          <w:szCs w:val="26"/>
        </w:rPr>
        <w:t xml:space="preserve"> TH Lê Hồng Phong, Hiệp Thành, Nguyễn Viết Xuân, Nguyễn Du, THCS Chu Văn An: cử</w:t>
      </w:r>
      <w:r w:rsidR="00585B85">
        <w:rPr>
          <w:spacing w:val="-6"/>
          <w:sz w:val="26"/>
          <w:szCs w:val="26"/>
        </w:rPr>
        <w:t xml:space="preserve"> 100 em/đơn vị tham dự Lễ khai mạc hè và Ngày hội thiếu nhi Bình Dương 2017.</w:t>
      </w:r>
    </w:p>
    <w:p w:rsidR="00C36706" w:rsidRPr="009637CD" w:rsidRDefault="00C36706" w:rsidP="004A31D3">
      <w:pPr>
        <w:ind w:firstLine="710"/>
        <w:jc w:val="both"/>
        <w:rPr>
          <w:sz w:val="26"/>
          <w:szCs w:val="26"/>
        </w:rPr>
      </w:pPr>
      <w:r w:rsidRPr="009637CD">
        <w:rPr>
          <w:b/>
          <w:sz w:val="26"/>
          <w:szCs w:val="26"/>
        </w:rPr>
        <w:t xml:space="preserve">+ </w:t>
      </w:r>
      <w:r w:rsidR="00585B85">
        <w:rPr>
          <w:b/>
          <w:sz w:val="26"/>
          <w:szCs w:val="26"/>
        </w:rPr>
        <w:t xml:space="preserve">Các Liên đội Tiểu học: </w:t>
      </w:r>
      <w:r w:rsidR="00B8580B">
        <w:rPr>
          <w:sz w:val="26"/>
          <w:szCs w:val="26"/>
        </w:rPr>
        <w:t>Giới thiệu các em</w:t>
      </w:r>
      <w:r w:rsidRPr="009637CD">
        <w:rPr>
          <w:sz w:val="26"/>
          <w:szCs w:val="26"/>
        </w:rPr>
        <w:t xml:space="preserve"> Đội viên, học sinh đăng ký và tham gia các chương trình Ngày hội (Mỗi trường giới thiệu ít nhất</w:t>
      </w:r>
      <w:r w:rsidR="009637CD" w:rsidRPr="009637CD">
        <w:rPr>
          <w:sz w:val="26"/>
          <w:szCs w:val="26"/>
        </w:rPr>
        <w:t xml:space="preserve"> </w:t>
      </w:r>
      <w:r w:rsidR="009637CD">
        <w:rPr>
          <w:sz w:val="26"/>
          <w:szCs w:val="26"/>
        </w:rPr>
        <w:t>01</w:t>
      </w:r>
      <w:r w:rsidR="009637CD" w:rsidRPr="009637CD">
        <w:rPr>
          <w:sz w:val="26"/>
          <w:szCs w:val="26"/>
        </w:rPr>
        <w:t xml:space="preserve"> thí sinh </w:t>
      </w:r>
      <w:r w:rsidR="00B8580B">
        <w:rPr>
          <w:sz w:val="26"/>
          <w:szCs w:val="26"/>
        </w:rPr>
        <w:t xml:space="preserve">tham gia thi vẽ tranh trên giấy; </w:t>
      </w:r>
      <w:r w:rsidR="009637CD">
        <w:rPr>
          <w:sz w:val="26"/>
          <w:szCs w:val="26"/>
        </w:rPr>
        <w:t xml:space="preserve">ít nhất 01 thí sinh </w:t>
      </w:r>
      <w:r w:rsidR="009637CD" w:rsidRPr="009637CD">
        <w:rPr>
          <w:sz w:val="26"/>
          <w:szCs w:val="26"/>
        </w:rPr>
        <w:t xml:space="preserve">vẽ </w:t>
      </w:r>
      <w:r w:rsidR="009637CD">
        <w:rPr>
          <w:sz w:val="26"/>
          <w:szCs w:val="26"/>
        </w:rPr>
        <w:t xml:space="preserve">tranh </w:t>
      </w:r>
      <w:r w:rsidR="009637CD" w:rsidRPr="009637CD">
        <w:rPr>
          <w:sz w:val="26"/>
          <w:szCs w:val="26"/>
        </w:rPr>
        <w:t>trên heo đất</w:t>
      </w:r>
      <w:r w:rsidRPr="00B8580B">
        <w:rPr>
          <w:i/>
          <w:sz w:val="26"/>
          <w:szCs w:val="26"/>
        </w:rPr>
        <w:t>).</w:t>
      </w:r>
    </w:p>
    <w:p w:rsidR="00C36706" w:rsidRPr="00B8580B" w:rsidRDefault="00C36706" w:rsidP="004A31D3">
      <w:pPr>
        <w:ind w:firstLine="710"/>
        <w:jc w:val="both"/>
        <w:rPr>
          <w:sz w:val="26"/>
          <w:szCs w:val="26"/>
        </w:rPr>
      </w:pPr>
      <w:r w:rsidRPr="00B8580B">
        <w:rPr>
          <w:b/>
          <w:sz w:val="26"/>
          <w:szCs w:val="26"/>
        </w:rPr>
        <w:t xml:space="preserve">+ </w:t>
      </w:r>
      <w:r w:rsidR="00585B85">
        <w:rPr>
          <w:b/>
          <w:sz w:val="26"/>
          <w:szCs w:val="26"/>
        </w:rPr>
        <w:t>C</w:t>
      </w:r>
      <w:r w:rsidRPr="00B8580B">
        <w:rPr>
          <w:b/>
          <w:sz w:val="26"/>
          <w:szCs w:val="26"/>
        </w:rPr>
        <w:t>ác trường THCS:</w:t>
      </w:r>
      <w:r w:rsidR="009637CD" w:rsidRPr="00B8580B">
        <w:rPr>
          <w:sz w:val="26"/>
          <w:szCs w:val="26"/>
        </w:rPr>
        <w:t xml:space="preserve"> </w:t>
      </w:r>
      <w:r w:rsidR="00585B85">
        <w:rPr>
          <w:sz w:val="26"/>
          <w:szCs w:val="26"/>
        </w:rPr>
        <w:t>C</w:t>
      </w:r>
      <w:r w:rsidR="00B8580B" w:rsidRPr="00B8580B">
        <w:rPr>
          <w:sz w:val="26"/>
          <w:szCs w:val="26"/>
        </w:rPr>
        <w:t xml:space="preserve">ử </w:t>
      </w:r>
      <w:r w:rsidR="00B8580B" w:rsidRPr="00B8580B">
        <w:rPr>
          <w:b/>
          <w:sz w:val="26"/>
          <w:szCs w:val="26"/>
        </w:rPr>
        <w:t>03 em/đơn</w:t>
      </w:r>
      <w:r w:rsidR="00B8580B" w:rsidRPr="00B8580B">
        <w:rPr>
          <w:sz w:val="26"/>
          <w:szCs w:val="26"/>
        </w:rPr>
        <w:t xml:space="preserve"> vị tham gia phần thi “Vui hè </w:t>
      </w:r>
      <w:proofErr w:type="gramStart"/>
      <w:r w:rsidR="00B8580B" w:rsidRPr="00B8580B">
        <w:rPr>
          <w:sz w:val="26"/>
          <w:szCs w:val="26"/>
        </w:rPr>
        <w:t>an</w:t>
      </w:r>
      <w:proofErr w:type="gramEnd"/>
      <w:r w:rsidR="00B8580B" w:rsidRPr="00B8580B">
        <w:rPr>
          <w:sz w:val="26"/>
          <w:szCs w:val="26"/>
        </w:rPr>
        <w:t xml:space="preserve"> toàn”; </w:t>
      </w:r>
      <w:r w:rsidR="009637CD" w:rsidRPr="00B8580B">
        <w:rPr>
          <w:sz w:val="26"/>
          <w:szCs w:val="26"/>
        </w:rPr>
        <w:t xml:space="preserve">Giới thiệu ít nhất </w:t>
      </w:r>
      <w:r w:rsidR="009637CD" w:rsidRPr="00B8580B">
        <w:rPr>
          <w:b/>
          <w:sz w:val="26"/>
          <w:szCs w:val="26"/>
        </w:rPr>
        <w:t>01 nhóm/đơn vị</w:t>
      </w:r>
      <w:r w:rsidR="009637CD" w:rsidRPr="00B8580B">
        <w:rPr>
          <w:sz w:val="26"/>
          <w:szCs w:val="26"/>
        </w:rPr>
        <w:t xml:space="preserve"> (mỗi nhóm từ 3 đến 5 em) tham gia phần thi vẽ tranh cổ động.</w:t>
      </w:r>
    </w:p>
    <w:p w:rsidR="0032065E" w:rsidRPr="00FE147E" w:rsidRDefault="005A4AFA" w:rsidP="004A31D3">
      <w:pPr>
        <w:ind w:firstLine="710"/>
        <w:jc w:val="both"/>
        <w:rPr>
          <w:b/>
          <w:i/>
          <w:sz w:val="26"/>
          <w:szCs w:val="26"/>
        </w:rPr>
      </w:pPr>
      <w:r w:rsidRPr="00FE147E">
        <w:rPr>
          <w:b/>
          <w:i/>
          <w:sz w:val="26"/>
          <w:szCs w:val="26"/>
        </w:rPr>
        <w:t>- Trang phục</w:t>
      </w:r>
      <w:r w:rsidR="0032065E" w:rsidRPr="00FE147E">
        <w:rPr>
          <w:b/>
          <w:i/>
          <w:sz w:val="26"/>
          <w:szCs w:val="26"/>
        </w:rPr>
        <w:t xml:space="preserve">: </w:t>
      </w:r>
    </w:p>
    <w:p w:rsidR="0032065E" w:rsidRPr="00FE147E" w:rsidRDefault="0032065E" w:rsidP="004A31D3">
      <w:pPr>
        <w:ind w:firstLine="710"/>
        <w:jc w:val="both"/>
        <w:rPr>
          <w:sz w:val="26"/>
          <w:szCs w:val="26"/>
        </w:rPr>
      </w:pPr>
      <w:r w:rsidRPr="00FE147E">
        <w:rPr>
          <w:sz w:val="26"/>
          <w:szCs w:val="26"/>
        </w:rPr>
        <w:lastRenderedPageBreak/>
        <w:t xml:space="preserve">+ </w:t>
      </w:r>
      <w:r w:rsidR="009637CD">
        <w:rPr>
          <w:sz w:val="26"/>
          <w:szCs w:val="26"/>
        </w:rPr>
        <w:t>Cán bộ phụ trách và tỉnh nguyện viên (các phường)</w:t>
      </w:r>
      <w:r w:rsidR="0047748C" w:rsidRPr="00FE147E">
        <w:rPr>
          <w:sz w:val="26"/>
          <w:szCs w:val="26"/>
        </w:rPr>
        <w:t xml:space="preserve">: </w:t>
      </w:r>
      <w:r w:rsidR="009637CD">
        <w:rPr>
          <w:sz w:val="26"/>
          <w:szCs w:val="26"/>
        </w:rPr>
        <w:t>khuyến khích mặc trang phục phù hợp với việc giới thiệu gian hàng ẩm thực, trò chơi dân gian.</w:t>
      </w:r>
    </w:p>
    <w:p w:rsidR="0032065E" w:rsidRPr="00FE147E" w:rsidRDefault="00830816" w:rsidP="004A31D3">
      <w:pPr>
        <w:ind w:firstLine="710"/>
        <w:jc w:val="both"/>
        <w:rPr>
          <w:sz w:val="26"/>
          <w:szCs w:val="26"/>
        </w:rPr>
      </w:pPr>
      <w:r w:rsidRPr="00FE147E">
        <w:rPr>
          <w:sz w:val="26"/>
          <w:szCs w:val="26"/>
        </w:rPr>
        <w:t xml:space="preserve">+ Thiếu </w:t>
      </w:r>
      <w:proofErr w:type="gramStart"/>
      <w:r w:rsidRPr="00FE147E">
        <w:rPr>
          <w:sz w:val="26"/>
          <w:szCs w:val="26"/>
        </w:rPr>
        <w:t>nhi</w:t>
      </w:r>
      <w:proofErr w:type="gramEnd"/>
      <w:r w:rsidR="0032065E" w:rsidRPr="00FE147E">
        <w:rPr>
          <w:sz w:val="26"/>
          <w:szCs w:val="26"/>
        </w:rPr>
        <w:t xml:space="preserve">: </w:t>
      </w:r>
      <w:r w:rsidR="009637CD">
        <w:rPr>
          <w:sz w:val="26"/>
          <w:szCs w:val="26"/>
        </w:rPr>
        <w:t>Trang phục đi học hoặc đồng phục</w:t>
      </w:r>
      <w:r w:rsidR="0032065E" w:rsidRPr="00FE147E">
        <w:rPr>
          <w:sz w:val="26"/>
          <w:szCs w:val="26"/>
        </w:rPr>
        <w:t xml:space="preserve"> thể dục</w:t>
      </w:r>
      <w:r w:rsidR="009637CD">
        <w:rPr>
          <w:sz w:val="26"/>
          <w:szCs w:val="26"/>
        </w:rPr>
        <w:t>, đeo khăn quàng.</w:t>
      </w:r>
    </w:p>
    <w:p w:rsidR="0032065E" w:rsidRPr="00FE147E" w:rsidRDefault="0032065E" w:rsidP="004A31D3">
      <w:pPr>
        <w:pStyle w:val="BodyTextIndent"/>
        <w:ind w:firstLine="710"/>
        <w:rPr>
          <w:rFonts w:ascii="Times New Roman" w:hAnsi="Times New Roman"/>
          <w:b/>
          <w:iCs/>
          <w:sz w:val="26"/>
          <w:szCs w:val="26"/>
        </w:rPr>
      </w:pPr>
      <w:r w:rsidRPr="00FE147E">
        <w:rPr>
          <w:rFonts w:ascii="Times New Roman" w:hAnsi="Times New Roman"/>
          <w:b/>
          <w:iCs/>
          <w:sz w:val="26"/>
          <w:szCs w:val="26"/>
        </w:rPr>
        <w:t>2. Thời gian – địa điểm</w:t>
      </w:r>
      <w:r w:rsidR="00907684" w:rsidRPr="00FE147E">
        <w:rPr>
          <w:rFonts w:ascii="Times New Roman" w:hAnsi="Times New Roman"/>
          <w:b/>
          <w:iCs/>
          <w:sz w:val="26"/>
          <w:szCs w:val="26"/>
        </w:rPr>
        <w:t>:</w:t>
      </w:r>
    </w:p>
    <w:p w:rsidR="0032065E" w:rsidRPr="00FE147E" w:rsidRDefault="0032065E" w:rsidP="004A31D3">
      <w:pPr>
        <w:pStyle w:val="BodyTextIndent"/>
        <w:ind w:firstLine="710"/>
        <w:rPr>
          <w:rFonts w:ascii="Times New Roman" w:hAnsi="Times New Roman"/>
          <w:iCs/>
          <w:sz w:val="26"/>
          <w:szCs w:val="26"/>
        </w:rPr>
      </w:pPr>
      <w:r w:rsidRPr="00FE147E">
        <w:rPr>
          <w:rFonts w:ascii="Times New Roman" w:hAnsi="Times New Roman"/>
          <w:iCs/>
          <w:sz w:val="26"/>
          <w:szCs w:val="26"/>
        </w:rPr>
        <w:t>- Thời gian:</w:t>
      </w:r>
      <w:r w:rsidR="00953B55" w:rsidRPr="00FE147E">
        <w:rPr>
          <w:rFonts w:ascii="Times New Roman" w:hAnsi="Times New Roman"/>
          <w:iCs/>
          <w:sz w:val="26"/>
          <w:szCs w:val="26"/>
        </w:rPr>
        <w:t xml:space="preserve"> </w:t>
      </w:r>
      <w:r w:rsidR="009637CD" w:rsidRPr="009637CD">
        <w:rPr>
          <w:rFonts w:ascii="Times New Roman" w:hAnsi="Times New Roman"/>
          <w:iCs/>
          <w:sz w:val="26"/>
          <w:szCs w:val="26"/>
        </w:rPr>
        <w:t xml:space="preserve">Sáng </w:t>
      </w:r>
      <w:r w:rsidR="009637CD">
        <w:rPr>
          <w:rFonts w:ascii="Times New Roman" w:hAnsi="Times New Roman"/>
          <w:iCs/>
          <w:sz w:val="26"/>
          <w:szCs w:val="26"/>
        </w:rPr>
        <w:t xml:space="preserve">ngày </w:t>
      </w:r>
      <w:r w:rsidR="00780E9F" w:rsidRPr="00FE147E">
        <w:rPr>
          <w:rFonts w:ascii="Times New Roman" w:hAnsi="Times New Roman"/>
          <w:iCs/>
          <w:sz w:val="26"/>
          <w:szCs w:val="26"/>
        </w:rPr>
        <w:t>28/5/2017 (chủ nhật</w:t>
      </w:r>
      <w:r w:rsidRPr="00FE147E">
        <w:rPr>
          <w:rFonts w:ascii="Times New Roman" w:hAnsi="Times New Roman"/>
          <w:iCs/>
          <w:sz w:val="26"/>
          <w:szCs w:val="26"/>
        </w:rPr>
        <w:t>)</w:t>
      </w:r>
    </w:p>
    <w:p w:rsidR="0032065E" w:rsidRPr="00FE147E" w:rsidRDefault="0032065E" w:rsidP="004A31D3">
      <w:pPr>
        <w:pStyle w:val="BodyTextIndent"/>
        <w:ind w:firstLine="710"/>
        <w:rPr>
          <w:rFonts w:ascii="Times New Roman" w:hAnsi="Times New Roman"/>
          <w:i/>
          <w:iCs/>
          <w:sz w:val="26"/>
          <w:szCs w:val="26"/>
        </w:rPr>
      </w:pPr>
      <w:r w:rsidRPr="00FE147E">
        <w:rPr>
          <w:rFonts w:ascii="Times New Roman" w:hAnsi="Times New Roman"/>
          <w:iCs/>
          <w:sz w:val="26"/>
          <w:szCs w:val="26"/>
        </w:rPr>
        <w:t>- Địa điểm:</w:t>
      </w:r>
      <w:r w:rsidR="00780E9F" w:rsidRPr="00FE147E">
        <w:rPr>
          <w:rFonts w:ascii="Times New Roman" w:hAnsi="Times New Roman"/>
          <w:iCs/>
          <w:sz w:val="26"/>
          <w:szCs w:val="26"/>
        </w:rPr>
        <w:t xml:space="preserve">Nhà thiếu nhi tỉnh Bình Dương </w:t>
      </w:r>
      <w:r w:rsidR="00953B55" w:rsidRPr="00FE147E">
        <w:rPr>
          <w:rFonts w:ascii="Times New Roman" w:hAnsi="Times New Roman"/>
          <w:i/>
          <w:iCs/>
          <w:sz w:val="26"/>
          <w:szCs w:val="26"/>
        </w:rPr>
        <w:t>(</w:t>
      </w:r>
      <w:r w:rsidRPr="00FE147E">
        <w:rPr>
          <w:rFonts w:ascii="Times New Roman" w:hAnsi="Times New Roman"/>
          <w:i/>
          <w:iCs/>
          <w:sz w:val="26"/>
          <w:szCs w:val="26"/>
        </w:rPr>
        <w:t>Đại lộ Bình Dương, phường Hiệp Thành, Thành phố Thủ Dầu Một, tỉnh Bình Dương)</w:t>
      </w:r>
    </w:p>
    <w:p w:rsidR="0032065E" w:rsidRPr="00FE147E" w:rsidRDefault="0032065E" w:rsidP="004A31D3">
      <w:pPr>
        <w:ind w:firstLine="710"/>
        <w:jc w:val="both"/>
        <w:rPr>
          <w:b/>
          <w:i/>
          <w:sz w:val="16"/>
          <w:szCs w:val="16"/>
        </w:rPr>
      </w:pPr>
      <w:r w:rsidRPr="00FE147E">
        <w:rPr>
          <w:b/>
          <w:i/>
          <w:sz w:val="26"/>
          <w:szCs w:val="26"/>
        </w:rPr>
        <w:tab/>
      </w:r>
    </w:p>
    <w:p w:rsidR="0032065E" w:rsidRPr="00FE147E" w:rsidRDefault="0032065E" w:rsidP="004A31D3">
      <w:pPr>
        <w:ind w:firstLine="710"/>
        <w:jc w:val="both"/>
        <w:rPr>
          <w:b/>
          <w:sz w:val="26"/>
          <w:szCs w:val="26"/>
        </w:rPr>
      </w:pPr>
      <w:r w:rsidRPr="00FE147E">
        <w:rPr>
          <w:b/>
          <w:sz w:val="26"/>
          <w:szCs w:val="26"/>
        </w:rPr>
        <w:t>III. NỘI DUNG:</w:t>
      </w:r>
    </w:p>
    <w:p w:rsidR="00953B55" w:rsidRPr="00C12025" w:rsidRDefault="0047748C" w:rsidP="00C12025">
      <w:pPr>
        <w:pStyle w:val="ListParagraph"/>
        <w:numPr>
          <w:ilvl w:val="0"/>
          <w:numId w:val="9"/>
        </w:numPr>
        <w:jc w:val="both"/>
        <w:rPr>
          <w:b/>
          <w:sz w:val="26"/>
          <w:szCs w:val="26"/>
        </w:rPr>
      </w:pPr>
      <w:r w:rsidRPr="00C12025">
        <w:rPr>
          <w:b/>
          <w:sz w:val="26"/>
          <w:szCs w:val="26"/>
        </w:rPr>
        <w:t xml:space="preserve">Lễ khai mạc </w:t>
      </w:r>
      <w:r w:rsidR="00650A74" w:rsidRPr="00C12025">
        <w:rPr>
          <w:b/>
          <w:sz w:val="26"/>
          <w:szCs w:val="26"/>
        </w:rPr>
        <w:t>hè</w:t>
      </w:r>
    </w:p>
    <w:p w:rsidR="00830816" w:rsidRPr="00FE147E" w:rsidRDefault="00830816" w:rsidP="00830816">
      <w:pPr>
        <w:pStyle w:val="ListParagraph"/>
        <w:numPr>
          <w:ilvl w:val="0"/>
          <w:numId w:val="8"/>
        </w:numPr>
        <w:jc w:val="both"/>
        <w:rPr>
          <w:sz w:val="26"/>
          <w:szCs w:val="26"/>
        </w:rPr>
      </w:pPr>
      <w:r w:rsidRPr="00FE147E">
        <w:rPr>
          <w:sz w:val="26"/>
          <w:szCs w:val="26"/>
        </w:rPr>
        <w:t>Thời gian: 7h00</w:t>
      </w:r>
      <w:r w:rsidR="00544BC2" w:rsidRPr="00FE147E">
        <w:rPr>
          <w:sz w:val="26"/>
          <w:szCs w:val="26"/>
        </w:rPr>
        <w:t xml:space="preserve"> </w:t>
      </w:r>
      <w:r w:rsidRPr="00FE147E">
        <w:rPr>
          <w:sz w:val="26"/>
          <w:szCs w:val="26"/>
        </w:rPr>
        <w:t>-</w:t>
      </w:r>
      <w:r w:rsidR="00544BC2" w:rsidRPr="00FE147E">
        <w:rPr>
          <w:sz w:val="26"/>
          <w:szCs w:val="26"/>
        </w:rPr>
        <w:t xml:space="preserve"> </w:t>
      </w:r>
      <w:r w:rsidRPr="00FE147E">
        <w:rPr>
          <w:sz w:val="26"/>
          <w:szCs w:val="26"/>
        </w:rPr>
        <w:t>9h00</w:t>
      </w:r>
    </w:p>
    <w:p w:rsidR="00830816" w:rsidRPr="00FE147E" w:rsidRDefault="00830816" w:rsidP="00830816">
      <w:pPr>
        <w:pStyle w:val="ListParagraph"/>
        <w:numPr>
          <w:ilvl w:val="0"/>
          <w:numId w:val="8"/>
        </w:numPr>
        <w:jc w:val="both"/>
        <w:rPr>
          <w:sz w:val="26"/>
          <w:szCs w:val="26"/>
        </w:rPr>
      </w:pPr>
      <w:r w:rsidRPr="00FE147E">
        <w:rPr>
          <w:sz w:val="26"/>
          <w:szCs w:val="26"/>
        </w:rPr>
        <w:t>Địa điểm: Hội trường Nhà thiếu nhi</w:t>
      </w:r>
    </w:p>
    <w:p w:rsidR="00830816" w:rsidRPr="00FE147E" w:rsidRDefault="00830816" w:rsidP="00830816">
      <w:pPr>
        <w:pStyle w:val="ListParagraph"/>
        <w:numPr>
          <w:ilvl w:val="0"/>
          <w:numId w:val="8"/>
        </w:numPr>
        <w:jc w:val="both"/>
        <w:rPr>
          <w:sz w:val="26"/>
          <w:szCs w:val="26"/>
        </w:rPr>
      </w:pPr>
      <w:r w:rsidRPr="00FE147E">
        <w:rPr>
          <w:sz w:val="26"/>
          <w:szCs w:val="26"/>
        </w:rPr>
        <w:t>Nội dung: Tổ chức Lễ khai mạc Hè</w:t>
      </w:r>
    </w:p>
    <w:p w:rsidR="00830816" w:rsidRPr="00FE147E" w:rsidRDefault="00830816" w:rsidP="00830816">
      <w:pPr>
        <w:pStyle w:val="ListParagraph"/>
        <w:numPr>
          <w:ilvl w:val="0"/>
          <w:numId w:val="8"/>
        </w:numPr>
        <w:jc w:val="both"/>
        <w:rPr>
          <w:sz w:val="26"/>
          <w:szCs w:val="26"/>
        </w:rPr>
      </w:pPr>
      <w:r w:rsidRPr="00FE147E">
        <w:rPr>
          <w:sz w:val="26"/>
          <w:szCs w:val="26"/>
        </w:rPr>
        <w:t xml:space="preserve">Đối tượng: Mỗi </w:t>
      </w:r>
      <w:r w:rsidR="009637CD">
        <w:rPr>
          <w:sz w:val="26"/>
          <w:szCs w:val="26"/>
        </w:rPr>
        <w:t>trường THCS cử</w:t>
      </w:r>
      <w:r w:rsidRPr="00FE147E">
        <w:rPr>
          <w:sz w:val="26"/>
          <w:szCs w:val="26"/>
        </w:rPr>
        <w:t xml:space="preserve"> </w:t>
      </w:r>
      <w:r w:rsidR="009637CD">
        <w:rPr>
          <w:b/>
          <w:sz w:val="26"/>
          <w:szCs w:val="26"/>
        </w:rPr>
        <w:t>30</w:t>
      </w:r>
      <w:r w:rsidR="000C4589" w:rsidRPr="00FE147E">
        <w:rPr>
          <w:b/>
          <w:sz w:val="26"/>
          <w:szCs w:val="26"/>
        </w:rPr>
        <w:t xml:space="preserve"> em</w:t>
      </w:r>
      <w:r w:rsidR="000C4589" w:rsidRPr="00FE147E">
        <w:rPr>
          <w:sz w:val="26"/>
          <w:szCs w:val="26"/>
        </w:rPr>
        <w:t xml:space="preserve"> học sinh tham dự.</w:t>
      </w:r>
    </w:p>
    <w:p w:rsidR="003624C7" w:rsidRPr="00FE147E" w:rsidRDefault="00830816" w:rsidP="00650A74">
      <w:pPr>
        <w:pStyle w:val="ListParagraph"/>
        <w:numPr>
          <w:ilvl w:val="0"/>
          <w:numId w:val="9"/>
        </w:numPr>
        <w:jc w:val="both"/>
        <w:rPr>
          <w:sz w:val="26"/>
          <w:szCs w:val="26"/>
        </w:rPr>
      </w:pPr>
      <w:r w:rsidRPr="00FE147E">
        <w:rPr>
          <w:b/>
          <w:sz w:val="26"/>
          <w:szCs w:val="26"/>
        </w:rPr>
        <w:t xml:space="preserve">Thi vẽ </w:t>
      </w:r>
      <w:r w:rsidR="00AF1934" w:rsidRPr="00FE147E">
        <w:rPr>
          <w:b/>
          <w:sz w:val="26"/>
          <w:szCs w:val="26"/>
        </w:rPr>
        <w:t>tranh</w:t>
      </w:r>
      <w:r w:rsidRPr="00FE147E">
        <w:rPr>
          <w:b/>
          <w:sz w:val="26"/>
          <w:szCs w:val="26"/>
        </w:rPr>
        <w:t xml:space="preserve"> </w:t>
      </w:r>
      <w:r w:rsidR="00B8580B">
        <w:rPr>
          <w:b/>
          <w:sz w:val="26"/>
          <w:szCs w:val="26"/>
        </w:rPr>
        <w:t>và trang trí heo đất</w:t>
      </w:r>
    </w:p>
    <w:p w:rsidR="000C4589" w:rsidRPr="00FE147E" w:rsidRDefault="000C4589" w:rsidP="000C4589">
      <w:pPr>
        <w:pStyle w:val="ListParagraph"/>
        <w:numPr>
          <w:ilvl w:val="0"/>
          <w:numId w:val="8"/>
        </w:numPr>
        <w:jc w:val="both"/>
        <w:rPr>
          <w:sz w:val="26"/>
          <w:szCs w:val="26"/>
        </w:rPr>
      </w:pPr>
      <w:r w:rsidRPr="00FE147E">
        <w:rPr>
          <w:sz w:val="26"/>
          <w:szCs w:val="26"/>
        </w:rPr>
        <w:t>Thời gian: 8h00</w:t>
      </w:r>
      <w:r w:rsidR="00544BC2" w:rsidRPr="00FE147E">
        <w:rPr>
          <w:sz w:val="26"/>
          <w:szCs w:val="26"/>
        </w:rPr>
        <w:t xml:space="preserve"> </w:t>
      </w:r>
      <w:r w:rsidRPr="00FE147E">
        <w:rPr>
          <w:sz w:val="26"/>
          <w:szCs w:val="26"/>
        </w:rPr>
        <w:t>-</w:t>
      </w:r>
      <w:r w:rsidR="00544BC2" w:rsidRPr="00FE147E">
        <w:rPr>
          <w:sz w:val="26"/>
          <w:szCs w:val="26"/>
        </w:rPr>
        <w:t xml:space="preserve"> </w:t>
      </w:r>
      <w:r w:rsidRPr="00FE147E">
        <w:rPr>
          <w:sz w:val="26"/>
          <w:szCs w:val="26"/>
        </w:rPr>
        <w:t>10h00</w:t>
      </w:r>
      <w:r w:rsidR="00B8580B">
        <w:rPr>
          <w:sz w:val="26"/>
          <w:szCs w:val="26"/>
        </w:rPr>
        <w:t xml:space="preserve"> (thí sinh tập trung lúc 7h30)</w:t>
      </w:r>
    </w:p>
    <w:p w:rsidR="000C4589" w:rsidRPr="00FE147E" w:rsidRDefault="000C4589" w:rsidP="000C4589">
      <w:pPr>
        <w:pStyle w:val="ListParagraph"/>
        <w:numPr>
          <w:ilvl w:val="0"/>
          <w:numId w:val="8"/>
        </w:numPr>
        <w:jc w:val="both"/>
        <w:rPr>
          <w:sz w:val="26"/>
          <w:szCs w:val="26"/>
        </w:rPr>
      </w:pPr>
      <w:r w:rsidRPr="00FE147E">
        <w:rPr>
          <w:sz w:val="26"/>
          <w:szCs w:val="26"/>
        </w:rPr>
        <w:t>Địa điểm: Sảnh nhà thiếu nhi</w:t>
      </w:r>
    </w:p>
    <w:p w:rsidR="000C4589" w:rsidRPr="00FE147E" w:rsidRDefault="000C4589" w:rsidP="000C4589">
      <w:pPr>
        <w:pStyle w:val="ListParagraph"/>
        <w:numPr>
          <w:ilvl w:val="0"/>
          <w:numId w:val="8"/>
        </w:numPr>
        <w:jc w:val="both"/>
        <w:rPr>
          <w:sz w:val="26"/>
          <w:szCs w:val="26"/>
        </w:rPr>
      </w:pPr>
      <w:r w:rsidRPr="00FE147E">
        <w:rPr>
          <w:sz w:val="26"/>
          <w:szCs w:val="26"/>
        </w:rPr>
        <w:t xml:space="preserve">Nội dung, </w:t>
      </w:r>
      <w:r w:rsidR="001C12B5" w:rsidRPr="00FE147E">
        <w:rPr>
          <w:sz w:val="26"/>
          <w:szCs w:val="26"/>
        </w:rPr>
        <w:t>hình thức, đối tượng tham gia</w:t>
      </w:r>
      <w:r w:rsidRPr="00FE147E">
        <w:rPr>
          <w:sz w:val="26"/>
          <w:szCs w:val="26"/>
        </w:rPr>
        <w:t xml:space="preserve">: </w:t>
      </w:r>
      <w:r w:rsidR="00AF1934" w:rsidRPr="00FE147E">
        <w:rPr>
          <w:sz w:val="26"/>
          <w:szCs w:val="26"/>
        </w:rPr>
        <w:t>Vẽ heo đất</w:t>
      </w:r>
      <w:r w:rsidR="001C12B5" w:rsidRPr="00FE147E">
        <w:rPr>
          <w:sz w:val="26"/>
          <w:szCs w:val="26"/>
        </w:rPr>
        <w:t>, trên giấy</w:t>
      </w:r>
      <w:r w:rsidR="00AF1934" w:rsidRPr="00FE147E">
        <w:rPr>
          <w:sz w:val="26"/>
          <w:szCs w:val="26"/>
        </w:rPr>
        <w:t xml:space="preserve"> (cá nhân) và </w:t>
      </w:r>
      <w:r w:rsidR="00047C66">
        <w:rPr>
          <w:sz w:val="26"/>
          <w:szCs w:val="26"/>
        </w:rPr>
        <w:t>vẽ tranh cổ động</w:t>
      </w:r>
      <w:r w:rsidR="00AF1934" w:rsidRPr="00FE147E">
        <w:rPr>
          <w:sz w:val="26"/>
          <w:szCs w:val="26"/>
        </w:rPr>
        <w:t xml:space="preserve"> (tập thể) - </w:t>
      </w:r>
      <w:r w:rsidRPr="00FE147E">
        <w:rPr>
          <w:i/>
          <w:sz w:val="26"/>
          <w:szCs w:val="26"/>
        </w:rPr>
        <w:t xml:space="preserve">có thể lệ kèm </w:t>
      </w:r>
      <w:proofErr w:type="gramStart"/>
      <w:r w:rsidRPr="00FE147E">
        <w:rPr>
          <w:i/>
          <w:sz w:val="26"/>
          <w:szCs w:val="26"/>
        </w:rPr>
        <w:t>theo</w:t>
      </w:r>
      <w:proofErr w:type="gramEnd"/>
      <w:r w:rsidRPr="00FE147E">
        <w:rPr>
          <w:i/>
          <w:sz w:val="26"/>
          <w:szCs w:val="26"/>
        </w:rPr>
        <w:t>.</w:t>
      </w:r>
    </w:p>
    <w:p w:rsidR="00F25989" w:rsidRPr="00FE147E" w:rsidRDefault="00F25989" w:rsidP="00F25989">
      <w:pPr>
        <w:pStyle w:val="ListParagraph"/>
        <w:numPr>
          <w:ilvl w:val="0"/>
          <w:numId w:val="9"/>
        </w:numPr>
        <w:jc w:val="both"/>
        <w:rPr>
          <w:b/>
          <w:sz w:val="26"/>
          <w:szCs w:val="26"/>
        </w:rPr>
      </w:pPr>
      <w:r w:rsidRPr="00FE147E">
        <w:rPr>
          <w:b/>
          <w:sz w:val="26"/>
          <w:szCs w:val="26"/>
        </w:rPr>
        <w:t>Hoạt động</w:t>
      </w:r>
      <w:r w:rsidR="007F5920" w:rsidRPr="00FE147E">
        <w:rPr>
          <w:b/>
          <w:sz w:val="26"/>
          <w:szCs w:val="26"/>
        </w:rPr>
        <w:t xml:space="preserve"> t</w:t>
      </w:r>
      <w:r w:rsidRPr="00FE147E">
        <w:rPr>
          <w:b/>
          <w:sz w:val="26"/>
          <w:szCs w:val="26"/>
        </w:rPr>
        <w:t>ư vấn học tập</w:t>
      </w:r>
      <w:r w:rsidR="007F5920" w:rsidRPr="00FE147E">
        <w:rPr>
          <w:b/>
          <w:sz w:val="26"/>
          <w:szCs w:val="26"/>
        </w:rPr>
        <w:t xml:space="preserve"> bồi dưỡng năng khiếu và</w:t>
      </w:r>
      <w:r w:rsidRPr="00FE147E">
        <w:rPr>
          <w:b/>
          <w:sz w:val="26"/>
          <w:szCs w:val="26"/>
        </w:rPr>
        <w:t xml:space="preserve"> sinh hoạt hè </w:t>
      </w:r>
      <w:r w:rsidR="007F5920" w:rsidRPr="00FE147E">
        <w:rPr>
          <w:b/>
          <w:sz w:val="26"/>
          <w:szCs w:val="26"/>
        </w:rPr>
        <w:t xml:space="preserve">bổ ích, </w:t>
      </w:r>
      <w:r w:rsidRPr="00FE147E">
        <w:rPr>
          <w:b/>
          <w:sz w:val="26"/>
          <w:szCs w:val="26"/>
        </w:rPr>
        <w:t>vui khỏe, an toàn</w:t>
      </w:r>
      <w:r w:rsidR="007F5920" w:rsidRPr="00FE147E">
        <w:rPr>
          <w:b/>
          <w:sz w:val="26"/>
          <w:szCs w:val="26"/>
        </w:rPr>
        <w:t>:</w:t>
      </w:r>
    </w:p>
    <w:p w:rsidR="007F5920" w:rsidRPr="00FE147E" w:rsidRDefault="00C12025" w:rsidP="007F5920">
      <w:pPr>
        <w:ind w:left="350"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F5920" w:rsidRPr="00FE147E">
        <w:rPr>
          <w:sz w:val="26"/>
          <w:szCs w:val="26"/>
        </w:rPr>
        <w:t>.1. Gian hàng đọc sách và giới thiệu sách hay.</w:t>
      </w:r>
    </w:p>
    <w:p w:rsidR="007F5920" w:rsidRPr="00FE147E" w:rsidRDefault="00C12025" w:rsidP="007F5920">
      <w:pPr>
        <w:ind w:left="350"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F5920" w:rsidRPr="00FE147E">
        <w:rPr>
          <w:sz w:val="26"/>
          <w:szCs w:val="26"/>
        </w:rPr>
        <w:t>.2. Gian hàng tư vấn chăm sóc sức khỏe răng miệng</w:t>
      </w:r>
    </w:p>
    <w:p w:rsidR="007F5920" w:rsidRPr="00FE147E" w:rsidRDefault="00C12025" w:rsidP="007F5920">
      <w:pPr>
        <w:ind w:left="350"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F5920" w:rsidRPr="00FE147E">
        <w:rPr>
          <w:sz w:val="26"/>
          <w:szCs w:val="26"/>
        </w:rPr>
        <w:t>.3. Gian hàng tư vấn các khóa học năng khiếu, trại hè huấn luyện “teen năng động học điều hay.</w:t>
      </w:r>
    </w:p>
    <w:p w:rsidR="007F5920" w:rsidRPr="00FE147E" w:rsidRDefault="00C12025" w:rsidP="007F5920">
      <w:pPr>
        <w:ind w:left="350"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F5920" w:rsidRPr="00FE147E">
        <w:rPr>
          <w:sz w:val="26"/>
          <w:szCs w:val="26"/>
        </w:rPr>
        <w:t>.4. Biểu diễn nghệ thuật, giới thiệu các môn năng khiếu.</w:t>
      </w:r>
    </w:p>
    <w:p w:rsidR="00E547FB" w:rsidRPr="00FE147E" w:rsidRDefault="00E547FB" w:rsidP="00650A74">
      <w:pPr>
        <w:pStyle w:val="ListParagraph"/>
        <w:numPr>
          <w:ilvl w:val="0"/>
          <w:numId w:val="9"/>
        </w:numPr>
        <w:jc w:val="both"/>
        <w:rPr>
          <w:b/>
          <w:sz w:val="26"/>
          <w:szCs w:val="26"/>
        </w:rPr>
      </w:pPr>
      <w:r w:rsidRPr="00FE147E">
        <w:rPr>
          <w:b/>
          <w:sz w:val="26"/>
          <w:szCs w:val="26"/>
        </w:rPr>
        <w:t xml:space="preserve">Trò chơi </w:t>
      </w:r>
      <w:r w:rsidR="000C4589" w:rsidRPr="00FE147E">
        <w:rPr>
          <w:b/>
          <w:sz w:val="26"/>
          <w:szCs w:val="26"/>
        </w:rPr>
        <w:t>dân gian &amp; gian hàng ẩm thực</w:t>
      </w:r>
    </w:p>
    <w:p w:rsidR="000C4589" w:rsidRPr="00FE147E" w:rsidRDefault="00B8580B" w:rsidP="000C4589">
      <w:pPr>
        <w:pStyle w:val="ListParagraph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Thời gian: 9h0</w:t>
      </w:r>
      <w:r w:rsidR="00650A74" w:rsidRPr="00FE147E">
        <w:rPr>
          <w:sz w:val="26"/>
          <w:szCs w:val="26"/>
        </w:rPr>
        <w:t>0</w:t>
      </w:r>
      <w:r w:rsidR="00544BC2" w:rsidRPr="00FE147E">
        <w:rPr>
          <w:sz w:val="26"/>
          <w:szCs w:val="26"/>
        </w:rPr>
        <w:t xml:space="preserve"> </w:t>
      </w:r>
      <w:r w:rsidR="00650A74" w:rsidRPr="00FE147E">
        <w:rPr>
          <w:sz w:val="26"/>
          <w:szCs w:val="26"/>
        </w:rPr>
        <w:t>-</w:t>
      </w:r>
      <w:r w:rsidR="00544BC2" w:rsidRPr="00FE147E">
        <w:rPr>
          <w:sz w:val="26"/>
          <w:szCs w:val="26"/>
        </w:rPr>
        <w:t xml:space="preserve"> </w:t>
      </w:r>
      <w:r>
        <w:rPr>
          <w:sz w:val="26"/>
          <w:szCs w:val="26"/>
        </w:rPr>
        <w:t>11h0</w:t>
      </w:r>
      <w:r w:rsidR="000C4589" w:rsidRPr="00FE147E">
        <w:rPr>
          <w:sz w:val="26"/>
          <w:szCs w:val="26"/>
        </w:rPr>
        <w:t>0</w:t>
      </w:r>
    </w:p>
    <w:p w:rsidR="000C4589" w:rsidRPr="00FE147E" w:rsidRDefault="000C4589" w:rsidP="000C4589">
      <w:pPr>
        <w:pStyle w:val="ListParagraph"/>
        <w:numPr>
          <w:ilvl w:val="0"/>
          <w:numId w:val="8"/>
        </w:numPr>
        <w:jc w:val="both"/>
        <w:rPr>
          <w:sz w:val="26"/>
          <w:szCs w:val="26"/>
        </w:rPr>
      </w:pPr>
      <w:r w:rsidRPr="00FE147E">
        <w:rPr>
          <w:sz w:val="26"/>
          <w:szCs w:val="26"/>
        </w:rPr>
        <w:t xml:space="preserve">Địa điểm: </w:t>
      </w:r>
      <w:r w:rsidR="00B8580B">
        <w:rPr>
          <w:sz w:val="26"/>
          <w:szCs w:val="26"/>
        </w:rPr>
        <w:t xml:space="preserve">Sân trước Hội trường Nhà thiếu </w:t>
      </w:r>
      <w:proofErr w:type="gramStart"/>
      <w:r w:rsidR="00B8580B">
        <w:rPr>
          <w:sz w:val="26"/>
          <w:szCs w:val="26"/>
        </w:rPr>
        <w:t>nhi</w:t>
      </w:r>
      <w:proofErr w:type="gramEnd"/>
      <w:r w:rsidR="00B8580B">
        <w:rPr>
          <w:sz w:val="26"/>
          <w:szCs w:val="26"/>
        </w:rPr>
        <w:t>.</w:t>
      </w:r>
    </w:p>
    <w:p w:rsidR="000C4589" w:rsidRPr="00FE147E" w:rsidRDefault="000C4589" w:rsidP="000C4589">
      <w:pPr>
        <w:pStyle w:val="ListParagraph"/>
        <w:numPr>
          <w:ilvl w:val="0"/>
          <w:numId w:val="8"/>
        </w:numPr>
        <w:jc w:val="both"/>
        <w:rPr>
          <w:sz w:val="26"/>
          <w:szCs w:val="26"/>
        </w:rPr>
      </w:pPr>
      <w:r w:rsidRPr="00FE147E">
        <w:rPr>
          <w:sz w:val="26"/>
          <w:szCs w:val="26"/>
        </w:rPr>
        <w:t>Nội dung: Mỗi phường thiết kế 01 gian hàng trò chơi dân gian và 01 gian hàng ẩm thực.</w:t>
      </w:r>
      <w:r w:rsidR="00AA6282">
        <w:rPr>
          <w:sz w:val="26"/>
          <w:szCs w:val="26"/>
        </w:rPr>
        <w:t xml:space="preserve"> (Ban Tổ chức hỗ trợ 01 nhà bạt, bàn, ghế cho các gian hàng).</w:t>
      </w:r>
    </w:p>
    <w:p w:rsidR="000C4589" w:rsidRDefault="000C4589" w:rsidP="000C4589">
      <w:pPr>
        <w:pStyle w:val="ListParagraph"/>
        <w:numPr>
          <w:ilvl w:val="0"/>
          <w:numId w:val="8"/>
        </w:numPr>
        <w:jc w:val="both"/>
        <w:rPr>
          <w:sz w:val="26"/>
          <w:szCs w:val="26"/>
        </w:rPr>
      </w:pPr>
      <w:r w:rsidRPr="00FE147E">
        <w:rPr>
          <w:sz w:val="26"/>
          <w:szCs w:val="26"/>
        </w:rPr>
        <w:t xml:space="preserve">Đối tượng: tất cả </w:t>
      </w:r>
      <w:r w:rsidR="00B8580B">
        <w:rPr>
          <w:sz w:val="26"/>
          <w:szCs w:val="26"/>
        </w:rPr>
        <w:t>các em đội viên, học sinh.</w:t>
      </w:r>
    </w:p>
    <w:p w:rsidR="00047C66" w:rsidRDefault="00047C66" w:rsidP="000C4589">
      <w:pPr>
        <w:pStyle w:val="ListParagraph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Giải thưởng: BTC trao 01 giải I, 01 giải II, 02 giải III cho các phường có gian hàng trò chơi dân gian và gian hàng ẩm thực đẹp, hiệu quả. </w:t>
      </w:r>
    </w:p>
    <w:p w:rsidR="00BB120C" w:rsidRPr="00FE147E" w:rsidRDefault="00BB120C" w:rsidP="00544BC2">
      <w:pPr>
        <w:pStyle w:val="ListParagraph"/>
        <w:numPr>
          <w:ilvl w:val="0"/>
          <w:numId w:val="9"/>
        </w:numPr>
        <w:jc w:val="both"/>
        <w:rPr>
          <w:b/>
          <w:sz w:val="26"/>
          <w:szCs w:val="26"/>
        </w:rPr>
      </w:pPr>
      <w:r w:rsidRPr="00FE147E">
        <w:rPr>
          <w:b/>
          <w:sz w:val="26"/>
          <w:szCs w:val="26"/>
        </w:rPr>
        <w:t xml:space="preserve">Hội thi </w:t>
      </w:r>
      <w:r w:rsidRPr="00FE147E">
        <w:rPr>
          <w:b/>
          <w:i/>
          <w:sz w:val="26"/>
          <w:szCs w:val="26"/>
        </w:rPr>
        <w:t>“Vui hè an toàn”</w:t>
      </w:r>
    </w:p>
    <w:p w:rsidR="002970A0" w:rsidRPr="00FE147E" w:rsidRDefault="00B8580B" w:rsidP="00544BC2">
      <w:pPr>
        <w:pStyle w:val="ListParagraph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Thời gian: 9</w:t>
      </w:r>
      <w:r w:rsidR="002970A0" w:rsidRPr="00FE147E">
        <w:rPr>
          <w:sz w:val="26"/>
          <w:szCs w:val="26"/>
        </w:rPr>
        <w:t>h30</w:t>
      </w:r>
      <w:r w:rsidR="00544BC2" w:rsidRPr="00FE147E">
        <w:rPr>
          <w:sz w:val="26"/>
          <w:szCs w:val="26"/>
        </w:rPr>
        <w:t xml:space="preserve"> </w:t>
      </w:r>
      <w:r w:rsidR="002970A0" w:rsidRPr="00FE147E">
        <w:rPr>
          <w:sz w:val="26"/>
          <w:szCs w:val="26"/>
        </w:rPr>
        <w:t>-</w:t>
      </w:r>
      <w:r w:rsidR="00544BC2" w:rsidRPr="00FE147E">
        <w:rPr>
          <w:sz w:val="26"/>
          <w:szCs w:val="26"/>
        </w:rPr>
        <w:t xml:space="preserve"> </w:t>
      </w:r>
      <w:r>
        <w:rPr>
          <w:sz w:val="26"/>
          <w:szCs w:val="26"/>
        </w:rPr>
        <w:t>11</w:t>
      </w:r>
      <w:r w:rsidR="002970A0" w:rsidRPr="00FE147E">
        <w:rPr>
          <w:sz w:val="26"/>
          <w:szCs w:val="26"/>
        </w:rPr>
        <w:t>h00</w:t>
      </w:r>
    </w:p>
    <w:p w:rsidR="002970A0" w:rsidRPr="00FE147E" w:rsidRDefault="002970A0" w:rsidP="00544BC2">
      <w:pPr>
        <w:pStyle w:val="ListParagraph"/>
        <w:numPr>
          <w:ilvl w:val="0"/>
          <w:numId w:val="8"/>
        </w:numPr>
        <w:jc w:val="both"/>
        <w:rPr>
          <w:sz w:val="26"/>
          <w:szCs w:val="26"/>
        </w:rPr>
      </w:pPr>
      <w:r w:rsidRPr="00FE147E">
        <w:rPr>
          <w:sz w:val="26"/>
          <w:szCs w:val="26"/>
        </w:rPr>
        <w:t>Địa điểm: Hội trường nhà thiếu nhi tỉnh</w:t>
      </w:r>
    </w:p>
    <w:p w:rsidR="00BB120C" w:rsidRPr="00FE147E" w:rsidRDefault="00BB120C" w:rsidP="0081566D">
      <w:pPr>
        <w:pStyle w:val="ListParagraph"/>
        <w:numPr>
          <w:ilvl w:val="0"/>
          <w:numId w:val="8"/>
        </w:numPr>
        <w:ind w:hanging="361"/>
        <w:jc w:val="both"/>
        <w:rPr>
          <w:sz w:val="26"/>
          <w:szCs w:val="26"/>
        </w:rPr>
      </w:pPr>
      <w:r w:rsidRPr="00FE147E">
        <w:rPr>
          <w:sz w:val="26"/>
          <w:szCs w:val="26"/>
        </w:rPr>
        <w:t xml:space="preserve">Nội dung: Các kiến thức về Luật trẻ em, </w:t>
      </w:r>
      <w:r w:rsidR="002970A0" w:rsidRPr="00FE147E">
        <w:rPr>
          <w:sz w:val="26"/>
          <w:szCs w:val="26"/>
        </w:rPr>
        <w:t>kỹ năng</w:t>
      </w:r>
      <w:r w:rsidRPr="00FE147E">
        <w:rPr>
          <w:sz w:val="26"/>
          <w:szCs w:val="26"/>
        </w:rPr>
        <w:t xml:space="preserve"> phòng chống </w:t>
      </w:r>
      <w:proofErr w:type="gramStart"/>
      <w:r w:rsidRPr="00FE147E">
        <w:rPr>
          <w:sz w:val="26"/>
          <w:szCs w:val="26"/>
        </w:rPr>
        <w:t>tai</w:t>
      </w:r>
      <w:proofErr w:type="gramEnd"/>
      <w:r w:rsidRPr="00FE147E">
        <w:rPr>
          <w:sz w:val="26"/>
          <w:szCs w:val="26"/>
        </w:rPr>
        <w:t xml:space="preserve"> nạn thương tích</w:t>
      </w:r>
      <w:r w:rsidR="00B8580B">
        <w:rPr>
          <w:sz w:val="26"/>
          <w:szCs w:val="26"/>
        </w:rPr>
        <w:t xml:space="preserve">, xâm hại, bạo lực </w:t>
      </w:r>
      <w:r w:rsidRPr="00FE147E">
        <w:rPr>
          <w:sz w:val="26"/>
          <w:szCs w:val="26"/>
        </w:rPr>
        <w:t>trẻ em.</w:t>
      </w:r>
    </w:p>
    <w:p w:rsidR="00BB120C" w:rsidRPr="00FE147E" w:rsidRDefault="002970A0" w:rsidP="0081566D">
      <w:pPr>
        <w:pStyle w:val="ListParagraph"/>
        <w:numPr>
          <w:ilvl w:val="0"/>
          <w:numId w:val="8"/>
        </w:numPr>
        <w:ind w:hanging="361"/>
        <w:jc w:val="both"/>
        <w:rPr>
          <w:i/>
          <w:sz w:val="26"/>
          <w:szCs w:val="26"/>
        </w:rPr>
      </w:pPr>
      <w:r w:rsidRPr="00FE147E">
        <w:rPr>
          <w:sz w:val="26"/>
          <w:szCs w:val="26"/>
        </w:rPr>
        <w:t xml:space="preserve">Hình thức: thi </w:t>
      </w:r>
      <w:proofErr w:type="gramStart"/>
      <w:r w:rsidRPr="00FE147E">
        <w:rPr>
          <w:sz w:val="26"/>
          <w:szCs w:val="26"/>
        </w:rPr>
        <w:t>theo</w:t>
      </w:r>
      <w:proofErr w:type="gramEnd"/>
      <w:r w:rsidRPr="00FE147E">
        <w:rPr>
          <w:sz w:val="26"/>
          <w:szCs w:val="26"/>
        </w:rPr>
        <w:t xml:space="preserve"> hình thức rung chuông vàng </w:t>
      </w:r>
      <w:r w:rsidR="00AC31FA" w:rsidRPr="00FE147E">
        <w:rPr>
          <w:i/>
          <w:sz w:val="26"/>
          <w:szCs w:val="26"/>
        </w:rPr>
        <w:t xml:space="preserve">(các thí sinh tự chuẩn bị </w:t>
      </w:r>
      <w:r w:rsidR="004F00EA">
        <w:rPr>
          <w:i/>
          <w:sz w:val="26"/>
          <w:szCs w:val="26"/>
        </w:rPr>
        <w:t xml:space="preserve">bút </w:t>
      </w:r>
      <w:r w:rsidR="00544BC2" w:rsidRPr="00FE147E">
        <w:rPr>
          <w:i/>
          <w:sz w:val="26"/>
          <w:szCs w:val="26"/>
        </w:rPr>
        <w:t>lô</w:t>
      </w:r>
      <w:r w:rsidR="00751C4D" w:rsidRPr="00FE147E">
        <w:rPr>
          <w:i/>
          <w:sz w:val="26"/>
          <w:szCs w:val="26"/>
        </w:rPr>
        <w:t>ng</w:t>
      </w:r>
      <w:r w:rsidR="00953B55" w:rsidRPr="00FE147E">
        <w:rPr>
          <w:i/>
          <w:sz w:val="26"/>
          <w:szCs w:val="26"/>
        </w:rPr>
        <w:t>).</w:t>
      </w:r>
    </w:p>
    <w:p w:rsidR="002970A0" w:rsidRDefault="002970A0" w:rsidP="0081566D">
      <w:pPr>
        <w:pStyle w:val="ListParagraph"/>
        <w:numPr>
          <w:ilvl w:val="0"/>
          <w:numId w:val="8"/>
        </w:numPr>
        <w:ind w:hanging="361"/>
        <w:jc w:val="both"/>
        <w:rPr>
          <w:sz w:val="26"/>
          <w:szCs w:val="26"/>
        </w:rPr>
      </w:pPr>
      <w:r w:rsidRPr="00FE147E">
        <w:rPr>
          <w:sz w:val="26"/>
          <w:szCs w:val="26"/>
        </w:rPr>
        <w:t xml:space="preserve">Đối tượng: Mỗi </w:t>
      </w:r>
      <w:r w:rsidR="00B8580B">
        <w:rPr>
          <w:sz w:val="26"/>
          <w:szCs w:val="26"/>
        </w:rPr>
        <w:t>trường THCS</w:t>
      </w:r>
      <w:r w:rsidR="00C12025">
        <w:rPr>
          <w:sz w:val="26"/>
          <w:szCs w:val="26"/>
        </w:rPr>
        <w:t xml:space="preserve"> </w:t>
      </w:r>
      <w:r w:rsidRPr="00FE147E">
        <w:rPr>
          <w:sz w:val="26"/>
          <w:szCs w:val="26"/>
        </w:rPr>
        <w:t xml:space="preserve">cử </w:t>
      </w:r>
      <w:r w:rsidR="00544BC2" w:rsidRPr="00FE147E">
        <w:rPr>
          <w:b/>
          <w:sz w:val="26"/>
          <w:szCs w:val="26"/>
        </w:rPr>
        <w:t>03</w:t>
      </w:r>
      <w:r w:rsidR="00544BC2" w:rsidRPr="00FE147E">
        <w:rPr>
          <w:sz w:val="26"/>
          <w:szCs w:val="26"/>
        </w:rPr>
        <w:t xml:space="preserve"> </w:t>
      </w:r>
      <w:r w:rsidRPr="00FE147E">
        <w:rPr>
          <w:sz w:val="26"/>
          <w:szCs w:val="26"/>
        </w:rPr>
        <w:t>em học sinh tham gia.</w:t>
      </w:r>
    </w:p>
    <w:p w:rsidR="00047C66" w:rsidRPr="00FE147E" w:rsidRDefault="00047C66" w:rsidP="0081566D">
      <w:pPr>
        <w:pStyle w:val="ListParagraph"/>
        <w:numPr>
          <w:ilvl w:val="0"/>
          <w:numId w:val="8"/>
        </w:numPr>
        <w:ind w:hanging="361"/>
        <w:jc w:val="both"/>
        <w:rPr>
          <w:sz w:val="26"/>
          <w:szCs w:val="26"/>
        </w:rPr>
      </w:pPr>
      <w:r>
        <w:rPr>
          <w:sz w:val="26"/>
          <w:szCs w:val="26"/>
        </w:rPr>
        <w:t>Giải thưởng: BTC trao 01 giải I, 01 giải II, 01 giải III, 04 giải Khuyến khích cho các cá nhân tham gia dự thi.</w:t>
      </w:r>
    </w:p>
    <w:p w:rsidR="002F09F9" w:rsidRPr="00FE147E" w:rsidRDefault="00544BC2" w:rsidP="00CD4D37">
      <w:pPr>
        <w:pStyle w:val="ListParagraph"/>
        <w:ind w:left="1070" w:hanging="361"/>
        <w:jc w:val="both"/>
        <w:rPr>
          <w:i/>
          <w:color w:val="FF0000"/>
          <w:sz w:val="16"/>
          <w:szCs w:val="16"/>
        </w:rPr>
      </w:pPr>
      <w:r w:rsidRPr="00FE147E">
        <w:rPr>
          <w:b/>
          <w:sz w:val="26"/>
          <w:szCs w:val="26"/>
        </w:rPr>
        <w:t xml:space="preserve"> </w:t>
      </w:r>
      <w:r w:rsidRPr="00FE147E">
        <w:rPr>
          <w:b/>
          <w:sz w:val="26"/>
          <w:szCs w:val="26"/>
        </w:rPr>
        <w:tab/>
      </w:r>
      <w:r w:rsidR="0081566D" w:rsidRPr="00FE147E">
        <w:rPr>
          <w:b/>
          <w:sz w:val="26"/>
          <w:szCs w:val="26"/>
        </w:rPr>
        <w:tab/>
      </w:r>
    </w:p>
    <w:p w:rsidR="0032065E" w:rsidRPr="00FE147E" w:rsidRDefault="0032065E" w:rsidP="004A31D3">
      <w:pPr>
        <w:ind w:firstLine="710"/>
        <w:jc w:val="both"/>
        <w:rPr>
          <w:b/>
          <w:sz w:val="26"/>
          <w:szCs w:val="26"/>
        </w:rPr>
      </w:pPr>
      <w:r w:rsidRPr="00FE147E">
        <w:rPr>
          <w:b/>
          <w:sz w:val="26"/>
          <w:szCs w:val="26"/>
        </w:rPr>
        <w:t>IV. TỔ CHỨC THỰC HIỆN:</w:t>
      </w:r>
    </w:p>
    <w:p w:rsidR="0032065E" w:rsidRPr="00FE147E" w:rsidRDefault="0032065E" w:rsidP="004A31D3">
      <w:pPr>
        <w:ind w:firstLine="710"/>
        <w:jc w:val="both"/>
        <w:rPr>
          <w:b/>
          <w:i/>
          <w:sz w:val="26"/>
          <w:szCs w:val="26"/>
        </w:rPr>
      </w:pPr>
      <w:r w:rsidRPr="00FE147E">
        <w:rPr>
          <w:b/>
          <w:i/>
          <w:sz w:val="26"/>
          <w:szCs w:val="26"/>
        </w:rPr>
        <w:t xml:space="preserve">1. </w:t>
      </w:r>
      <w:r w:rsidR="00751C4D" w:rsidRPr="00FE147E">
        <w:rPr>
          <w:b/>
          <w:i/>
          <w:sz w:val="26"/>
          <w:szCs w:val="26"/>
        </w:rPr>
        <w:t>Thành đoàn Thủ Dầu Một</w:t>
      </w:r>
      <w:r w:rsidRPr="00FE147E">
        <w:rPr>
          <w:b/>
          <w:i/>
          <w:sz w:val="26"/>
          <w:szCs w:val="26"/>
        </w:rPr>
        <w:t>:</w:t>
      </w:r>
    </w:p>
    <w:p w:rsidR="00001803" w:rsidRPr="00FE147E" w:rsidRDefault="002970A0" w:rsidP="004A31D3">
      <w:pPr>
        <w:ind w:firstLine="710"/>
        <w:jc w:val="both"/>
        <w:rPr>
          <w:sz w:val="26"/>
          <w:szCs w:val="26"/>
          <w:lang w:val="pt-BR"/>
        </w:rPr>
      </w:pPr>
      <w:r w:rsidRPr="00FE147E">
        <w:rPr>
          <w:sz w:val="26"/>
          <w:szCs w:val="26"/>
          <w:lang w:val="pt-BR"/>
        </w:rPr>
        <w:t>-</w:t>
      </w:r>
      <w:r w:rsidR="00544BC2" w:rsidRPr="00FE147E">
        <w:rPr>
          <w:sz w:val="26"/>
          <w:szCs w:val="26"/>
          <w:lang w:val="pt-BR"/>
        </w:rPr>
        <w:t xml:space="preserve"> </w:t>
      </w:r>
      <w:r w:rsidR="00001803" w:rsidRPr="00FE147E">
        <w:rPr>
          <w:sz w:val="26"/>
          <w:szCs w:val="26"/>
          <w:lang w:val="pt-BR"/>
        </w:rPr>
        <w:t xml:space="preserve">Xây dựng kế hoạch, nguồn kinh phí triển khai </w:t>
      </w:r>
      <w:r w:rsidR="00B8580B">
        <w:rPr>
          <w:sz w:val="26"/>
          <w:szCs w:val="26"/>
          <w:lang w:val="pt-BR"/>
        </w:rPr>
        <w:t>tổ chức Ngày hội.</w:t>
      </w:r>
    </w:p>
    <w:p w:rsidR="00001803" w:rsidRPr="00FE147E" w:rsidRDefault="00001803" w:rsidP="004A31D3">
      <w:pPr>
        <w:ind w:firstLine="710"/>
        <w:jc w:val="both"/>
        <w:rPr>
          <w:spacing w:val="-4"/>
          <w:sz w:val="26"/>
          <w:szCs w:val="26"/>
          <w:lang w:val="pt-BR"/>
        </w:rPr>
      </w:pPr>
      <w:r w:rsidRPr="00FE147E">
        <w:rPr>
          <w:spacing w:val="-4"/>
          <w:sz w:val="26"/>
          <w:szCs w:val="26"/>
          <w:lang w:val="pt-BR"/>
        </w:rPr>
        <w:t xml:space="preserve">- </w:t>
      </w:r>
      <w:r w:rsidR="00751C4D" w:rsidRPr="00FE147E">
        <w:rPr>
          <w:spacing w:val="-4"/>
          <w:sz w:val="26"/>
          <w:szCs w:val="26"/>
          <w:lang w:val="pt-BR"/>
        </w:rPr>
        <w:t>Phối hợp</w:t>
      </w:r>
      <w:r w:rsidRPr="00FE147E">
        <w:rPr>
          <w:spacing w:val="-4"/>
          <w:sz w:val="26"/>
          <w:szCs w:val="26"/>
          <w:lang w:val="pt-BR"/>
        </w:rPr>
        <w:t xml:space="preserve"> với Nhà thiếu nhi khảo sát địa điểm, thống nhất nội dung chương trình.</w:t>
      </w:r>
    </w:p>
    <w:p w:rsidR="0032065E" w:rsidRPr="00FE147E" w:rsidRDefault="00001803" w:rsidP="004A31D3">
      <w:pPr>
        <w:ind w:firstLine="710"/>
        <w:jc w:val="both"/>
        <w:rPr>
          <w:spacing w:val="-4"/>
          <w:sz w:val="26"/>
          <w:szCs w:val="26"/>
          <w:lang w:val="pt-BR"/>
        </w:rPr>
      </w:pPr>
      <w:r w:rsidRPr="00FE147E">
        <w:rPr>
          <w:spacing w:val="-4"/>
          <w:sz w:val="26"/>
          <w:szCs w:val="26"/>
          <w:lang w:val="pt-BR"/>
        </w:rPr>
        <w:t>- Phối hợp với các ngành có liên quan để</w:t>
      </w:r>
      <w:r w:rsidR="00B8580B">
        <w:rPr>
          <w:spacing w:val="-4"/>
          <w:sz w:val="26"/>
          <w:szCs w:val="26"/>
          <w:lang w:val="pt-BR"/>
        </w:rPr>
        <w:t xml:space="preserve"> xây dựng nội dung chương trình.</w:t>
      </w:r>
    </w:p>
    <w:p w:rsidR="00E5212A" w:rsidRPr="00FE147E" w:rsidRDefault="00001803" w:rsidP="004A31D3">
      <w:pPr>
        <w:tabs>
          <w:tab w:val="left" w:pos="720"/>
          <w:tab w:val="left" w:pos="3240"/>
          <w:tab w:val="left" w:pos="3780"/>
          <w:tab w:val="left" w:pos="7380"/>
        </w:tabs>
        <w:ind w:firstLine="710"/>
        <w:jc w:val="both"/>
        <w:rPr>
          <w:sz w:val="26"/>
          <w:szCs w:val="26"/>
        </w:rPr>
      </w:pPr>
      <w:r w:rsidRPr="00FE147E">
        <w:rPr>
          <w:spacing w:val="-2"/>
          <w:sz w:val="26"/>
          <w:szCs w:val="26"/>
        </w:rPr>
        <w:t>-</w:t>
      </w:r>
      <w:r w:rsidR="00B8580B">
        <w:rPr>
          <w:spacing w:val="-2"/>
          <w:sz w:val="26"/>
          <w:szCs w:val="26"/>
        </w:rPr>
        <w:t xml:space="preserve"> </w:t>
      </w:r>
      <w:r w:rsidRPr="00FE147E">
        <w:rPr>
          <w:sz w:val="26"/>
          <w:szCs w:val="26"/>
        </w:rPr>
        <w:t>Thành lập Ban Tổ chức, hội đồng giám khảo các phần thi.</w:t>
      </w:r>
    </w:p>
    <w:p w:rsidR="002F09F9" w:rsidRPr="00FE147E" w:rsidRDefault="002F09F9" w:rsidP="004A31D3">
      <w:pPr>
        <w:tabs>
          <w:tab w:val="left" w:pos="720"/>
          <w:tab w:val="left" w:pos="3240"/>
          <w:tab w:val="left" w:pos="3780"/>
          <w:tab w:val="left" w:pos="7380"/>
        </w:tabs>
        <w:ind w:firstLine="710"/>
        <w:jc w:val="both"/>
        <w:rPr>
          <w:b/>
          <w:i/>
          <w:sz w:val="26"/>
          <w:szCs w:val="26"/>
        </w:rPr>
      </w:pPr>
      <w:r w:rsidRPr="00FE147E">
        <w:rPr>
          <w:b/>
          <w:i/>
          <w:sz w:val="26"/>
          <w:szCs w:val="26"/>
        </w:rPr>
        <w:lastRenderedPageBreak/>
        <w:t xml:space="preserve">2. Nhà thiếu </w:t>
      </w:r>
      <w:proofErr w:type="gramStart"/>
      <w:r w:rsidRPr="00FE147E">
        <w:rPr>
          <w:b/>
          <w:i/>
          <w:sz w:val="26"/>
          <w:szCs w:val="26"/>
        </w:rPr>
        <w:t>nhi</w:t>
      </w:r>
      <w:proofErr w:type="gramEnd"/>
      <w:r w:rsidRPr="00FE147E">
        <w:rPr>
          <w:b/>
          <w:i/>
          <w:sz w:val="26"/>
          <w:szCs w:val="26"/>
        </w:rPr>
        <w:t xml:space="preserve"> tỉnh:</w:t>
      </w:r>
    </w:p>
    <w:p w:rsidR="00021591" w:rsidRPr="00FE147E" w:rsidRDefault="00021591" w:rsidP="004A31D3">
      <w:pPr>
        <w:tabs>
          <w:tab w:val="left" w:pos="720"/>
          <w:tab w:val="left" w:pos="3240"/>
          <w:tab w:val="left" w:pos="3780"/>
          <w:tab w:val="left" w:pos="7380"/>
        </w:tabs>
        <w:ind w:firstLine="710"/>
        <w:jc w:val="both"/>
        <w:rPr>
          <w:sz w:val="26"/>
          <w:szCs w:val="26"/>
        </w:rPr>
      </w:pPr>
      <w:r w:rsidRPr="00FE147E">
        <w:rPr>
          <w:sz w:val="26"/>
          <w:szCs w:val="26"/>
        </w:rPr>
        <w:t xml:space="preserve">- </w:t>
      </w:r>
      <w:r w:rsidR="002F09F9" w:rsidRPr="00FE147E">
        <w:rPr>
          <w:sz w:val="26"/>
          <w:szCs w:val="26"/>
        </w:rPr>
        <w:t>Phối hợp</w:t>
      </w:r>
      <w:r w:rsidRPr="00FE147E">
        <w:rPr>
          <w:sz w:val="26"/>
          <w:szCs w:val="26"/>
        </w:rPr>
        <w:t xml:space="preserve"> thốn</w:t>
      </w:r>
      <w:r w:rsidR="005A4AFA" w:rsidRPr="00FE147E">
        <w:rPr>
          <w:sz w:val="26"/>
          <w:szCs w:val="26"/>
        </w:rPr>
        <w:t>g nhất kế hoạch, chương trình. T</w:t>
      </w:r>
      <w:r w:rsidRPr="00FE147E">
        <w:rPr>
          <w:sz w:val="26"/>
          <w:szCs w:val="26"/>
        </w:rPr>
        <w:t xml:space="preserve">riển khai thực hiện các nội dung </w:t>
      </w:r>
      <w:proofErr w:type="gramStart"/>
      <w:r w:rsidRPr="00FE147E">
        <w:rPr>
          <w:sz w:val="26"/>
          <w:szCs w:val="26"/>
        </w:rPr>
        <w:t>đơn</w:t>
      </w:r>
      <w:proofErr w:type="gramEnd"/>
      <w:r w:rsidRPr="00FE147E">
        <w:rPr>
          <w:sz w:val="26"/>
          <w:szCs w:val="26"/>
        </w:rPr>
        <w:t xml:space="preserve"> vị phụ trách.</w:t>
      </w:r>
    </w:p>
    <w:p w:rsidR="002F09F9" w:rsidRPr="00FE147E" w:rsidRDefault="00021591" w:rsidP="004A31D3">
      <w:pPr>
        <w:tabs>
          <w:tab w:val="left" w:pos="720"/>
          <w:tab w:val="left" w:pos="3240"/>
          <w:tab w:val="left" w:pos="3780"/>
          <w:tab w:val="left" w:pos="7380"/>
        </w:tabs>
        <w:ind w:firstLine="710"/>
        <w:jc w:val="both"/>
        <w:rPr>
          <w:sz w:val="26"/>
          <w:szCs w:val="26"/>
        </w:rPr>
      </w:pPr>
      <w:r w:rsidRPr="00FE147E">
        <w:rPr>
          <w:sz w:val="26"/>
          <w:szCs w:val="26"/>
        </w:rPr>
        <w:t>- Vận động và hỗ trợ kinh phí, cơ sở vật chất để đảm bảo công tác tổ chức chương trình diễn ra phong phú đa dạng và hiệu quả.</w:t>
      </w:r>
    </w:p>
    <w:p w:rsidR="0032065E" w:rsidRPr="00FE147E" w:rsidRDefault="00021591" w:rsidP="004A31D3">
      <w:pPr>
        <w:ind w:firstLine="710"/>
        <w:jc w:val="both"/>
        <w:rPr>
          <w:b/>
          <w:i/>
          <w:color w:val="000000"/>
          <w:sz w:val="26"/>
          <w:szCs w:val="26"/>
        </w:rPr>
      </w:pPr>
      <w:r w:rsidRPr="00FE147E">
        <w:rPr>
          <w:b/>
          <w:i/>
          <w:color w:val="000000"/>
          <w:sz w:val="26"/>
          <w:szCs w:val="26"/>
        </w:rPr>
        <w:t>3</w:t>
      </w:r>
      <w:r w:rsidR="005812F1" w:rsidRPr="00FE147E">
        <w:rPr>
          <w:b/>
          <w:i/>
          <w:color w:val="000000"/>
          <w:sz w:val="26"/>
          <w:szCs w:val="26"/>
        </w:rPr>
        <w:t xml:space="preserve">. </w:t>
      </w:r>
      <w:r w:rsidR="0032065E" w:rsidRPr="00FE147E">
        <w:rPr>
          <w:b/>
          <w:i/>
          <w:color w:val="000000"/>
          <w:sz w:val="26"/>
          <w:szCs w:val="26"/>
        </w:rPr>
        <w:t xml:space="preserve">Các </w:t>
      </w:r>
      <w:proofErr w:type="gramStart"/>
      <w:r w:rsidR="0032065E" w:rsidRPr="00FE147E">
        <w:rPr>
          <w:b/>
          <w:i/>
          <w:color w:val="000000"/>
          <w:sz w:val="26"/>
          <w:szCs w:val="26"/>
        </w:rPr>
        <w:t>đơn</w:t>
      </w:r>
      <w:proofErr w:type="gramEnd"/>
      <w:r w:rsidR="0032065E" w:rsidRPr="00FE147E">
        <w:rPr>
          <w:b/>
          <w:i/>
          <w:color w:val="000000"/>
          <w:sz w:val="26"/>
          <w:szCs w:val="26"/>
        </w:rPr>
        <w:t xml:space="preserve"> vị trực thuộc:</w:t>
      </w:r>
    </w:p>
    <w:p w:rsidR="00001803" w:rsidRPr="00FE147E" w:rsidRDefault="00001803" w:rsidP="00001803">
      <w:pPr>
        <w:ind w:firstLine="710"/>
        <w:jc w:val="both"/>
        <w:rPr>
          <w:sz w:val="26"/>
          <w:szCs w:val="26"/>
          <w:lang w:val="pt-BR"/>
        </w:rPr>
      </w:pPr>
      <w:r w:rsidRPr="00FE147E">
        <w:rPr>
          <w:sz w:val="26"/>
          <w:szCs w:val="26"/>
          <w:lang w:val="pt-BR"/>
        </w:rPr>
        <w:t xml:space="preserve">- </w:t>
      </w:r>
      <w:r w:rsidR="00AA6282">
        <w:rPr>
          <w:sz w:val="26"/>
          <w:szCs w:val="26"/>
          <w:lang w:val="pt-BR"/>
        </w:rPr>
        <w:t xml:space="preserve">Các phường Đoàn: </w:t>
      </w:r>
      <w:r w:rsidRPr="00FE147E">
        <w:rPr>
          <w:rFonts w:eastAsia="SimSun"/>
          <w:sz w:val="26"/>
          <w:szCs w:val="26"/>
        </w:rPr>
        <w:t>Tham mưu Ban chỉ đạo hè địa phường, chuẩn bị kinh phí tham gia đầy đủ các nội dung theo yêu cầu của kế hoạ</w:t>
      </w:r>
      <w:r w:rsidR="00AA6282">
        <w:rPr>
          <w:rFonts w:eastAsia="SimSun"/>
          <w:sz w:val="26"/>
          <w:szCs w:val="26"/>
        </w:rPr>
        <w:t xml:space="preserve">ch; </w:t>
      </w:r>
      <w:r w:rsidR="00AA6282" w:rsidRPr="00FE147E">
        <w:rPr>
          <w:sz w:val="26"/>
          <w:szCs w:val="26"/>
          <w:lang w:val="pt-BR"/>
        </w:rPr>
        <w:t xml:space="preserve">chú trọng đầu tư </w:t>
      </w:r>
      <w:r w:rsidR="00AA6282">
        <w:rPr>
          <w:sz w:val="26"/>
          <w:szCs w:val="26"/>
          <w:lang w:val="pt-BR"/>
        </w:rPr>
        <w:t>trang trí và</w:t>
      </w:r>
      <w:r w:rsidR="00AA6282" w:rsidRPr="00FE147E">
        <w:rPr>
          <w:sz w:val="26"/>
          <w:szCs w:val="26"/>
          <w:lang w:val="pt-BR"/>
        </w:rPr>
        <w:t xml:space="preserve"> tổ chức trò chơi dân gian, ẩm thực</w:t>
      </w:r>
      <w:r w:rsidR="00AA6282">
        <w:rPr>
          <w:sz w:val="26"/>
          <w:szCs w:val="26"/>
          <w:lang w:val="pt-BR"/>
        </w:rPr>
        <w:t>.</w:t>
      </w:r>
    </w:p>
    <w:p w:rsidR="00001803" w:rsidRPr="00FE147E" w:rsidRDefault="00001803" w:rsidP="00AA6282">
      <w:pPr>
        <w:ind w:firstLine="710"/>
        <w:jc w:val="both"/>
        <w:rPr>
          <w:sz w:val="26"/>
          <w:szCs w:val="26"/>
          <w:lang w:val="pt-BR"/>
        </w:rPr>
      </w:pPr>
      <w:r w:rsidRPr="00FE147E">
        <w:rPr>
          <w:sz w:val="26"/>
          <w:szCs w:val="26"/>
          <w:lang w:val="pt-BR"/>
        </w:rPr>
        <w:t xml:space="preserve">- </w:t>
      </w:r>
      <w:r w:rsidR="00AA6282">
        <w:rPr>
          <w:sz w:val="26"/>
          <w:szCs w:val="26"/>
          <w:lang w:val="pt-BR"/>
        </w:rPr>
        <w:t xml:space="preserve">Các trường TH, THCS: </w:t>
      </w:r>
      <w:r w:rsidRPr="00FE147E">
        <w:rPr>
          <w:sz w:val="26"/>
          <w:szCs w:val="26"/>
          <w:lang w:val="pt-BR"/>
        </w:rPr>
        <w:t>Đảm</w:t>
      </w:r>
      <w:r w:rsidR="00AA6282">
        <w:rPr>
          <w:sz w:val="26"/>
          <w:szCs w:val="26"/>
          <w:lang w:val="pt-BR"/>
        </w:rPr>
        <w:t xml:space="preserve"> bảo lực lượng tham gia Lễ khai mạc hè, các nội dung trong Ngày hội.</w:t>
      </w:r>
    </w:p>
    <w:p w:rsidR="005812F1" w:rsidRPr="00FE147E" w:rsidRDefault="00001803" w:rsidP="00001803">
      <w:pPr>
        <w:ind w:firstLine="710"/>
        <w:jc w:val="both"/>
        <w:rPr>
          <w:sz w:val="26"/>
          <w:szCs w:val="26"/>
          <w:lang w:val="pt-BR"/>
        </w:rPr>
      </w:pPr>
      <w:r w:rsidRPr="00FE147E">
        <w:rPr>
          <w:sz w:val="26"/>
          <w:szCs w:val="26"/>
          <w:lang w:val="pt-BR"/>
        </w:rPr>
        <w:t xml:space="preserve">- </w:t>
      </w:r>
      <w:r w:rsidR="00AA6282">
        <w:rPr>
          <w:sz w:val="26"/>
          <w:szCs w:val="26"/>
          <w:lang w:val="pt-BR"/>
        </w:rPr>
        <w:t>Các đơn vị l</w:t>
      </w:r>
      <w:r w:rsidR="0032065E" w:rsidRPr="00FE147E">
        <w:rPr>
          <w:rFonts w:eastAsia="SimSun"/>
          <w:sz w:val="26"/>
          <w:szCs w:val="26"/>
        </w:rPr>
        <w:t>ập danh sách phụ trách và thiếu nhi tham gia</w:t>
      </w:r>
      <w:r w:rsidR="00751C4D" w:rsidRPr="00FE147E">
        <w:rPr>
          <w:rFonts w:eastAsia="SimSun"/>
          <w:sz w:val="26"/>
          <w:szCs w:val="26"/>
        </w:rPr>
        <w:t xml:space="preserve"> </w:t>
      </w:r>
      <w:r w:rsidRPr="00FE147E">
        <w:rPr>
          <w:rFonts w:eastAsia="SimSun"/>
          <w:sz w:val="26"/>
          <w:szCs w:val="26"/>
        </w:rPr>
        <w:t xml:space="preserve">các </w:t>
      </w:r>
      <w:r w:rsidR="00AA6282">
        <w:rPr>
          <w:rFonts w:eastAsia="SimSun"/>
          <w:sz w:val="26"/>
          <w:szCs w:val="26"/>
        </w:rPr>
        <w:t>các nội dung</w:t>
      </w:r>
      <w:r w:rsidR="005812F1" w:rsidRPr="00FE147E">
        <w:rPr>
          <w:rFonts w:eastAsia="SimSun"/>
          <w:sz w:val="26"/>
          <w:szCs w:val="26"/>
        </w:rPr>
        <w:t>,</w:t>
      </w:r>
      <w:r w:rsidR="008B3D65" w:rsidRPr="00FE147E">
        <w:rPr>
          <w:rFonts w:eastAsia="SimSun"/>
          <w:sz w:val="26"/>
          <w:szCs w:val="26"/>
        </w:rPr>
        <w:t xml:space="preserve"> </w:t>
      </w:r>
      <w:r w:rsidR="0032065E" w:rsidRPr="00FE147E">
        <w:rPr>
          <w:rFonts w:eastAsia="SimSun"/>
          <w:b/>
          <w:i/>
          <w:sz w:val="26"/>
          <w:szCs w:val="26"/>
        </w:rPr>
        <w:t xml:space="preserve">gửi về Văn phòng </w:t>
      </w:r>
      <w:r w:rsidR="005812F1" w:rsidRPr="00FE147E">
        <w:rPr>
          <w:rFonts w:eastAsia="SimSun"/>
          <w:b/>
          <w:i/>
          <w:sz w:val="26"/>
          <w:szCs w:val="26"/>
        </w:rPr>
        <w:t>Hội Đồng độ</w:t>
      </w:r>
      <w:r w:rsidR="001D04EE" w:rsidRPr="00FE147E">
        <w:rPr>
          <w:rFonts w:eastAsia="SimSun"/>
          <w:b/>
          <w:i/>
          <w:sz w:val="26"/>
          <w:szCs w:val="26"/>
        </w:rPr>
        <w:t>i</w:t>
      </w:r>
      <w:r w:rsidR="00AF1934" w:rsidRPr="00FE147E">
        <w:rPr>
          <w:rFonts w:eastAsia="SimSun"/>
          <w:b/>
          <w:i/>
          <w:sz w:val="26"/>
          <w:szCs w:val="26"/>
        </w:rPr>
        <w:t xml:space="preserve"> thành phố trước ngày 2</w:t>
      </w:r>
      <w:r w:rsidR="00AA6282">
        <w:rPr>
          <w:rFonts w:eastAsia="SimSun"/>
          <w:b/>
          <w:i/>
          <w:sz w:val="26"/>
          <w:szCs w:val="26"/>
        </w:rPr>
        <w:t>4</w:t>
      </w:r>
      <w:r w:rsidR="00AF1934" w:rsidRPr="00FE147E">
        <w:rPr>
          <w:rFonts w:eastAsia="SimSun"/>
          <w:b/>
          <w:i/>
          <w:sz w:val="26"/>
          <w:szCs w:val="26"/>
        </w:rPr>
        <w:t>/5/2017.</w:t>
      </w:r>
    </w:p>
    <w:p w:rsidR="001D04EE" w:rsidRPr="00FE147E" w:rsidRDefault="0032065E" w:rsidP="004A31D3">
      <w:pPr>
        <w:tabs>
          <w:tab w:val="left" w:pos="720"/>
          <w:tab w:val="left" w:pos="3240"/>
          <w:tab w:val="left" w:pos="3780"/>
          <w:tab w:val="left" w:pos="7380"/>
        </w:tabs>
        <w:ind w:firstLine="710"/>
        <w:jc w:val="both"/>
        <w:rPr>
          <w:sz w:val="26"/>
          <w:szCs w:val="26"/>
          <w:u w:val="single"/>
        </w:rPr>
      </w:pPr>
      <w:r w:rsidRPr="00FE147E">
        <w:rPr>
          <w:rFonts w:eastAsia="SimSun"/>
          <w:i/>
          <w:sz w:val="26"/>
          <w:szCs w:val="26"/>
          <w:u w:val="single"/>
        </w:rPr>
        <w:tab/>
      </w:r>
      <w:r w:rsidRPr="00FE147E">
        <w:rPr>
          <w:b/>
          <w:i/>
          <w:sz w:val="26"/>
          <w:szCs w:val="26"/>
          <w:u w:val="single"/>
        </w:rPr>
        <w:t>Lưu ý:</w:t>
      </w:r>
    </w:p>
    <w:p w:rsidR="00751C4D" w:rsidRPr="00FE147E" w:rsidRDefault="00AF1934" w:rsidP="004A31D3">
      <w:pPr>
        <w:tabs>
          <w:tab w:val="left" w:pos="720"/>
          <w:tab w:val="left" w:pos="3240"/>
          <w:tab w:val="left" w:pos="3780"/>
          <w:tab w:val="left" w:pos="7380"/>
        </w:tabs>
        <w:ind w:firstLine="710"/>
        <w:jc w:val="both"/>
        <w:rPr>
          <w:i/>
          <w:sz w:val="26"/>
          <w:szCs w:val="26"/>
        </w:rPr>
      </w:pPr>
      <w:r w:rsidRPr="00FE147E">
        <w:rPr>
          <w:i/>
          <w:sz w:val="26"/>
          <w:szCs w:val="26"/>
        </w:rPr>
        <w:t xml:space="preserve">- Ban Tổ chức hỗ trợ </w:t>
      </w:r>
      <w:r w:rsidR="005A4AFA" w:rsidRPr="00FE147E">
        <w:rPr>
          <w:i/>
          <w:sz w:val="26"/>
          <w:szCs w:val="26"/>
        </w:rPr>
        <w:t xml:space="preserve">cho mỗi đơn vị </w:t>
      </w:r>
      <w:r w:rsidR="00376F37" w:rsidRPr="00376F37">
        <w:rPr>
          <w:i/>
          <w:sz w:val="26"/>
          <w:szCs w:val="26"/>
        </w:rPr>
        <w:t>200.000 đ</w:t>
      </w:r>
      <w:r w:rsidRPr="00FE147E">
        <w:rPr>
          <w:i/>
          <w:sz w:val="26"/>
          <w:szCs w:val="26"/>
        </w:rPr>
        <w:t xml:space="preserve"> chuẩn bị cho </w:t>
      </w:r>
      <w:r w:rsidR="005A4AFA" w:rsidRPr="00FE147E">
        <w:rPr>
          <w:i/>
          <w:sz w:val="26"/>
          <w:szCs w:val="26"/>
        </w:rPr>
        <w:t xml:space="preserve">phần trang trí </w:t>
      </w:r>
      <w:r w:rsidRPr="00FE147E">
        <w:rPr>
          <w:i/>
          <w:sz w:val="26"/>
          <w:szCs w:val="26"/>
        </w:rPr>
        <w:t xml:space="preserve">gian hàng </w:t>
      </w:r>
      <w:r w:rsidR="005A4AFA" w:rsidRPr="00FE147E">
        <w:rPr>
          <w:i/>
          <w:sz w:val="26"/>
          <w:szCs w:val="26"/>
        </w:rPr>
        <w:t xml:space="preserve">và tổ chức </w:t>
      </w:r>
      <w:r w:rsidRPr="00FE147E">
        <w:rPr>
          <w:i/>
          <w:sz w:val="26"/>
          <w:szCs w:val="26"/>
        </w:rPr>
        <w:t>trò chơi</w:t>
      </w:r>
      <w:r w:rsidR="005A4AFA" w:rsidRPr="00FE147E">
        <w:rPr>
          <w:i/>
          <w:sz w:val="26"/>
          <w:szCs w:val="26"/>
        </w:rPr>
        <w:t>.</w:t>
      </w:r>
    </w:p>
    <w:p w:rsidR="0032065E" w:rsidRPr="00FE147E" w:rsidRDefault="001D04EE" w:rsidP="004A31D3">
      <w:pPr>
        <w:tabs>
          <w:tab w:val="left" w:pos="720"/>
          <w:tab w:val="left" w:pos="3240"/>
          <w:tab w:val="left" w:pos="3780"/>
          <w:tab w:val="left" w:pos="7380"/>
        </w:tabs>
        <w:ind w:firstLine="710"/>
        <w:jc w:val="both"/>
        <w:rPr>
          <w:i/>
          <w:sz w:val="26"/>
          <w:szCs w:val="26"/>
        </w:rPr>
      </w:pPr>
      <w:r w:rsidRPr="00FE147E">
        <w:rPr>
          <w:i/>
          <w:sz w:val="26"/>
          <w:szCs w:val="26"/>
        </w:rPr>
        <w:t>- Danh sách tổng hợp, c</w:t>
      </w:r>
      <w:r w:rsidR="0032065E" w:rsidRPr="00FE147E">
        <w:rPr>
          <w:i/>
          <w:sz w:val="26"/>
          <w:szCs w:val="26"/>
        </w:rPr>
        <w:t>ác nội dung trao đổi, ý kiến thắc mắc liên hệ trực t</w:t>
      </w:r>
      <w:r w:rsidR="00854DC3" w:rsidRPr="00FE147E">
        <w:rPr>
          <w:i/>
          <w:sz w:val="26"/>
          <w:szCs w:val="26"/>
        </w:rPr>
        <w:t xml:space="preserve">iếp </w:t>
      </w:r>
      <w:r w:rsidR="00854DC3" w:rsidRPr="00FE147E">
        <w:rPr>
          <w:b/>
          <w:i/>
          <w:sz w:val="26"/>
          <w:szCs w:val="26"/>
        </w:rPr>
        <w:t>đ/c</w:t>
      </w:r>
      <w:r w:rsidR="006F6B73" w:rsidRPr="00FE147E">
        <w:rPr>
          <w:b/>
          <w:i/>
          <w:sz w:val="26"/>
          <w:szCs w:val="26"/>
        </w:rPr>
        <w:t xml:space="preserve"> Vũ Thị Thảo Nguyên</w:t>
      </w:r>
      <w:r w:rsidR="0032065E" w:rsidRPr="00FE147E">
        <w:rPr>
          <w:i/>
          <w:sz w:val="26"/>
          <w:szCs w:val="26"/>
        </w:rPr>
        <w:t xml:space="preserve"> – Cán bộ thành Đoàn, qua</w:t>
      </w:r>
      <w:r w:rsidR="00751C4D" w:rsidRPr="00FE147E">
        <w:rPr>
          <w:i/>
          <w:sz w:val="26"/>
          <w:szCs w:val="26"/>
        </w:rPr>
        <w:t xml:space="preserve"> </w:t>
      </w:r>
      <w:r w:rsidR="000633FF" w:rsidRPr="00FE147E">
        <w:rPr>
          <w:i/>
          <w:sz w:val="26"/>
          <w:szCs w:val="26"/>
        </w:rPr>
        <w:t xml:space="preserve">email: </w:t>
      </w:r>
      <w:hyperlink r:id="rId9" w:history="1">
        <w:r w:rsidR="000633FF" w:rsidRPr="00FE147E">
          <w:rPr>
            <w:rStyle w:val="Hyperlink"/>
            <w:b/>
            <w:i/>
            <w:sz w:val="26"/>
            <w:szCs w:val="26"/>
          </w:rPr>
          <w:t>hoidongdoi.tptdm@gmail.com</w:t>
        </w:r>
      </w:hyperlink>
      <w:r w:rsidR="000633FF" w:rsidRPr="00FE147E">
        <w:rPr>
          <w:i/>
          <w:sz w:val="26"/>
          <w:szCs w:val="26"/>
        </w:rPr>
        <w:t xml:space="preserve">, </w:t>
      </w:r>
      <w:r w:rsidR="006F6B73" w:rsidRPr="00FE147E">
        <w:rPr>
          <w:i/>
          <w:sz w:val="26"/>
          <w:szCs w:val="26"/>
        </w:rPr>
        <w:t xml:space="preserve">số điện thoại: </w:t>
      </w:r>
      <w:r w:rsidR="006F6B73" w:rsidRPr="00FE147E">
        <w:rPr>
          <w:b/>
          <w:i/>
          <w:sz w:val="26"/>
          <w:szCs w:val="26"/>
        </w:rPr>
        <w:t>0965 584 278</w:t>
      </w:r>
      <w:r w:rsidR="00AF1934" w:rsidRPr="00FE147E">
        <w:rPr>
          <w:i/>
          <w:sz w:val="26"/>
          <w:szCs w:val="26"/>
        </w:rPr>
        <w:t>.</w:t>
      </w:r>
    </w:p>
    <w:p w:rsidR="0032065E" w:rsidRPr="00FE147E" w:rsidRDefault="0032065E" w:rsidP="004A31D3">
      <w:pPr>
        <w:ind w:firstLine="710"/>
        <w:jc w:val="both"/>
        <w:rPr>
          <w:sz w:val="16"/>
          <w:szCs w:val="16"/>
        </w:rPr>
      </w:pPr>
    </w:p>
    <w:p w:rsidR="0032065E" w:rsidRPr="00AA6282" w:rsidRDefault="0032065E" w:rsidP="004A31D3">
      <w:pPr>
        <w:ind w:firstLine="710"/>
        <w:jc w:val="both"/>
        <w:rPr>
          <w:spacing w:val="-4"/>
          <w:sz w:val="26"/>
          <w:szCs w:val="26"/>
        </w:rPr>
      </w:pPr>
      <w:r w:rsidRPr="00AA6282">
        <w:rPr>
          <w:spacing w:val="-4"/>
          <w:sz w:val="26"/>
          <w:szCs w:val="26"/>
        </w:rPr>
        <w:t>Trên đây là kế hoạch tổ chức Hội trại</w:t>
      </w:r>
      <w:r w:rsidR="006F6B73" w:rsidRPr="00AA6282">
        <w:rPr>
          <w:spacing w:val="-4"/>
          <w:sz w:val="26"/>
          <w:szCs w:val="26"/>
        </w:rPr>
        <w:t xml:space="preserve"> khai mạc hè</w:t>
      </w:r>
      <w:r w:rsidR="001D04EE" w:rsidRPr="00AA6282">
        <w:rPr>
          <w:spacing w:val="-4"/>
          <w:sz w:val="26"/>
          <w:szCs w:val="26"/>
        </w:rPr>
        <w:t xml:space="preserve"> năm 2017 với chủ đề</w:t>
      </w:r>
      <w:r w:rsidR="00751C4D" w:rsidRPr="00AA6282">
        <w:rPr>
          <w:spacing w:val="-4"/>
          <w:sz w:val="26"/>
          <w:szCs w:val="26"/>
        </w:rPr>
        <w:t xml:space="preserve"> </w:t>
      </w:r>
      <w:r w:rsidRPr="00AA6282">
        <w:rPr>
          <w:b/>
          <w:i/>
          <w:spacing w:val="-4"/>
          <w:sz w:val="26"/>
          <w:szCs w:val="26"/>
        </w:rPr>
        <w:t>“</w:t>
      </w:r>
      <w:r w:rsidR="005A4AFA" w:rsidRPr="00AA6282">
        <w:rPr>
          <w:b/>
          <w:i/>
          <w:spacing w:val="-4"/>
          <w:sz w:val="26"/>
          <w:szCs w:val="26"/>
        </w:rPr>
        <w:t xml:space="preserve">Ngày hội thiếu </w:t>
      </w:r>
      <w:proofErr w:type="gramStart"/>
      <w:r w:rsidR="005A4AFA" w:rsidRPr="00AA6282">
        <w:rPr>
          <w:b/>
          <w:i/>
          <w:spacing w:val="-4"/>
          <w:sz w:val="26"/>
          <w:szCs w:val="26"/>
        </w:rPr>
        <w:t>nhi</w:t>
      </w:r>
      <w:proofErr w:type="gramEnd"/>
      <w:r w:rsidR="005A4AFA" w:rsidRPr="00AA6282">
        <w:rPr>
          <w:b/>
          <w:i/>
          <w:spacing w:val="-4"/>
          <w:sz w:val="26"/>
          <w:szCs w:val="26"/>
        </w:rPr>
        <w:t>:</w:t>
      </w:r>
      <w:r w:rsidR="00F3493C" w:rsidRPr="00AA6282">
        <w:rPr>
          <w:b/>
          <w:i/>
          <w:spacing w:val="-4"/>
          <w:sz w:val="26"/>
          <w:szCs w:val="26"/>
        </w:rPr>
        <w:t xml:space="preserve"> </w:t>
      </w:r>
      <w:r w:rsidR="001D04EE" w:rsidRPr="00AA6282">
        <w:rPr>
          <w:b/>
          <w:i/>
          <w:spacing w:val="-4"/>
          <w:sz w:val="26"/>
          <w:szCs w:val="26"/>
        </w:rPr>
        <w:t>Vui hè an toàn – học ngàn điều hay</w:t>
      </w:r>
      <w:r w:rsidR="000633FF" w:rsidRPr="00AA6282">
        <w:rPr>
          <w:b/>
          <w:i/>
          <w:spacing w:val="-4"/>
          <w:sz w:val="26"/>
          <w:szCs w:val="26"/>
        </w:rPr>
        <w:t>”</w:t>
      </w:r>
      <w:r w:rsidRPr="00AA6282">
        <w:rPr>
          <w:spacing w:val="-4"/>
          <w:sz w:val="26"/>
          <w:szCs w:val="26"/>
        </w:rPr>
        <w:t xml:space="preserve">. </w:t>
      </w:r>
      <w:r w:rsidR="005A4AFA" w:rsidRPr="00AA6282">
        <w:rPr>
          <w:spacing w:val="-4"/>
          <w:sz w:val="26"/>
          <w:szCs w:val="26"/>
        </w:rPr>
        <w:t xml:space="preserve">Ban Thường vụ Thành Đoàn, Ban Giám đốc Nhà Thiếu nhi tỉnh Bình Dương </w:t>
      </w:r>
      <w:r w:rsidR="001D04EE" w:rsidRPr="00AA6282">
        <w:rPr>
          <w:spacing w:val="-4"/>
          <w:sz w:val="26"/>
          <w:szCs w:val="26"/>
        </w:rPr>
        <w:t>đề nghị các đơn vị triển khai nghiêm túc các nội dung đề ra</w:t>
      </w:r>
      <w:r w:rsidRPr="00AA6282">
        <w:rPr>
          <w:spacing w:val="-4"/>
          <w:sz w:val="26"/>
          <w:szCs w:val="26"/>
        </w:rPr>
        <w:t>./.</w:t>
      </w:r>
    </w:p>
    <w:p w:rsidR="0032065E" w:rsidRPr="004D7C55" w:rsidRDefault="0032065E" w:rsidP="003279D7">
      <w:pPr>
        <w:spacing w:before="120" w:after="120"/>
        <w:ind w:left="-284" w:firstLine="710"/>
        <w:jc w:val="both"/>
        <w:rPr>
          <w:b/>
          <w:i/>
          <w:sz w:val="28"/>
          <w:szCs w:val="28"/>
          <w:u w:val="single"/>
        </w:rPr>
      </w:pPr>
    </w:p>
    <w:tbl>
      <w:tblPr>
        <w:tblW w:w="9738" w:type="dxa"/>
        <w:jc w:val="center"/>
        <w:tblLook w:val="01E0" w:firstRow="1" w:lastRow="1" w:firstColumn="1" w:lastColumn="1" w:noHBand="0" w:noVBand="0"/>
      </w:tblPr>
      <w:tblGrid>
        <w:gridCol w:w="5328"/>
        <w:gridCol w:w="4410"/>
      </w:tblGrid>
      <w:tr w:rsidR="00751C4D" w:rsidRPr="00751C4D" w:rsidTr="00751C4D">
        <w:trPr>
          <w:jc w:val="center"/>
        </w:trPr>
        <w:tc>
          <w:tcPr>
            <w:tcW w:w="5328" w:type="dxa"/>
            <w:shd w:val="clear" w:color="auto" w:fill="auto"/>
          </w:tcPr>
          <w:p w:rsidR="00F20CAB" w:rsidRPr="00751C4D" w:rsidRDefault="009B3092" w:rsidP="00751C4D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751C4D">
              <w:rPr>
                <w:b/>
                <w:bCs/>
                <w:noProof/>
                <w:sz w:val="28"/>
                <w:szCs w:val="28"/>
              </w:rPr>
              <w:t>TM. BAN THƯỜNG VỤ</w:t>
            </w:r>
          </w:p>
          <w:p w:rsidR="009B3092" w:rsidRPr="00751C4D" w:rsidRDefault="009B3092" w:rsidP="00751C4D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751C4D">
              <w:rPr>
                <w:b/>
                <w:bCs/>
                <w:noProof/>
                <w:sz w:val="28"/>
                <w:szCs w:val="28"/>
              </w:rPr>
              <w:t>THÀNH ĐOÀN TDM</w:t>
            </w:r>
          </w:p>
          <w:p w:rsidR="009B3092" w:rsidRPr="00751C4D" w:rsidRDefault="00751C4D" w:rsidP="00751C4D">
            <w:pPr>
              <w:ind w:left="-288" w:firstLine="706"/>
              <w:rPr>
                <w:bCs/>
                <w:noProof/>
                <w:sz w:val="28"/>
                <w:szCs w:val="28"/>
              </w:rPr>
            </w:pPr>
            <w:r w:rsidRPr="00751C4D">
              <w:rPr>
                <w:bCs/>
                <w:noProof/>
                <w:sz w:val="28"/>
                <w:szCs w:val="28"/>
              </w:rPr>
              <w:t xml:space="preserve">                    </w:t>
            </w:r>
            <w:r w:rsidR="009B3092" w:rsidRPr="00751C4D">
              <w:rPr>
                <w:bCs/>
                <w:noProof/>
                <w:sz w:val="28"/>
                <w:szCs w:val="28"/>
              </w:rPr>
              <w:t>PHÓ BÍ THƯ</w:t>
            </w:r>
          </w:p>
          <w:p w:rsidR="009B3092" w:rsidRPr="00751C4D" w:rsidRDefault="009B3092" w:rsidP="00751C4D">
            <w:pPr>
              <w:ind w:left="-288" w:firstLine="706"/>
              <w:jc w:val="center"/>
              <w:rPr>
                <w:b/>
                <w:bCs/>
                <w:noProof/>
                <w:sz w:val="28"/>
                <w:szCs w:val="28"/>
              </w:rPr>
            </w:pPr>
          </w:p>
          <w:p w:rsidR="009B3092" w:rsidRPr="009C24CB" w:rsidRDefault="009C24CB" w:rsidP="00751C4D">
            <w:pPr>
              <w:ind w:left="-288" w:firstLine="706"/>
              <w:jc w:val="center"/>
              <w:rPr>
                <w:b/>
                <w:bCs/>
                <w:i/>
                <w:noProof/>
                <w:sz w:val="28"/>
                <w:szCs w:val="28"/>
              </w:rPr>
            </w:pPr>
            <w:r w:rsidRPr="009C24CB">
              <w:rPr>
                <w:b/>
                <w:bCs/>
                <w:i/>
                <w:noProof/>
                <w:sz w:val="28"/>
                <w:szCs w:val="28"/>
              </w:rPr>
              <w:t>(Đã ký)</w:t>
            </w:r>
          </w:p>
          <w:p w:rsidR="009B3092" w:rsidRPr="00751C4D" w:rsidRDefault="009B3092" w:rsidP="00751C4D">
            <w:pPr>
              <w:ind w:left="-288" w:firstLine="706"/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9B3092" w:rsidRPr="00751C4D" w:rsidRDefault="009B3092" w:rsidP="00751C4D">
            <w:pPr>
              <w:ind w:left="-288" w:firstLine="706"/>
              <w:jc w:val="center"/>
              <w:rPr>
                <w:b/>
                <w:bCs/>
                <w:noProof/>
                <w:sz w:val="28"/>
                <w:szCs w:val="28"/>
              </w:rPr>
            </w:pPr>
          </w:p>
          <w:p w:rsidR="009B3092" w:rsidRPr="00751C4D" w:rsidRDefault="00751C4D" w:rsidP="00751C4D">
            <w:pPr>
              <w:ind w:left="-288" w:firstLine="706"/>
              <w:rPr>
                <w:rFonts w:eastAsia="Calibri"/>
                <w:b/>
                <w:sz w:val="28"/>
                <w:szCs w:val="28"/>
              </w:rPr>
            </w:pPr>
            <w:r w:rsidRPr="00751C4D">
              <w:rPr>
                <w:b/>
                <w:sz w:val="28"/>
                <w:szCs w:val="28"/>
              </w:rPr>
              <w:t xml:space="preserve">                    </w:t>
            </w:r>
            <w:r w:rsidR="009B3092" w:rsidRPr="00751C4D">
              <w:rPr>
                <w:b/>
                <w:sz w:val="28"/>
                <w:szCs w:val="28"/>
              </w:rPr>
              <w:t>Lê Tuấn An</w:t>
            </w:r>
            <w:bookmarkStart w:id="0" w:name="_GoBack"/>
            <w:bookmarkEnd w:id="0"/>
            <w:r w:rsidR="009B3092" w:rsidRPr="00751C4D">
              <w:rPr>
                <w:b/>
                <w:sz w:val="28"/>
                <w:szCs w:val="28"/>
              </w:rPr>
              <w:t>h</w:t>
            </w:r>
          </w:p>
          <w:p w:rsidR="0032065E" w:rsidRPr="00751C4D" w:rsidRDefault="0032065E" w:rsidP="009B3092">
            <w:pPr>
              <w:jc w:val="both"/>
              <w:rPr>
                <w:rFonts w:eastAsia="Calibr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410" w:type="dxa"/>
            <w:shd w:val="clear" w:color="auto" w:fill="auto"/>
          </w:tcPr>
          <w:p w:rsidR="009B3092" w:rsidRPr="00751C4D" w:rsidRDefault="009B3092" w:rsidP="00CD4D37">
            <w:pPr>
              <w:ind w:left="-288" w:firstLine="36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751C4D">
              <w:rPr>
                <w:b/>
                <w:bCs/>
                <w:noProof/>
                <w:sz w:val="28"/>
                <w:szCs w:val="28"/>
              </w:rPr>
              <w:t>TM. NHÀ THIẾU NHI TỈNH BD</w:t>
            </w:r>
          </w:p>
          <w:p w:rsidR="009B3092" w:rsidRPr="00751C4D" w:rsidRDefault="009B3092" w:rsidP="00CD4D37">
            <w:pPr>
              <w:jc w:val="center"/>
              <w:rPr>
                <w:bCs/>
                <w:noProof/>
                <w:sz w:val="28"/>
                <w:szCs w:val="28"/>
              </w:rPr>
            </w:pPr>
            <w:r w:rsidRPr="00751C4D">
              <w:rPr>
                <w:bCs/>
                <w:noProof/>
                <w:sz w:val="28"/>
                <w:szCs w:val="28"/>
              </w:rPr>
              <w:t>PHÓ GIÁM ĐỐC</w:t>
            </w:r>
          </w:p>
          <w:p w:rsidR="009B3092" w:rsidRPr="00751C4D" w:rsidRDefault="009B3092" w:rsidP="009B3092">
            <w:pPr>
              <w:ind w:left="-288" w:firstLine="706"/>
              <w:jc w:val="center"/>
              <w:rPr>
                <w:b/>
                <w:bCs/>
                <w:noProof/>
                <w:sz w:val="28"/>
                <w:szCs w:val="28"/>
              </w:rPr>
            </w:pPr>
          </w:p>
          <w:p w:rsidR="009B3092" w:rsidRPr="00751C4D" w:rsidRDefault="009B3092" w:rsidP="009B3092">
            <w:pPr>
              <w:ind w:left="-288" w:firstLine="706"/>
              <w:jc w:val="center"/>
              <w:rPr>
                <w:b/>
                <w:bCs/>
                <w:noProof/>
                <w:sz w:val="28"/>
                <w:szCs w:val="28"/>
              </w:rPr>
            </w:pPr>
          </w:p>
          <w:p w:rsidR="009B3092" w:rsidRPr="009C24CB" w:rsidRDefault="009C24CB" w:rsidP="009B3092">
            <w:pPr>
              <w:ind w:left="-288" w:firstLine="706"/>
              <w:jc w:val="center"/>
              <w:rPr>
                <w:b/>
                <w:bCs/>
                <w:i/>
                <w:noProof/>
                <w:sz w:val="28"/>
                <w:szCs w:val="28"/>
              </w:rPr>
            </w:pPr>
            <w:r>
              <w:rPr>
                <w:b/>
                <w:bCs/>
                <w:i/>
                <w:noProof/>
                <w:sz w:val="28"/>
                <w:szCs w:val="28"/>
              </w:rPr>
              <w:t>(Đã ký)</w:t>
            </w:r>
          </w:p>
          <w:p w:rsidR="009B3092" w:rsidRPr="00751C4D" w:rsidRDefault="009B3092" w:rsidP="009B3092">
            <w:pPr>
              <w:ind w:left="-288" w:firstLine="706"/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F20CAB" w:rsidRPr="00751C4D" w:rsidRDefault="00F20CAB" w:rsidP="009B3092">
            <w:pPr>
              <w:ind w:left="-288" w:firstLine="706"/>
              <w:jc w:val="center"/>
              <w:rPr>
                <w:b/>
                <w:sz w:val="28"/>
                <w:szCs w:val="28"/>
              </w:rPr>
            </w:pPr>
          </w:p>
          <w:p w:rsidR="009B3092" w:rsidRPr="00751C4D" w:rsidRDefault="009B3092" w:rsidP="00CD4D3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51C4D">
              <w:rPr>
                <w:b/>
                <w:sz w:val="28"/>
                <w:szCs w:val="28"/>
              </w:rPr>
              <w:t>Nguyễn Phan Thái Anh</w:t>
            </w:r>
          </w:p>
          <w:p w:rsidR="0032065E" w:rsidRPr="00751C4D" w:rsidRDefault="0032065E" w:rsidP="009B3092">
            <w:pPr>
              <w:ind w:left="-288" w:firstLine="706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9B3092" w:rsidRPr="001D04EE" w:rsidRDefault="009B3092" w:rsidP="009B3092">
      <w:pPr>
        <w:spacing w:before="120" w:after="120"/>
        <w:jc w:val="both"/>
        <w:rPr>
          <w:rFonts w:eastAsia="Calibri"/>
          <w:b/>
          <w:i/>
          <w:sz w:val="26"/>
          <w:szCs w:val="28"/>
        </w:rPr>
      </w:pPr>
      <w:r w:rsidRPr="001D04EE">
        <w:rPr>
          <w:rFonts w:eastAsia="Calibri"/>
          <w:b/>
          <w:i/>
          <w:sz w:val="26"/>
          <w:szCs w:val="28"/>
          <w:u w:val="single"/>
        </w:rPr>
        <w:t>Nơi nhận</w:t>
      </w:r>
      <w:r w:rsidRPr="001D04EE">
        <w:rPr>
          <w:rFonts w:eastAsia="Calibri"/>
          <w:b/>
          <w:i/>
          <w:sz w:val="26"/>
          <w:szCs w:val="28"/>
        </w:rPr>
        <w:t>:</w:t>
      </w:r>
    </w:p>
    <w:p w:rsidR="009B3092" w:rsidRDefault="009B3092" w:rsidP="009B3092">
      <w:pPr>
        <w:jc w:val="both"/>
        <w:rPr>
          <w:rFonts w:eastAsia="Calibri"/>
          <w:sz w:val="20"/>
          <w:szCs w:val="20"/>
        </w:rPr>
      </w:pPr>
      <w:r w:rsidRPr="009B3092">
        <w:rPr>
          <w:rFonts w:eastAsia="Calibri"/>
          <w:sz w:val="20"/>
          <w:szCs w:val="20"/>
        </w:rPr>
        <w:t>- Tỉnh đoàn: Đ/c Nguyễn Thị Ngọc Xuân – PBT TTr</w:t>
      </w:r>
      <w:r>
        <w:rPr>
          <w:rFonts w:eastAsia="Calibri"/>
          <w:sz w:val="20"/>
          <w:szCs w:val="20"/>
        </w:rPr>
        <w:t>;</w:t>
      </w:r>
    </w:p>
    <w:p w:rsidR="009B3092" w:rsidRPr="009B3092" w:rsidRDefault="009B3092" w:rsidP="009B3092">
      <w:pPr>
        <w:jc w:val="both"/>
        <w:rPr>
          <w:rFonts w:eastAsia="Calibri"/>
          <w:sz w:val="20"/>
          <w:szCs w:val="20"/>
        </w:rPr>
      </w:pPr>
      <w:r w:rsidRPr="009B3092">
        <w:rPr>
          <w:rFonts w:eastAsia="Calibri"/>
          <w:sz w:val="20"/>
          <w:szCs w:val="20"/>
        </w:rPr>
        <w:t>VP, Ban TTN-TH, Ban TC-KT;</w:t>
      </w:r>
    </w:p>
    <w:p w:rsidR="009B3092" w:rsidRPr="009B3092" w:rsidRDefault="009B3092" w:rsidP="009B3092">
      <w:pPr>
        <w:jc w:val="both"/>
        <w:rPr>
          <w:rFonts w:eastAsia="Calibri"/>
          <w:sz w:val="20"/>
          <w:szCs w:val="20"/>
        </w:rPr>
      </w:pPr>
      <w:r w:rsidRPr="009B3092">
        <w:rPr>
          <w:rFonts w:eastAsia="Calibri"/>
          <w:sz w:val="20"/>
          <w:szCs w:val="20"/>
        </w:rPr>
        <w:t xml:space="preserve">- Nhà Thiếu </w:t>
      </w:r>
      <w:proofErr w:type="gramStart"/>
      <w:r w:rsidRPr="009B3092">
        <w:rPr>
          <w:rFonts w:eastAsia="Calibri"/>
          <w:sz w:val="20"/>
          <w:szCs w:val="20"/>
        </w:rPr>
        <w:t>nhi</w:t>
      </w:r>
      <w:proofErr w:type="gramEnd"/>
      <w:r w:rsidRPr="009B3092">
        <w:rPr>
          <w:rFonts w:eastAsia="Calibri"/>
          <w:sz w:val="20"/>
          <w:szCs w:val="20"/>
        </w:rPr>
        <w:t xml:space="preserve"> tỉnh Bình Dương;</w:t>
      </w:r>
    </w:p>
    <w:p w:rsidR="009B3092" w:rsidRPr="009B3092" w:rsidRDefault="009B3092" w:rsidP="009B3092">
      <w:pPr>
        <w:jc w:val="both"/>
        <w:rPr>
          <w:rFonts w:eastAsia="Calibri"/>
          <w:sz w:val="20"/>
          <w:szCs w:val="20"/>
        </w:rPr>
      </w:pPr>
      <w:r w:rsidRPr="009B3092">
        <w:rPr>
          <w:rFonts w:eastAsia="Calibri"/>
          <w:sz w:val="20"/>
          <w:szCs w:val="20"/>
        </w:rPr>
        <w:t>- Thành ủy: VP, Ban Dân vận;</w:t>
      </w:r>
    </w:p>
    <w:p w:rsidR="009B3092" w:rsidRPr="009B3092" w:rsidRDefault="009B3092" w:rsidP="009B3092">
      <w:pPr>
        <w:jc w:val="both"/>
        <w:rPr>
          <w:rFonts w:eastAsia="Calibri"/>
          <w:sz w:val="20"/>
          <w:szCs w:val="20"/>
        </w:rPr>
      </w:pPr>
      <w:r w:rsidRPr="009B3092">
        <w:rPr>
          <w:rFonts w:eastAsia="Calibri"/>
          <w:sz w:val="20"/>
          <w:szCs w:val="20"/>
        </w:rPr>
        <w:t xml:space="preserve">- UBND TP: Đ/c Nguyễn Thu Cúc </w:t>
      </w:r>
      <w:r>
        <w:rPr>
          <w:rFonts w:eastAsia="Calibri"/>
          <w:sz w:val="20"/>
          <w:szCs w:val="20"/>
        </w:rPr>
        <w:t xml:space="preserve">- </w:t>
      </w:r>
      <w:r w:rsidRPr="009B3092">
        <w:rPr>
          <w:rFonts w:eastAsia="Calibri"/>
          <w:sz w:val="20"/>
          <w:szCs w:val="20"/>
        </w:rPr>
        <w:t>PCT UBND, VP;</w:t>
      </w:r>
    </w:p>
    <w:p w:rsidR="009B3092" w:rsidRPr="009B3092" w:rsidRDefault="009B3092" w:rsidP="009B3092">
      <w:pPr>
        <w:jc w:val="both"/>
        <w:rPr>
          <w:rFonts w:eastAsia="Calibri"/>
          <w:sz w:val="20"/>
          <w:szCs w:val="20"/>
        </w:rPr>
      </w:pPr>
      <w:r w:rsidRPr="009B3092">
        <w:rPr>
          <w:rFonts w:eastAsia="Calibri"/>
          <w:sz w:val="20"/>
          <w:szCs w:val="20"/>
        </w:rPr>
        <w:t>- Phòng LĐTB&amp;XH TP;</w:t>
      </w:r>
    </w:p>
    <w:p w:rsidR="009B3092" w:rsidRPr="009B3092" w:rsidRDefault="009B3092" w:rsidP="009B3092">
      <w:pPr>
        <w:jc w:val="both"/>
        <w:rPr>
          <w:rFonts w:eastAsia="Calibri"/>
          <w:sz w:val="20"/>
          <w:szCs w:val="20"/>
        </w:rPr>
      </w:pPr>
      <w:r w:rsidRPr="009B3092">
        <w:rPr>
          <w:rFonts w:eastAsia="Calibri"/>
          <w:sz w:val="20"/>
          <w:szCs w:val="20"/>
        </w:rPr>
        <w:t>- Phòng GD&amp;ĐT TP;</w:t>
      </w:r>
    </w:p>
    <w:p w:rsidR="009B3092" w:rsidRPr="009B3092" w:rsidRDefault="009B3092" w:rsidP="009B3092">
      <w:pPr>
        <w:jc w:val="both"/>
        <w:rPr>
          <w:rFonts w:eastAsia="Calibri"/>
          <w:sz w:val="20"/>
          <w:szCs w:val="20"/>
        </w:rPr>
      </w:pPr>
      <w:r w:rsidRPr="009B3092">
        <w:rPr>
          <w:rFonts w:eastAsia="Calibri"/>
          <w:sz w:val="20"/>
          <w:szCs w:val="20"/>
        </w:rPr>
        <w:t>- TTr Thành đoàn;</w:t>
      </w:r>
    </w:p>
    <w:p w:rsidR="009B3092" w:rsidRPr="009B3092" w:rsidRDefault="009B3092" w:rsidP="009B3092">
      <w:pPr>
        <w:jc w:val="both"/>
        <w:rPr>
          <w:rFonts w:eastAsia="Calibri"/>
          <w:sz w:val="20"/>
          <w:szCs w:val="20"/>
        </w:rPr>
      </w:pPr>
      <w:r w:rsidRPr="009B3092">
        <w:rPr>
          <w:rFonts w:eastAsia="Calibri"/>
          <w:sz w:val="20"/>
          <w:szCs w:val="20"/>
        </w:rPr>
        <w:t>- BCĐ Hè 14 phường;</w:t>
      </w:r>
    </w:p>
    <w:p w:rsidR="009B3092" w:rsidRPr="009B3092" w:rsidRDefault="009B3092" w:rsidP="009B3092">
      <w:pPr>
        <w:jc w:val="both"/>
        <w:rPr>
          <w:rFonts w:eastAsia="Calibri"/>
          <w:sz w:val="20"/>
          <w:szCs w:val="20"/>
        </w:rPr>
      </w:pPr>
      <w:r w:rsidRPr="009B3092">
        <w:rPr>
          <w:rFonts w:eastAsia="Calibri"/>
          <w:sz w:val="20"/>
          <w:szCs w:val="20"/>
        </w:rPr>
        <w:t xml:space="preserve">- Lưu. </w:t>
      </w:r>
      <w:proofErr w:type="gramStart"/>
      <w:r w:rsidRPr="009B3092">
        <w:rPr>
          <w:rFonts w:eastAsia="Calibri"/>
          <w:sz w:val="20"/>
          <w:szCs w:val="20"/>
        </w:rPr>
        <w:t>VP, đ/c T.Nguyên.</w:t>
      </w:r>
      <w:proofErr w:type="gramEnd"/>
    </w:p>
    <w:p w:rsidR="00940722" w:rsidRDefault="00940722">
      <w:r>
        <w:br w:type="page"/>
      </w: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0"/>
        <w:gridCol w:w="4927"/>
      </w:tblGrid>
      <w:tr w:rsidR="00345D03" w:rsidRPr="00907684" w:rsidTr="00190FF7">
        <w:trPr>
          <w:trHeight w:val="1125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D03" w:rsidRPr="00770354" w:rsidRDefault="00751C4D" w:rsidP="00AA6282">
            <w:pPr>
              <w:ind w:left="-288" w:firstLine="706"/>
              <w:jc w:val="center"/>
            </w:pPr>
            <w:r>
              <w:rPr>
                <w:b/>
                <w:i/>
                <w:sz w:val="28"/>
                <w:szCs w:val="28"/>
                <w:u w:val="single"/>
              </w:rPr>
              <w:lastRenderedPageBreak/>
              <w:br w:type="page"/>
            </w:r>
            <w:r w:rsidR="00770354" w:rsidRPr="00770354">
              <w:t>THÀNH ĐOÀN THỦ DẦU MỘT</w:t>
            </w:r>
          </w:p>
          <w:p w:rsidR="00345D03" w:rsidRPr="00907684" w:rsidRDefault="00770354" w:rsidP="00AA6282">
            <w:pPr>
              <w:ind w:left="-288" w:firstLine="706"/>
              <w:jc w:val="center"/>
              <w:rPr>
                <w:b/>
              </w:rPr>
            </w:pPr>
            <w:r>
              <w:rPr>
                <w:b/>
              </w:rPr>
              <w:t>BCH</w:t>
            </w:r>
            <w:r w:rsidR="00751C4D">
              <w:rPr>
                <w:b/>
              </w:rPr>
              <w:t xml:space="preserve"> </w:t>
            </w:r>
            <w:r w:rsidR="00AF1934">
              <w:rPr>
                <w:b/>
              </w:rPr>
              <w:t>ĐOÀN</w:t>
            </w:r>
            <w:r w:rsidR="00345D03">
              <w:rPr>
                <w:b/>
              </w:rPr>
              <w:t xml:space="preserve"> …………………..</w:t>
            </w:r>
          </w:p>
          <w:p w:rsidR="00345D03" w:rsidRPr="00907684" w:rsidRDefault="00345D03" w:rsidP="00190FF7">
            <w:pPr>
              <w:spacing w:before="120" w:after="120"/>
              <w:ind w:left="-284" w:firstLine="710"/>
              <w:jc w:val="center"/>
            </w:pPr>
            <w:r>
              <w:t>***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D03" w:rsidRPr="00907684" w:rsidRDefault="00345D03" w:rsidP="00190FF7">
            <w:pPr>
              <w:spacing w:before="120" w:after="120"/>
              <w:ind w:left="-284" w:firstLine="710"/>
              <w:jc w:val="both"/>
            </w:pPr>
          </w:p>
          <w:p w:rsidR="00345D03" w:rsidRPr="00907684" w:rsidRDefault="00345D03" w:rsidP="00190FF7">
            <w:pPr>
              <w:spacing w:before="120" w:after="120"/>
              <w:ind w:left="-284" w:firstLine="710"/>
              <w:jc w:val="both"/>
              <w:rPr>
                <w:i/>
              </w:rPr>
            </w:pPr>
          </w:p>
          <w:p w:rsidR="00345D03" w:rsidRPr="00907684" w:rsidRDefault="00345D03" w:rsidP="00190FF7">
            <w:pPr>
              <w:spacing w:before="120" w:after="120"/>
              <w:ind w:left="-284" w:firstLine="710"/>
              <w:jc w:val="center"/>
              <w:rPr>
                <w:i/>
              </w:rPr>
            </w:pPr>
            <w:r w:rsidRPr="00907684">
              <w:rPr>
                <w:i/>
              </w:rPr>
              <w:t>Thủ Dầu Một, ngày       tháng 5  năm 2017</w:t>
            </w:r>
          </w:p>
        </w:tc>
      </w:tr>
    </w:tbl>
    <w:p w:rsidR="00CD4D37" w:rsidRDefault="00CD4D37" w:rsidP="00345D03">
      <w:pPr>
        <w:spacing w:before="120" w:after="120"/>
        <w:jc w:val="center"/>
        <w:rPr>
          <w:b/>
          <w:sz w:val="28"/>
          <w:szCs w:val="28"/>
        </w:rPr>
      </w:pPr>
    </w:p>
    <w:p w:rsidR="00345D03" w:rsidRDefault="00345D03" w:rsidP="00345D03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DANH SÁCH </w:t>
      </w:r>
      <w:r w:rsidR="00770354">
        <w:rPr>
          <w:b/>
          <w:sz w:val="28"/>
          <w:szCs w:val="28"/>
        </w:rPr>
        <w:t xml:space="preserve">ĐĂNG KÝ </w:t>
      </w:r>
      <w:r>
        <w:rPr>
          <w:b/>
          <w:sz w:val="28"/>
          <w:szCs w:val="28"/>
        </w:rPr>
        <w:t xml:space="preserve">THAM GIA </w:t>
      </w:r>
      <w:r w:rsidR="00940722">
        <w:rPr>
          <w:b/>
          <w:sz w:val="28"/>
          <w:szCs w:val="28"/>
        </w:rPr>
        <w:t>NGÀY HỘI THIẾU NHI</w:t>
      </w:r>
      <w:r>
        <w:rPr>
          <w:b/>
          <w:sz w:val="28"/>
          <w:szCs w:val="28"/>
        </w:rPr>
        <w:t xml:space="preserve"> </w:t>
      </w:r>
    </w:p>
    <w:p w:rsidR="00AA6282" w:rsidRDefault="00345D03" w:rsidP="00345D03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NĂM 2017</w:t>
      </w:r>
    </w:p>
    <w:p w:rsidR="006A5F29" w:rsidRDefault="00AA6282" w:rsidP="00345D03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(BẢN ĐĂNG KÝ CỦA CÁC PHƯỜNG)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2628"/>
        <w:gridCol w:w="1697"/>
        <w:gridCol w:w="1722"/>
        <w:gridCol w:w="1775"/>
        <w:gridCol w:w="1481"/>
      </w:tblGrid>
      <w:tr w:rsidR="00AA6282" w:rsidTr="00AA6282">
        <w:tc>
          <w:tcPr>
            <w:tcW w:w="694" w:type="dxa"/>
          </w:tcPr>
          <w:p w:rsidR="00AA6282" w:rsidRDefault="00AA6282" w:rsidP="00AA6282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2628" w:type="dxa"/>
          </w:tcPr>
          <w:p w:rsidR="00AA6282" w:rsidRDefault="00AA6282" w:rsidP="00AA6282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ĐƠN VỊ</w:t>
            </w:r>
          </w:p>
        </w:tc>
        <w:tc>
          <w:tcPr>
            <w:tcW w:w="1697" w:type="dxa"/>
          </w:tcPr>
          <w:p w:rsidR="00AA6282" w:rsidRDefault="00AA6282" w:rsidP="00AA6282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TRÒ CHƠI DÂN GIAN</w:t>
            </w:r>
          </w:p>
        </w:tc>
        <w:tc>
          <w:tcPr>
            <w:tcW w:w="1722" w:type="dxa"/>
          </w:tcPr>
          <w:p w:rsidR="00AA6282" w:rsidRDefault="00AA6282" w:rsidP="00AA6282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ẨM THỰC</w:t>
            </w:r>
          </w:p>
        </w:tc>
        <w:tc>
          <w:tcPr>
            <w:tcW w:w="1775" w:type="dxa"/>
          </w:tcPr>
          <w:p w:rsidR="00AA6282" w:rsidRDefault="00AA6282" w:rsidP="00AA6282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NGƯỜI PHỤ TRÁCH</w:t>
            </w:r>
          </w:p>
        </w:tc>
        <w:tc>
          <w:tcPr>
            <w:tcW w:w="1481" w:type="dxa"/>
          </w:tcPr>
          <w:p w:rsidR="00AA6282" w:rsidRDefault="00AA6282" w:rsidP="00AA6282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 CHÚ</w:t>
            </w:r>
          </w:p>
        </w:tc>
      </w:tr>
      <w:tr w:rsidR="00AA6282" w:rsidTr="00AA6282">
        <w:tc>
          <w:tcPr>
            <w:tcW w:w="694" w:type="dxa"/>
          </w:tcPr>
          <w:p w:rsidR="00AA6282" w:rsidRDefault="00AA6282" w:rsidP="00AA6282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28" w:type="dxa"/>
          </w:tcPr>
          <w:p w:rsidR="00AA6282" w:rsidRPr="00AA6282" w:rsidRDefault="00AA6282" w:rsidP="00AA6282">
            <w:pPr>
              <w:spacing w:before="120" w:after="120"/>
              <w:rPr>
                <w:sz w:val="28"/>
                <w:szCs w:val="28"/>
              </w:rPr>
            </w:pPr>
            <w:r w:rsidRPr="00AA6282">
              <w:rPr>
                <w:sz w:val="28"/>
                <w:szCs w:val="28"/>
              </w:rPr>
              <w:t>Phướng …</w:t>
            </w:r>
          </w:p>
        </w:tc>
        <w:tc>
          <w:tcPr>
            <w:tcW w:w="1697" w:type="dxa"/>
          </w:tcPr>
          <w:p w:rsidR="00AA6282" w:rsidRPr="00AA6282" w:rsidRDefault="00AA6282" w:rsidP="00AA6282">
            <w:pPr>
              <w:spacing w:before="120" w:after="120"/>
              <w:rPr>
                <w:sz w:val="28"/>
                <w:szCs w:val="28"/>
              </w:rPr>
            </w:pPr>
            <w:r w:rsidRPr="00AA6282">
              <w:rPr>
                <w:sz w:val="28"/>
                <w:szCs w:val="28"/>
              </w:rPr>
              <w:t>Tên trò chơi</w:t>
            </w:r>
          </w:p>
        </w:tc>
        <w:tc>
          <w:tcPr>
            <w:tcW w:w="1722" w:type="dxa"/>
          </w:tcPr>
          <w:p w:rsidR="00AA6282" w:rsidRPr="00AA6282" w:rsidRDefault="00AA6282" w:rsidP="00AA6282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Tên món ăn</w:t>
            </w:r>
          </w:p>
        </w:tc>
        <w:tc>
          <w:tcPr>
            <w:tcW w:w="1775" w:type="dxa"/>
          </w:tcPr>
          <w:p w:rsidR="00AA6282" w:rsidRPr="00AA6282" w:rsidRDefault="00AA6282" w:rsidP="00AA6282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 tên – chức vụ - SĐT</w:t>
            </w:r>
          </w:p>
        </w:tc>
        <w:tc>
          <w:tcPr>
            <w:tcW w:w="1481" w:type="dxa"/>
          </w:tcPr>
          <w:p w:rsidR="00AA6282" w:rsidRPr="00AA6282" w:rsidRDefault="00AA6282" w:rsidP="00AA6282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lượng TNV tham gia, trang phục</w:t>
            </w:r>
            <w:proofErr w:type="gramStart"/>
            <w:r>
              <w:rPr>
                <w:sz w:val="28"/>
                <w:szCs w:val="28"/>
              </w:rPr>
              <w:t>,…</w:t>
            </w:r>
            <w:proofErr w:type="gramEnd"/>
          </w:p>
        </w:tc>
      </w:tr>
      <w:tr w:rsidR="00AA6282" w:rsidTr="00AA6282">
        <w:tc>
          <w:tcPr>
            <w:tcW w:w="694" w:type="dxa"/>
          </w:tcPr>
          <w:p w:rsidR="00AA6282" w:rsidRDefault="00AA6282" w:rsidP="00AA6282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28" w:type="dxa"/>
          </w:tcPr>
          <w:p w:rsidR="00AA6282" w:rsidRPr="00AA6282" w:rsidRDefault="00AA6282" w:rsidP="00AA6282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AA6282" w:rsidRPr="00AA6282" w:rsidRDefault="00AA6282" w:rsidP="00AA6282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AA6282" w:rsidRPr="00AA6282" w:rsidRDefault="00AA6282" w:rsidP="00AA6282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AA6282" w:rsidRPr="00AA6282" w:rsidRDefault="00AA6282" w:rsidP="00AA6282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481" w:type="dxa"/>
          </w:tcPr>
          <w:p w:rsidR="00AA6282" w:rsidRPr="00AA6282" w:rsidRDefault="00AA6282" w:rsidP="00AA628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A6282" w:rsidTr="00AA6282">
        <w:tc>
          <w:tcPr>
            <w:tcW w:w="694" w:type="dxa"/>
          </w:tcPr>
          <w:p w:rsidR="00AA6282" w:rsidRDefault="00AA6282" w:rsidP="00AA6282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28" w:type="dxa"/>
          </w:tcPr>
          <w:p w:rsidR="00AA6282" w:rsidRPr="00AA6282" w:rsidRDefault="00AA6282" w:rsidP="00AA6282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AA6282" w:rsidRPr="00AA6282" w:rsidRDefault="00AA6282" w:rsidP="00AA6282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AA6282" w:rsidRPr="00AA6282" w:rsidRDefault="00AA6282" w:rsidP="00AA6282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AA6282" w:rsidRPr="00AA6282" w:rsidRDefault="00AA6282" w:rsidP="00AA6282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481" w:type="dxa"/>
          </w:tcPr>
          <w:p w:rsidR="00AA6282" w:rsidRPr="00AA6282" w:rsidRDefault="00AA6282" w:rsidP="00AA6282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:rsidR="00AA6282" w:rsidRDefault="00AA6282" w:rsidP="00AA6282">
      <w:pPr>
        <w:spacing w:before="120" w:after="120"/>
        <w:rPr>
          <w:b/>
          <w:sz w:val="28"/>
          <w:szCs w:val="28"/>
        </w:rPr>
      </w:pPr>
    </w:p>
    <w:p w:rsidR="00AA6282" w:rsidRDefault="00AA6282" w:rsidP="00AA6282">
      <w:pPr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TM.</w:t>
      </w:r>
      <w:proofErr w:type="gramEnd"/>
      <w:r>
        <w:rPr>
          <w:b/>
          <w:sz w:val="28"/>
          <w:szCs w:val="28"/>
        </w:rPr>
        <w:t xml:space="preserve"> BTV ĐOÀN PHƯỜNG</w:t>
      </w:r>
    </w:p>
    <w:p w:rsidR="00AA6282" w:rsidRPr="00AA6282" w:rsidRDefault="00AA6282" w:rsidP="00AA6282">
      <w:pPr>
        <w:jc w:val="right"/>
        <w:rPr>
          <w:i/>
          <w:sz w:val="28"/>
          <w:szCs w:val="28"/>
        </w:rPr>
      </w:pPr>
      <w:r w:rsidRPr="00AA6282">
        <w:rPr>
          <w:i/>
          <w:sz w:val="28"/>
          <w:szCs w:val="28"/>
        </w:rPr>
        <w:t>(Ký tên, đóng dấu)</w:t>
      </w:r>
    </w:p>
    <w:p w:rsidR="00AA6282" w:rsidRDefault="00AA6282" w:rsidP="00AA6282">
      <w:pPr>
        <w:spacing w:before="120" w:after="120"/>
        <w:jc w:val="right"/>
        <w:rPr>
          <w:b/>
          <w:sz w:val="28"/>
          <w:szCs w:val="28"/>
        </w:rPr>
      </w:pPr>
    </w:p>
    <w:p w:rsidR="00AA6282" w:rsidRDefault="00AA6282" w:rsidP="00AA6282">
      <w:pPr>
        <w:spacing w:before="120" w:after="120"/>
        <w:rPr>
          <w:b/>
          <w:sz w:val="28"/>
          <w:szCs w:val="28"/>
        </w:rPr>
      </w:pPr>
    </w:p>
    <w:p w:rsidR="00AA6282" w:rsidRPr="00940722" w:rsidRDefault="00AA6282" w:rsidP="00940722">
      <w:pPr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Lưu ý: </w:t>
      </w:r>
      <w:r>
        <w:rPr>
          <w:sz w:val="28"/>
          <w:szCs w:val="28"/>
        </w:rPr>
        <w:t>gửi danh sách đăng ký tham gia về VP Hội Đồng đ</w:t>
      </w:r>
      <w:r w:rsidRPr="00751C4D">
        <w:rPr>
          <w:sz w:val="28"/>
          <w:szCs w:val="28"/>
        </w:rPr>
        <w:t xml:space="preserve">ội thành phố qua Email </w:t>
      </w:r>
      <w:hyperlink r:id="rId10" w:history="1">
        <w:r w:rsidRPr="00751C4D">
          <w:rPr>
            <w:rStyle w:val="Hyperlink"/>
            <w:b/>
            <w:i/>
            <w:color w:val="auto"/>
            <w:sz w:val="28"/>
            <w:szCs w:val="28"/>
          </w:rPr>
          <w:t>hoidongdoi.tptdm@gmail.com</w:t>
        </w:r>
      </w:hyperlink>
      <w:r w:rsidRPr="00751C4D">
        <w:rPr>
          <w:b/>
          <w:i/>
          <w:sz w:val="28"/>
          <w:szCs w:val="28"/>
        </w:rPr>
        <w:t xml:space="preserve"> </w:t>
      </w:r>
      <w:r w:rsidRPr="00544BC2">
        <w:rPr>
          <w:i/>
          <w:sz w:val="28"/>
          <w:szCs w:val="28"/>
        </w:rPr>
        <w:t>trước ngày</w:t>
      </w:r>
      <w:r>
        <w:rPr>
          <w:b/>
          <w:i/>
          <w:sz w:val="28"/>
          <w:szCs w:val="28"/>
        </w:rPr>
        <w:t xml:space="preserve"> 24</w:t>
      </w:r>
      <w:r w:rsidRPr="00751C4D">
        <w:rPr>
          <w:b/>
          <w:i/>
          <w:sz w:val="28"/>
          <w:szCs w:val="28"/>
        </w:rPr>
        <w:t>/5/2017.</w:t>
      </w:r>
      <w:r w:rsidR="00940722">
        <w:rPr>
          <w:b/>
          <w:i/>
          <w:sz w:val="28"/>
          <w:szCs w:val="28"/>
        </w:rPr>
        <w:t xml:space="preserve"> </w:t>
      </w:r>
      <w:proofErr w:type="gramStart"/>
      <w:r w:rsidR="00940722" w:rsidRPr="00CD4D37">
        <w:rPr>
          <w:b/>
          <w:i/>
          <w:sz w:val="28"/>
          <w:szCs w:val="28"/>
        </w:rPr>
        <w:t>(Danh sách gửi sau thời gian quy định</w:t>
      </w:r>
      <w:r w:rsidR="00940722">
        <w:rPr>
          <w:b/>
          <w:i/>
          <w:sz w:val="28"/>
          <w:szCs w:val="28"/>
        </w:rPr>
        <w:t>,</w:t>
      </w:r>
      <w:r w:rsidR="00940722" w:rsidRPr="00CD4D37">
        <w:rPr>
          <w:b/>
          <w:i/>
          <w:sz w:val="28"/>
          <w:szCs w:val="28"/>
        </w:rPr>
        <w:t xml:space="preserve"> </w:t>
      </w:r>
      <w:r w:rsidR="00940722">
        <w:rPr>
          <w:b/>
          <w:i/>
          <w:sz w:val="28"/>
          <w:szCs w:val="28"/>
        </w:rPr>
        <w:t>xem như đơn vị không tham gia Ngày hội</w:t>
      </w:r>
      <w:r w:rsidR="00940722" w:rsidRPr="00CD4D37">
        <w:rPr>
          <w:b/>
          <w:i/>
          <w:sz w:val="28"/>
          <w:szCs w:val="28"/>
        </w:rPr>
        <w:t>).</w:t>
      </w:r>
      <w:proofErr w:type="gramEnd"/>
    </w:p>
    <w:p w:rsidR="00AA6282" w:rsidRDefault="00AA628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0"/>
        <w:gridCol w:w="4927"/>
      </w:tblGrid>
      <w:tr w:rsidR="00AA6282" w:rsidRPr="00907684" w:rsidTr="005E2543">
        <w:trPr>
          <w:trHeight w:val="1125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282" w:rsidRPr="00907684" w:rsidRDefault="00AA6282" w:rsidP="00AA6282">
            <w:pPr>
              <w:ind w:left="-288" w:firstLine="706"/>
              <w:jc w:val="center"/>
              <w:rPr>
                <w:b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lastRenderedPageBreak/>
              <w:br w:type="page"/>
            </w:r>
            <w:r>
              <w:t>ĐƠN VỊ: ………………</w:t>
            </w:r>
          </w:p>
          <w:p w:rsidR="00AA6282" w:rsidRPr="00907684" w:rsidRDefault="00AA6282" w:rsidP="005E2543">
            <w:pPr>
              <w:spacing w:before="120" w:after="120"/>
              <w:ind w:left="-284" w:firstLine="710"/>
              <w:jc w:val="center"/>
            </w:pPr>
            <w:r>
              <w:t>***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282" w:rsidRPr="00907684" w:rsidRDefault="00AA6282" w:rsidP="005E2543">
            <w:pPr>
              <w:spacing w:before="120" w:after="120"/>
              <w:ind w:left="-284" w:firstLine="710"/>
              <w:jc w:val="center"/>
              <w:rPr>
                <w:i/>
              </w:rPr>
            </w:pPr>
            <w:r w:rsidRPr="00907684">
              <w:rPr>
                <w:i/>
              </w:rPr>
              <w:t>Thủ Dầu Một, ngày       tháng 5  năm 2017</w:t>
            </w:r>
          </w:p>
        </w:tc>
      </w:tr>
    </w:tbl>
    <w:p w:rsidR="00AA6282" w:rsidRDefault="00AA6282" w:rsidP="00AA6282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DANH SÁCH ĐĂNG KÝ THAM GIA </w:t>
      </w:r>
      <w:r w:rsidR="00940722">
        <w:rPr>
          <w:b/>
          <w:sz w:val="28"/>
          <w:szCs w:val="28"/>
        </w:rPr>
        <w:t>NGÀY HỘI THIẾU NHI</w:t>
      </w:r>
      <w:r>
        <w:rPr>
          <w:b/>
          <w:sz w:val="28"/>
          <w:szCs w:val="28"/>
        </w:rPr>
        <w:t xml:space="preserve"> </w:t>
      </w:r>
    </w:p>
    <w:p w:rsidR="00AA6282" w:rsidRDefault="00AA6282" w:rsidP="00AA6282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NĂM 2017</w:t>
      </w:r>
    </w:p>
    <w:p w:rsidR="00AA6282" w:rsidRDefault="00AA6282" w:rsidP="00AA6282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(BẢN ĐĂNG KÝ CỦA CÁC TRƯỜNG</w:t>
      </w:r>
      <w:r w:rsidR="00CD4D37">
        <w:rPr>
          <w:b/>
          <w:sz w:val="28"/>
          <w:szCs w:val="28"/>
        </w:rPr>
        <w:t xml:space="preserve"> TH, THCS</w:t>
      </w:r>
      <w:r>
        <w:rPr>
          <w:b/>
          <w:sz w:val="28"/>
          <w:szCs w:val="28"/>
        </w:rPr>
        <w:t>)</w:t>
      </w:r>
    </w:p>
    <w:p w:rsidR="00AA6282" w:rsidRDefault="00AA6282" w:rsidP="00AA6282">
      <w:pPr>
        <w:spacing w:before="120" w:after="120"/>
        <w:rPr>
          <w:b/>
          <w:sz w:val="28"/>
          <w:szCs w:val="28"/>
        </w:rPr>
      </w:pP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708"/>
        <w:gridCol w:w="2769"/>
        <w:gridCol w:w="1141"/>
        <w:gridCol w:w="1141"/>
        <w:gridCol w:w="1937"/>
        <w:gridCol w:w="2744"/>
      </w:tblGrid>
      <w:tr w:rsidR="00770354" w:rsidRPr="002701CA" w:rsidTr="00770354">
        <w:trPr>
          <w:trHeight w:val="660"/>
        </w:trPr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770354" w:rsidRPr="002701CA" w:rsidRDefault="00770354" w:rsidP="00EC0F6B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2701CA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769" w:type="dxa"/>
            <w:vMerge w:val="restart"/>
            <w:shd w:val="clear" w:color="auto" w:fill="D9D9D9" w:themeFill="background1" w:themeFillShade="D9"/>
            <w:vAlign w:val="center"/>
          </w:tcPr>
          <w:p w:rsidR="00770354" w:rsidRPr="002701CA" w:rsidRDefault="00770354" w:rsidP="00EC0F6B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282" w:type="dxa"/>
            <w:gridSpan w:val="2"/>
            <w:shd w:val="clear" w:color="auto" w:fill="D9D9D9" w:themeFill="background1" w:themeFillShade="D9"/>
          </w:tcPr>
          <w:p w:rsidR="00770354" w:rsidRPr="002701CA" w:rsidRDefault="00770354" w:rsidP="00EC0F6B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SINH</w:t>
            </w:r>
          </w:p>
        </w:tc>
        <w:tc>
          <w:tcPr>
            <w:tcW w:w="1937" w:type="dxa"/>
            <w:vMerge w:val="restart"/>
            <w:shd w:val="clear" w:color="auto" w:fill="D9D9D9" w:themeFill="background1" w:themeFillShade="D9"/>
          </w:tcPr>
          <w:p w:rsidR="00770354" w:rsidRPr="002701CA" w:rsidRDefault="00770354" w:rsidP="00EC0F6B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</w:t>
            </w:r>
          </w:p>
        </w:tc>
        <w:tc>
          <w:tcPr>
            <w:tcW w:w="2744" w:type="dxa"/>
            <w:vMerge w:val="restart"/>
            <w:shd w:val="clear" w:color="auto" w:fill="D9D9D9" w:themeFill="background1" w:themeFillShade="D9"/>
          </w:tcPr>
          <w:p w:rsidR="00770354" w:rsidRDefault="00770354" w:rsidP="00EC0F6B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</w:t>
            </w:r>
          </w:p>
        </w:tc>
      </w:tr>
      <w:tr w:rsidR="00770354" w:rsidRPr="002701CA" w:rsidTr="00770354">
        <w:trPr>
          <w:trHeight w:val="582"/>
        </w:trPr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770354" w:rsidRPr="002701CA" w:rsidRDefault="00770354" w:rsidP="00EC0F6B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69" w:type="dxa"/>
            <w:vMerge/>
            <w:shd w:val="clear" w:color="auto" w:fill="D9D9D9" w:themeFill="background1" w:themeFillShade="D9"/>
            <w:vAlign w:val="center"/>
          </w:tcPr>
          <w:p w:rsidR="00770354" w:rsidRDefault="00770354" w:rsidP="00EC0F6B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</w:tcPr>
          <w:p w:rsidR="00770354" w:rsidRDefault="00770354" w:rsidP="00EC0F6B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Nam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770354" w:rsidRDefault="00770354" w:rsidP="00EC0F6B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Nữ</w:t>
            </w:r>
          </w:p>
        </w:tc>
        <w:tc>
          <w:tcPr>
            <w:tcW w:w="1937" w:type="dxa"/>
            <w:vMerge/>
            <w:shd w:val="clear" w:color="auto" w:fill="D9D9D9" w:themeFill="background1" w:themeFillShade="D9"/>
          </w:tcPr>
          <w:p w:rsidR="00770354" w:rsidRPr="002701CA" w:rsidRDefault="00770354" w:rsidP="00EC0F6B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4" w:type="dxa"/>
            <w:vMerge/>
            <w:shd w:val="clear" w:color="auto" w:fill="D9D9D9" w:themeFill="background1" w:themeFillShade="D9"/>
          </w:tcPr>
          <w:p w:rsidR="00770354" w:rsidRPr="002701CA" w:rsidRDefault="00770354" w:rsidP="00EC0F6B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  <w:tr w:rsidR="00770354" w:rsidRPr="00EC0F6B" w:rsidTr="00770354">
        <w:tc>
          <w:tcPr>
            <w:tcW w:w="10440" w:type="dxa"/>
            <w:gridSpan w:val="6"/>
            <w:vAlign w:val="center"/>
          </w:tcPr>
          <w:p w:rsidR="00770354" w:rsidRPr="00770354" w:rsidRDefault="00770354" w:rsidP="00EC0F6B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770354">
              <w:rPr>
                <w:b/>
                <w:sz w:val="26"/>
                <w:szCs w:val="26"/>
              </w:rPr>
              <w:t>PHỤ TRÁCH</w:t>
            </w:r>
          </w:p>
        </w:tc>
      </w:tr>
      <w:tr w:rsidR="00770354" w:rsidRPr="00EC0F6B" w:rsidTr="00770354">
        <w:tc>
          <w:tcPr>
            <w:tcW w:w="708" w:type="dxa"/>
            <w:vAlign w:val="center"/>
          </w:tcPr>
          <w:p w:rsidR="00770354" w:rsidRPr="00EC0F6B" w:rsidRDefault="00770354" w:rsidP="00770354">
            <w:pPr>
              <w:jc w:val="center"/>
              <w:rPr>
                <w:sz w:val="26"/>
                <w:szCs w:val="26"/>
              </w:rPr>
            </w:pPr>
            <w:r w:rsidRPr="00EC0F6B">
              <w:rPr>
                <w:sz w:val="26"/>
                <w:szCs w:val="26"/>
              </w:rPr>
              <w:t>1</w:t>
            </w:r>
          </w:p>
        </w:tc>
        <w:tc>
          <w:tcPr>
            <w:tcW w:w="2769" w:type="dxa"/>
            <w:vAlign w:val="center"/>
          </w:tcPr>
          <w:p w:rsidR="00770354" w:rsidRPr="00EC0F6B" w:rsidRDefault="00770354" w:rsidP="007703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Nguyễn Văn A</w:t>
            </w:r>
          </w:p>
        </w:tc>
        <w:tc>
          <w:tcPr>
            <w:tcW w:w="1141" w:type="dxa"/>
          </w:tcPr>
          <w:p w:rsidR="00770354" w:rsidRDefault="00770354" w:rsidP="007703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1/1/1991</w:t>
            </w:r>
          </w:p>
        </w:tc>
        <w:tc>
          <w:tcPr>
            <w:tcW w:w="1141" w:type="dxa"/>
          </w:tcPr>
          <w:p w:rsidR="00770354" w:rsidRDefault="00770354" w:rsidP="007703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7" w:type="dxa"/>
          </w:tcPr>
          <w:p w:rsidR="00770354" w:rsidRDefault="00CD4D37" w:rsidP="007703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TPT Đội trường …</w:t>
            </w:r>
          </w:p>
        </w:tc>
        <w:tc>
          <w:tcPr>
            <w:tcW w:w="2744" w:type="dxa"/>
          </w:tcPr>
          <w:p w:rsidR="00770354" w:rsidRDefault="00770354" w:rsidP="007703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Trưởng Đoàn</w:t>
            </w:r>
          </w:p>
          <w:p w:rsidR="00770354" w:rsidRDefault="00770354" w:rsidP="007703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SĐT</w:t>
            </w:r>
            <w:proofErr w:type="gramStart"/>
            <w:r>
              <w:rPr>
                <w:sz w:val="26"/>
                <w:szCs w:val="26"/>
              </w:rPr>
              <w:t>:…</w:t>
            </w:r>
            <w:proofErr w:type="gramEnd"/>
          </w:p>
        </w:tc>
      </w:tr>
      <w:tr w:rsidR="00770354" w:rsidRPr="00EC0F6B" w:rsidTr="00770354">
        <w:tc>
          <w:tcPr>
            <w:tcW w:w="708" w:type="dxa"/>
            <w:vAlign w:val="center"/>
          </w:tcPr>
          <w:p w:rsidR="00770354" w:rsidRPr="00EC0F6B" w:rsidRDefault="00770354" w:rsidP="007703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69" w:type="dxa"/>
            <w:vAlign w:val="center"/>
          </w:tcPr>
          <w:p w:rsidR="00770354" w:rsidRDefault="00770354" w:rsidP="007703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B</w:t>
            </w:r>
          </w:p>
        </w:tc>
        <w:tc>
          <w:tcPr>
            <w:tcW w:w="1141" w:type="dxa"/>
          </w:tcPr>
          <w:p w:rsidR="00770354" w:rsidRDefault="00770354" w:rsidP="007703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1" w:type="dxa"/>
          </w:tcPr>
          <w:p w:rsidR="00770354" w:rsidRDefault="00770354" w:rsidP="007703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1/1/1992</w:t>
            </w:r>
          </w:p>
        </w:tc>
        <w:tc>
          <w:tcPr>
            <w:tcW w:w="1937" w:type="dxa"/>
          </w:tcPr>
          <w:p w:rsidR="00770354" w:rsidRDefault="00770354" w:rsidP="007703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TPT Đội trường ABC</w:t>
            </w:r>
          </w:p>
        </w:tc>
        <w:tc>
          <w:tcPr>
            <w:tcW w:w="2744" w:type="dxa"/>
          </w:tcPr>
          <w:p w:rsidR="00770354" w:rsidRDefault="00770354" w:rsidP="007703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Phó Đoàn</w:t>
            </w:r>
          </w:p>
          <w:p w:rsidR="00770354" w:rsidRDefault="00770354" w:rsidP="007703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SĐT</w:t>
            </w:r>
            <w:proofErr w:type="gramStart"/>
            <w:r>
              <w:rPr>
                <w:sz w:val="26"/>
                <w:szCs w:val="26"/>
              </w:rPr>
              <w:t>:…</w:t>
            </w:r>
            <w:proofErr w:type="gramEnd"/>
          </w:p>
        </w:tc>
      </w:tr>
      <w:tr w:rsidR="00770354" w:rsidRPr="00EC0F6B" w:rsidTr="00770354">
        <w:tc>
          <w:tcPr>
            <w:tcW w:w="708" w:type="dxa"/>
            <w:vAlign w:val="center"/>
          </w:tcPr>
          <w:p w:rsidR="00770354" w:rsidRPr="00EC0F6B" w:rsidRDefault="00770354" w:rsidP="007703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69" w:type="dxa"/>
            <w:vAlign w:val="center"/>
          </w:tcPr>
          <w:p w:rsidR="00770354" w:rsidRDefault="00770354" w:rsidP="007703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Văn C</w:t>
            </w:r>
          </w:p>
        </w:tc>
        <w:tc>
          <w:tcPr>
            <w:tcW w:w="1141" w:type="dxa"/>
          </w:tcPr>
          <w:p w:rsidR="00770354" w:rsidRDefault="00770354" w:rsidP="007703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1/1/1993</w:t>
            </w:r>
          </w:p>
        </w:tc>
        <w:tc>
          <w:tcPr>
            <w:tcW w:w="1141" w:type="dxa"/>
          </w:tcPr>
          <w:p w:rsidR="00770354" w:rsidRDefault="00770354" w:rsidP="007703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7" w:type="dxa"/>
          </w:tcPr>
          <w:p w:rsidR="00770354" w:rsidRDefault="00770354" w:rsidP="007703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TPT Đội trường XYZ</w:t>
            </w:r>
          </w:p>
        </w:tc>
        <w:tc>
          <w:tcPr>
            <w:tcW w:w="2744" w:type="dxa"/>
          </w:tcPr>
          <w:p w:rsidR="00770354" w:rsidRDefault="00770354" w:rsidP="007703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Phó Đoàn</w:t>
            </w:r>
          </w:p>
          <w:p w:rsidR="00770354" w:rsidRDefault="00770354" w:rsidP="007703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SĐT</w:t>
            </w:r>
            <w:proofErr w:type="gramStart"/>
            <w:r>
              <w:rPr>
                <w:sz w:val="26"/>
                <w:szCs w:val="26"/>
              </w:rPr>
              <w:t>:…</w:t>
            </w:r>
            <w:proofErr w:type="gramEnd"/>
          </w:p>
        </w:tc>
      </w:tr>
      <w:tr w:rsidR="00770354" w:rsidRPr="00EC0F6B" w:rsidTr="00751C4D">
        <w:trPr>
          <w:trHeight w:val="462"/>
        </w:trPr>
        <w:tc>
          <w:tcPr>
            <w:tcW w:w="10440" w:type="dxa"/>
            <w:gridSpan w:val="6"/>
            <w:vAlign w:val="center"/>
          </w:tcPr>
          <w:p w:rsidR="00770354" w:rsidRPr="00770354" w:rsidRDefault="00CD4D37" w:rsidP="007703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ĐĂN</w:t>
            </w:r>
            <w:r w:rsidR="003F256C">
              <w:rPr>
                <w:b/>
                <w:sz w:val="26"/>
                <w:szCs w:val="26"/>
              </w:rPr>
              <w:t>G KÝ THI VẼ HEO ĐẤT (Tiểu học, 6</w:t>
            </w:r>
            <w:r>
              <w:rPr>
                <w:b/>
                <w:sz w:val="26"/>
                <w:szCs w:val="26"/>
              </w:rPr>
              <w:t xml:space="preserve"> đến 11 tuổi)</w:t>
            </w:r>
          </w:p>
        </w:tc>
      </w:tr>
      <w:tr w:rsidR="00770354" w:rsidRPr="00EC0F6B" w:rsidTr="00770354">
        <w:tc>
          <w:tcPr>
            <w:tcW w:w="708" w:type="dxa"/>
            <w:vAlign w:val="center"/>
          </w:tcPr>
          <w:p w:rsidR="00770354" w:rsidRDefault="00CD4D37" w:rsidP="007703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69" w:type="dxa"/>
            <w:vAlign w:val="center"/>
          </w:tcPr>
          <w:p w:rsidR="00770354" w:rsidRDefault="00770354" w:rsidP="00770354">
            <w:pPr>
              <w:rPr>
                <w:sz w:val="26"/>
                <w:szCs w:val="26"/>
              </w:rPr>
            </w:pPr>
          </w:p>
        </w:tc>
        <w:tc>
          <w:tcPr>
            <w:tcW w:w="1141" w:type="dxa"/>
          </w:tcPr>
          <w:p w:rsidR="00770354" w:rsidRPr="00EC0F6B" w:rsidRDefault="00770354" w:rsidP="007703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1" w:type="dxa"/>
          </w:tcPr>
          <w:p w:rsidR="00770354" w:rsidRPr="00EC0F6B" w:rsidRDefault="00770354" w:rsidP="007703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7" w:type="dxa"/>
          </w:tcPr>
          <w:p w:rsidR="00770354" w:rsidRPr="00EC0F6B" w:rsidRDefault="00CD4D37" w:rsidP="007703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Lớp, trường</w:t>
            </w:r>
          </w:p>
        </w:tc>
        <w:tc>
          <w:tcPr>
            <w:tcW w:w="2744" w:type="dxa"/>
          </w:tcPr>
          <w:p w:rsidR="00770354" w:rsidRPr="00EC0F6B" w:rsidRDefault="00770354" w:rsidP="00770354">
            <w:pPr>
              <w:jc w:val="center"/>
              <w:rPr>
                <w:sz w:val="26"/>
                <w:szCs w:val="26"/>
              </w:rPr>
            </w:pPr>
          </w:p>
        </w:tc>
      </w:tr>
      <w:tr w:rsidR="00770354" w:rsidRPr="00EC0F6B" w:rsidTr="00770354">
        <w:tc>
          <w:tcPr>
            <w:tcW w:w="708" w:type="dxa"/>
            <w:vAlign w:val="center"/>
          </w:tcPr>
          <w:p w:rsidR="00770354" w:rsidRDefault="00CD4D37" w:rsidP="007703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69" w:type="dxa"/>
            <w:vAlign w:val="center"/>
          </w:tcPr>
          <w:p w:rsidR="00770354" w:rsidRDefault="00770354" w:rsidP="00770354">
            <w:pPr>
              <w:rPr>
                <w:sz w:val="26"/>
                <w:szCs w:val="26"/>
              </w:rPr>
            </w:pPr>
          </w:p>
        </w:tc>
        <w:tc>
          <w:tcPr>
            <w:tcW w:w="1141" w:type="dxa"/>
          </w:tcPr>
          <w:p w:rsidR="00770354" w:rsidRPr="00EC0F6B" w:rsidRDefault="00770354" w:rsidP="007703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1" w:type="dxa"/>
          </w:tcPr>
          <w:p w:rsidR="00770354" w:rsidRPr="00EC0F6B" w:rsidRDefault="00770354" w:rsidP="007703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7" w:type="dxa"/>
          </w:tcPr>
          <w:p w:rsidR="00770354" w:rsidRPr="00EC0F6B" w:rsidRDefault="00770354" w:rsidP="007703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4" w:type="dxa"/>
          </w:tcPr>
          <w:p w:rsidR="00770354" w:rsidRPr="00EC0F6B" w:rsidRDefault="00770354" w:rsidP="00770354">
            <w:pPr>
              <w:jc w:val="center"/>
              <w:rPr>
                <w:sz w:val="26"/>
                <w:szCs w:val="26"/>
              </w:rPr>
            </w:pPr>
          </w:p>
        </w:tc>
      </w:tr>
      <w:tr w:rsidR="00CD4D37" w:rsidRPr="00EC0F6B" w:rsidTr="00D26A29">
        <w:tc>
          <w:tcPr>
            <w:tcW w:w="10440" w:type="dxa"/>
            <w:gridSpan w:val="6"/>
            <w:vAlign w:val="center"/>
          </w:tcPr>
          <w:p w:rsidR="00CD4D37" w:rsidRPr="00CD4D37" w:rsidRDefault="00CD4D37" w:rsidP="00770354">
            <w:pPr>
              <w:jc w:val="center"/>
              <w:rPr>
                <w:b/>
                <w:sz w:val="26"/>
                <w:szCs w:val="26"/>
              </w:rPr>
            </w:pPr>
            <w:r w:rsidRPr="00CD4D37">
              <w:rPr>
                <w:b/>
                <w:sz w:val="26"/>
                <w:szCs w:val="26"/>
              </w:rPr>
              <w:t>ĐĂNG KÝ VẼ TRANH TRÊN GIẤY (Tiểu học, 8 đến 11 tuổi)</w:t>
            </w:r>
          </w:p>
        </w:tc>
      </w:tr>
      <w:tr w:rsidR="00770354" w:rsidRPr="00EC0F6B" w:rsidTr="00770354">
        <w:tc>
          <w:tcPr>
            <w:tcW w:w="708" w:type="dxa"/>
            <w:vAlign w:val="center"/>
          </w:tcPr>
          <w:p w:rsidR="00770354" w:rsidRDefault="00CD4D37" w:rsidP="007703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69" w:type="dxa"/>
            <w:vAlign w:val="center"/>
          </w:tcPr>
          <w:p w:rsidR="00770354" w:rsidRDefault="00770354" w:rsidP="00770354">
            <w:pPr>
              <w:rPr>
                <w:sz w:val="26"/>
                <w:szCs w:val="26"/>
              </w:rPr>
            </w:pPr>
          </w:p>
        </w:tc>
        <w:tc>
          <w:tcPr>
            <w:tcW w:w="1141" w:type="dxa"/>
          </w:tcPr>
          <w:p w:rsidR="00770354" w:rsidRPr="00EC0F6B" w:rsidRDefault="00770354" w:rsidP="007703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1" w:type="dxa"/>
          </w:tcPr>
          <w:p w:rsidR="00770354" w:rsidRPr="00EC0F6B" w:rsidRDefault="00770354" w:rsidP="007703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7" w:type="dxa"/>
          </w:tcPr>
          <w:p w:rsidR="00770354" w:rsidRPr="00EC0F6B" w:rsidRDefault="00CD4D37" w:rsidP="007703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Lớp, trường</w:t>
            </w:r>
          </w:p>
        </w:tc>
        <w:tc>
          <w:tcPr>
            <w:tcW w:w="2744" w:type="dxa"/>
          </w:tcPr>
          <w:p w:rsidR="00770354" w:rsidRPr="00EC0F6B" w:rsidRDefault="00770354" w:rsidP="00770354">
            <w:pPr>
              <w:jc w:val="center"/>
              <w:rPr>
                <w:sz w:val="26"/>
                <w:szCs w:val="26"/>
              </w:rPr>
            </w:pPr>
          </w:p>
        </w:tc>
      </w:tr>
      <w:tr w:rsidR="00770354" w:rsidRPr="00EC0F6B" w:rsidTr="00770354">
        <w:tc>
          <w:tcPr>
            <w:tcW w:w="708" w:type="dxa"/>
            <w:vAlign w:val="center"/>
          </w:tcPr>
          <w:p w:rsidR="00770354" w:rsidRDefault="00CD4D37" w:rsidP="007703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69" w:type="dxa"/>
            <w:vAlign w:val="center"/>
          </w:tcPr>
          <w:p w:rsidR="00770354" w:rsidRDefault="00770354" w:rsidP="00770354">
            <w:pPr>
              <w:rPr>
                <w:sz w:val="26"/>
                <w:szCs w:val="26"/>
              </w:rPr>
            </w:pPr>
          </w:p>
        </w:tc>
        <w:tc>
          <w:tcPr>
            <w:tcW w:w="1141" w:type="dxa"/>
          </w:tcPr>
          <w:p w:rsidR="00770354" w:rsidRPr="00EC0F6B" w:rsidRDefault="00770354" w:rsidP="007703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1" w:type="dxa"/>
          </w:tcPr>
          <w:p w:rsidR="00770354" w:rsidRPr="00EC0F6B" w:rsidRDefault="00770354" w:rsidP="007703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7" w:type="dxa"/>
          </w:tcPr>
          <w:p w:rsidR="00770354" w:rsidRPr="00EC0F6B" w:rsidRDefault="00770354" w:rsidP="007703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4" w:type="dxa"/>
          </w:tcPr>
          <w:p w:rsidR="00770354" w:rsidRPr="00EC0F6B" w:rsidRDefault="00770354" w:rsidP="00770354">
            <w:pPr>
              <w:jc w:val="center"/>
              <w:rPr>
                <w:sz w:val="26"/>
                <w:szCs w:val="26"/>
              </w:rPr>
            </w:pPr>
          </w:p>
        </w:tc>
      </w:tr>
      <w:tr w:rsidR="00CD4D37" w:rsidRPr="00EC0F6B" w:rsidTr="00711256">
        <w:tc>
          <w:tcPr>
            <w:tcW w:w="10440" w:type="dxa"/>
            <w:gridSpan w:val="6"/>
            <w:vAlign w:val="center"/>
          </w:tcPr>
          <w:p w:rsidR="00CD4D37" w:rsidRPr="00CD4D37" w:rsidRDefault="00CD4D37" w:rsidP="00770354">
            <w:pPr>
              <w:jc w:val="center"/>
              <w:rPr>
                <w:b/>
                <w:sz w:val="26"/>
                <w:szCs w:val="26"/>
              </w:rPr>
            </w:pPr>
            <w:r w:rsidRPr="00CD4D37">
              <w:rPr>
                <w:b/>
                <w:sz w:val="26"/>
                <w:szCs w:val="26"/>
              </w:rPr>
              <w:t>ĐĂNG KÝ VẼ HEO ĐẤT (TH và THCS, 8 đến 15 tuổi)</w:t>
            </w:r>
          </w:p>
        </w:tc>
      </w:tr>
      <w:tr w:rsidR="00AF1934" w:rsidRPr="00EC0F6B" w:rsidTr="00770354">
        <w:tc>
          <w:tcPr>
            <w:tcW w:w="708" w:type="dxa"/>
            <w:vAlign w:val="center"/>
          </w:tcPr>
          <w:p w:rsidR="00AF1934" w:rsidRDefault="00CD4D37" w:rsidP="007703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69" w:type="dxa"/>
            <w:vAlign w:val="center"/>
          </w:tcPr>
          <w:p w:rsidR="00AF1934" w:rsidRDefault="00AF1934" w:rsidP="00770354">
            <w:pPr>
              <w:rPr>
                <w:sz w:val="26"/>
                <w:szCs w:val="26"/>
              </w:rPr>
            </w:pPr>
          </w:p>
        </w:tc>
        <w:tc>
          <w:tcPr>
            <w:tcW w:w="1141" w:type="dxa"/>
          </w:tcPr>
          <w:p w:rsidR="00AF1934" w:rsidRPr="00EC0F6B" w:rsidRDefault="00AF1934" w:rsidP="007703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1" w:type="dxa"/>
          </w:tcPr>
          <w:p w:rsidR="00AF1934" w:rsidRPr="00EC0F6B" w:rsidRDefault="00AF1934" w:rsidP="007703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7" w:type="dxa"/>
          </w:tcPr>
          <w:p w:rsidR="00AF1934" w:rsidRPr="00EC0F6B" w:rsidRDefault="00CD4D37" w:rsidP="00EB10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Lớp, trường</w:t>
            </w:r>
          </w:p>
        </w:tc>
        <w:tc>
          <w:tcPr>
            <w:tcW w:w="2744" w:type="dxa"/>
          </w:tcPr>
          <w:p w:rsidR="00AF1934" w:rsidRPr="00EC0F6B" w:rsidRDefault="00AF1934" w:rsidP="00EB10B5">
            <w:pPr>
              <w:jc w:val="center"/>
              <w:rPr>
                <w:sz w:val="26"/>
                <w:szCs w:val="26"/>
              </w:rPr>
            </w:pPr>
          </w:p>
        </w:tc>
      </w:tr>
      <w:tr w:rsidR="00AF1934" w:rsidRPr="00EC0F6B" w:rsidTr="00770354">
        <w:tc>
          <w:tcPr>
            <w:tcW w:w="708" w:type="dxa"/>
            <w:vAlign w:val="center"/>
          </w:tcPr>
          <w:p w:rsidR="00AF1934" w:rsidRDefault="00CD4D37" w:rsidP="007703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69" w:type="dxa"/>
            <w:vAlign w:val="center"/>
          </w:tcPr>
          <w:p w:rsidR="00AF1934" w:rsidRDefault="00AF1934" w:rsidP="00770354">
            <w:pPr>
              <w:rPr>
                <w:sz w:val="26"/>
                <w:szCs w:val="26"/>
              </w:rPr>
            </w:pPr>
          </w:p>
        </w:tc>
        <w:tc>
          <w:tcPr>
            <w:tcW w:w="1141" w:type="dxa"/>
          </w:tcPr>
          <w:p w:rsidR="00AF1934" w:rsidRPr="00EC0F6B" w:rsidRDefault="00AF1934" w:rsidP="007703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1" w:type="dxa"/>
          </w:tcPr>
          <w:p w:rsidR="00AF1934" w:rsidRPr="00EC0F6B" w:rsidRDefault="00AF1934" w:rsidP="007703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7" w:type="dxa"/>
          </w:tcPr>
          <w:p w:rsidR="00AF1934" w:rsidRPr="00EC0F6B" w:rsidRDefault="00AF1934" w:rsidP="00EB10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4" w:type="dxa"/>
          </w:tcPr>
          <w:p w:rsidR="00AF1934" w:rsidRPr="00EC0F6B" w:rsidRDefault="00AF1934" w:rsidP="00EB10B5">
            <w:pPr>
              <w:jc w:val="center"/>
              <w:rPr>
                <w:sz w:val="26"/>
                <w:szCs w:val="26"/>
              </w:rPr>
            </w:pPr>
          </w:p>
        </w:tc>
      </w:tr>
      <w:tr w:rsidR="00CD4D37" w:rsidRPr="00EC0F6B" w:rsidTr="0088552C">
        <w:tc>
          <w:tcPr>
            <w:tcW w:w="10440" w:type="dxa"/>
            <w:gridSpan w:val="6"/>
            <w:vAlign w:val="center"/>
          </w:tcPr>
          <w:p w:rsidR="00CD4D37" w:rsidRPr="00CD4D37" w:rsidRDefault="00CD4D37" w:rsidP="00EB10B5">
            <w:pPr>
              <w:jc w:val="center"/>
              <w:rPr>
                <w:b/>
                <w:sz w:val="26"/>
                <w:szCs w:val="26"/>
              </w:rPr>
            </w:pPr>
            <w:r w:rsidRPr="00CD4D37">
              <w:rPr>
                <w:b/>
                <w:sz w:val="26"/>
                <w:szCs w:val="26"/>
              </w:rPr>
              <w:t>ĐĂNG KÝ THI RUNG CHUÔNG VÀNG (THCS, 03 thí sinh/đơn vị)</w:t>
            </w:r>
          </w:p>
        </w:tc>
      </w:tr>
      <w:tr w:rsidR="00AF1934" w:rsidRPr="00EC0F6B" w:rsidTr="00770354">
        <w:tc>
          <w:tcPr>
            <w:tcW w:w="708" w:type="dxa"/>
            <w:vAlign w:val="center"/>
          </w:tcPr>
          <w:p w:rsidR="00AF1934" w:rsidRDefault="00CD4D37" w:rsidP="007703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69" w:type="dxa"/>
            <w:vAlign w:val="center"/>
          </w:tcPr>
          <w:p w:rsidR="00AF1934" w:rsidRDefault="00AF1934" w:rsidP="00770354">
            <w:pPr>
              <w:rPr>
                <w:sz w:val="26"/>
                <w:szCs w:val="26"/>
              </w:rPr>
            </w:pPr>
          </w:p>
        </w:tc>
        <w:tc>
          <w:tcPr>
            <w:tcW w:w="1141" w:type="dxa"/>
          </w:tcPr>
          <w:p w:rsidR="00AF1934" w:rsidRPr="00EC0F6B" w:rsidRDefault="00AF1934" w:rsidP="007703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1" w:type="dxa"/>
          </w:tcPr>
          <w:p w:rsidR="00AF1934" w:rsidRPr="00EC0F6B" w:rsidRDefault="00AF1934" w:rsidP="007703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7" w:type="dxa"/>
          </w:tcPr>
          <w:p w:rsidR="00AF1934" w:rsidRPr="00EC0F6B" w:rsidRDefault="00CD4D37" w:rsidP="00EB10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Lớp, trường</w:t>
            </w:r>
          </w:p>
        </w:tc>
        <w:tc>
          <w:tcPr>
            <w:tcW w:w="2744" w:type="dxa"/>
          </w:tcPr>
          <w:p w:rsidR="00AF1934" w:rsidRDefault="00AF1934" w:rsidP="00EB10B5">
            <w:pPr>
              <w:jc w:val="center"/>
            </w:pPr>
          </w:p>
        </w:tc>
      </w:tr>
      <w:tr w:rsidR="00AF1934" w:rsidRPr="00EC0F6B" w:rsidTr="00770354">
        <w:tc>
          <w:tcPr>
            <w:tcW w:w="708" w:type="dxa"/>
            <w:vAlign w:val="center"/>
          </w:tcPr>
          <w:p w:rsidR="00AF1934" w:rsidRDefault="00CD4D37" w:rsidP="007703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69" w:type="dxa"/>
            <w:vAlign w:val="center"/>
          </w:tcPr>
          <w:p w:rsidR="00AF1934" w:rsidRDefault="00AF1934" w:rsidP="00770354">
            <w:pPr>
              <w:rPr>
                <w:sz w:val="26"/>
                <w:szCs w:val="26"/>
              </w:rPr>
            </w:pPr>
          </w:p>
        </w:tc>
        <w:tc>
          <w:tcPr>
            <w:tcW w:w="1141" w:type="dxa"/>
          </w:tcPr>
          <w:p w:rsidR="00AF1934" w:rsidRPr="00EC0F6B" w:rsidRDefault="00AF1934" w:rsidP="007703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1" w:type="dxa"/>
          </w:tcPr>
          <w:p w:rsidR="00AF1934" w:rsidRPr="00EC0F6B" w:rsidRDefault="00AF1934" w:rsidP="007703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7" w:type="dxa"/>
          </w:tcPr>
          <w:p w:rsidR="00AF1934" w:rsidRPr="00EC0F6B" w:rsidRDefault="00AF1934" w:rsidP="00EB10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4" w:type="dxa"/>
          </w:tcPr>
          <w:p w:rsidR="00AF1934" w:rsidRDefault="00AF1934" w:rsidP="00EB10B5">
            <w:pPr>
              <w:jc w:val="center"/>
            </w:pPr>
          </w:p>
        </w:tc>
      </w:tr>
      <w:tr w:rsidR="00AF1934" w:rsidRPr="00EC0F6B" w:rsidTr="00770354">
        <w:tc>
          <w:tcPr>
            <w:tcW w:w="708" w:type="dxa"/>
            <w:vAlign w:val="center"/>
          </w:tcPr>
          <w:p w:rsidR="00AF1934" w:rsidRDefault="00CD4D37" w:rsidP="007703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69" w:type="dxa"/>
            <w:vAlign w:val="center"/>
          </w:tcPr>
          <w:p w:rsidR="00AF1934" w:rsidRDefault="00AF1934" w:rsidP="00770354">
            <w:pPr>
              <w:rPr>
                <w:sz w:val="26"/>
                <w:szCs w:val="26"/>
              </w:rPr>
            </w:pPr>
          </w:p>
        </w:tc>
        <w:tc>
          <w:tcPr>
            <w:tcW w:w="1141" w:type="dxa"/>
          </w:tcPr>
          <w:p w:rsidR="00AF1934" w:rsidRPr="00EC0F6B" w:rsidRDefault="00AF1934" w:rsidP="007703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1" w:type="dxa"/>
          </w:tcPr>
          <w:p w:rsidR="00AF1934" w:rsidRPr="00EC0F6B" w:rsidRDefault="00AF1934" w:rsidP="007703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7" w:type="dxa"/>
          </w:tcPr>
          <w:p w:rsidR="00AF1934" w:rsidRPr="00EC0F6B" w:rsidRDefault="00AF1934" w:rsidP="00EB10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4" w:type="dxa"/>
          </w:tcPr>
          <w:p w:rsidR="00AF1934" w:rsidRDefault="00AF1934" w:rsidP="00EB10B5">
            <w:pPr>
              <w:jc w:val="center"/>
            </w:pPr>
          </w:p>
        </w:tc>
      </w:tr>
    </w:tbl>
    <w:p w:rsidR="00345D03" w:rsidRDefault="00345D03" w:rsidP="00770354">
      <w:pPr>
        <w:jc w:val="both"/>
        <w:rPr>
          <w:sz w:val="28"/>
          <w:szCs w:val="28"/>
        </w:rPr>
      </w:pPr>
    </w:p>
    <w:p w:rsidR="00CD4D37" w:rsidRDefault="00CD4D37" w:rsidP="00CD4D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Lưu ý:</w:t>
      </w:r>
    </w:p>
    <w:p w:rsidR="00CD4D37" w:rsidRPr="00CD4D37" w:rsidRDefault="00CD4D37" w:rsidP="00CD4D3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4D37">
        <w:rPr>
          <w:sz w:val="28"/>
          <w:szCs w:val="28"/>
        </w:rPr>
        <w:t>Phần thi vẽ tranh: không giới hạn số lượng (ít nhất 01 thí sinh/đơn vị/phần thi)</w:t>
      </w:r>
    </w:p>
    <w:p w:rsidR="00CD4D37" w:rsidRPr="00CD4D37" w:rsidRDefault="00CD4D37" w:rsidP="00CD4D3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4D37">
        <w:rPr>
          <w:sz w:val="28"/>
          <w:szCs w:val="28"/>
        </w:rPr>
        <w:t>Phần thi Rung chương vàng: tối đa 03 thí sinh/đơn vị.</w:t>
      </w:r>
    </w:p>
    <w:p w:rsidR="00CD4D37" w:rsidRPr="00CD4D37" w:rsidRDefault="00CD4D37" w:rsidP="00CD4D3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4D37">
        <w:rPr>
          <w:sz w:val="28"/>
          <w:szCs w:val="28"/>
        </w:rPr>
        <w:t xml:space="preserve">Gửi danh sách đăng ký tham gia về VP Hội Đồng đội thành phố qua Email </w:t>
      </w:r>
      <w:hyperlink r:id="rId11" w:history="1">
        <w:r w:rsidRPr="00CD4D37">
          <w:rPr>
            <w:rStyle w:val="Hyperlink"/>
            <w:b/>
            <w:i/>
            <w:sz w:val="28"/>
            <w:szCs w:val="28"/>
          </w:rPr>
          <w:t>hoidongdoi.tptdm@gmail.com</w:t>
        </w:r>
      </w:hyperlink>
      <w:r w:rsidRPr="00CD4D37">
        <w:rPr>
          <w:b/>
          <w:i/>
          <w:sz w:val="28"/>
          <w:szCs w:val="28"/>
        </w:rPr>
        <w:t xml:space="preserve"> </w:t>
      </w:r>
      <w:r w:rsidRPr="00CD4D37">
        <w:rPr>
          <w:i/>
          <w:sz w:val="28"/>
          <w:szCs w:val="28"/>
        </w:rPr>
        <w:t>trước ngày</w:t>
      </w:r>
      <w:r w:rsidRPr="00CD4D37">
        <w:rPr>
          <w:b/>
          <w:i/>
          <w:sz w:val="28"/>
          <w:szCs w:val="28"/>
        </w:rPr>
        <w:t xml:space="preserve"> 24/5/2017 để tổng hợp, gửi về Ban Tổ chức. </w:t>
      </w:r>
      <w:proofErr w:type="gramStart"/>
      <w:r w:rsidRPr="00CD4D37">
        <w:rPr>
          <w:b/>
          <w:i/>
          <w:sz w:val="28"/>
          <w:szCs w:val="28"/>
        </w:rPr>
        <w:t>(Danh sách gửi sau thời gian quy định sẽ không được giải quyết tham gia dự thi vẽ tranh).</w:t>
      </w:r>
      <w:proofErr w:type="gramEnd"/>
    </w:p>
    <w:p w:rsidR="00AF1934" w:rsidRPr="00751C4D" w:rsidRDefault="00AF1934" w:rsidP="00CD4D37">
      <w:pPr>
        <w:ind w:firstLine="720"/>
        <w:jc w:val="both"/>
        <w:rPr>
          <w:sz w:val="28"/>
          <w:szCs w:val="28"/>
        </w:rPr>
      </w:pPr>
    </w:p>
    <w:sectPr w:rsidR="00AF1934" w:rsidRPr="00751C4D" w:rsidSect="004F00EA">
      <w:headerReference w:type="default" r:id="rId12"/>
      <w:headerReference w:type="first" r:id="rId13"/>
      <w:pgSz w:w="11907" w:h="16840" w:code="9"/>
      <w:pgMar w:top="284" w:right="708" w:bottom="90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FD8" w:rsidRDefault="00857FD8">
      <w:r>
        <w:separator/>
      </w:r>
    </w:p>
  </w:endnote>
  <w:endnote w:type="continuationSeparator" w:id="0">
    <w:p w:rsidR="00857FD8" w:rsidRDefault="0085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FD8" w:rsidRDefault="00857FD8">
      <w:r>
        <w:separator/>
      </w:r>
    </w:p>
  </w:footnote>
  <w:footnote w:type="continuationSeparator" w:id="0">
    <w:p w:rsidR="00857FD8" w:rsidRDefault="00857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F29" w:rsidRDefault="004F00EA">
    <w:pPr>
      <w:pStyle w:val="Header"/>
    </w:pPr>
    <w:r>
      <w:tab/>
    </w:r>
    <w:r w:rsidR="006A5F29">
      <w:t xml:space="preserve"> </w:t>
    </w:r>
    <w:r w:rsidR="00664669">
      <w:fldChar w:fldCharType="begin"/>
    </w:r>
    <w:r w:rsidR="006A5F29">
      <w:instrText xml:space="preserve"> PAGE </w:instrText>
    </w:r>
    <w:r w:rsidR="00664669">
      <w:fldChar w:fldCharType="separate"/>
    </w:r>
    <w:r w:rsidR="009C24CB">
      <w:rPr>
        <w:noProof/>
      </w:rPr>
      <w:t>3</w:t>
    </w:r>
    <w:r w:rsidR="00664669">
      <w:rPr>
        <w:noProof/>
      </w:rP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0584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447C8" w:rsidRDefault="00857FD8">
        <w:pPr>
          <w:pStyle w:val="Header"/>
          <w:jc w:val="center"/>
        </w:pPr>
      </w:p>
    </w:sdtContent>
  </w:sdt>
  <w:p w:rsidR="002447C8" w:rsidRDefault="002447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7F52"/>
    <w:multiLevelType w:val="hybridMultilevel"/>
    <w:tmpl w:val="EE664278"/>
    <w:lvl w:ilvl="0" w:tplc="85FCB82C">
      <w:start w:val="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C5010D7"/>
    <w:multiLevelType w:val="hybridMultilevel"/>
    <w:tmpl w:val="CB46F302"/>
    <w:lvl w:ilvl="0" w:tplc="01F43E1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9D4D88"/>
    <w:multiLevelType w:val="hybridMultilevel"/>
    <w:tmpl w:val="80EEB570"/>
    <w:lvl w:ilvl="0" w:tplc="2572E3B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1A21AC"/>
    <w:multiLevelType w:val="hybridMultilevel"/>
    <w:tmpl w:val="2BA6ED8E"/>
    <w:lvl w:ilvl="0" w:tplc="A600D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C65D8E"/>
    <w:multiLevelType w:val="multilevel"/>
    <w:tmpl w:val="3CDC0C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2B1D410E"/>
    <w:multiLevelType w:val="multilevel"/>
    <w:tmpl w:val="CC602CE2"/>
    <w:lvl w:ilvl="0">
      <w:start w:val="3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359D5"/>
    <w:multiLevelType w:val="hybridMultilevel"/>
    <w:tmpl w:val="F74CB75C"/>
    <w:lvl w:ilvl="0" w:tplc="0F546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3765582"/>
    <w:multiLevelType w:val="hybridMultilevel"/>
    <w:tmpl w:val="6BF631BE"/>
    <w:lvl w:ilvl="0" w:tplc="499EB0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B25F2"/>
    <w:multiLevelType w:val="multilevel"/>
    <w:tmpl w:val="5E4AD9B8"/>
    <w:lvl w:ilvl="0">
      <w:start w:val="3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65E"/>
    <w:rsid w:val="00001803"/>
    <w:rsid w:val="000129E2"/>
    <w:rsid w:val="00021591"/>
    <w:rsid w:val="00045F78"/>
    <w:rsid w:val="00047C66"/>
    <w:rsid w:val="00061541"/>
    <w:rsid w:val="000633FF"/>
    <w:rsid w:val="00093844"/>
    <w:rsid w:val="000C4589"/>
    <w:rsid w:val="001C12B5"/>
    <w:rsid w:val="001D04EE"/>
    <w:rsid w:val="001F4205"/>
    <w:rsid w:val="002372D1"/>
    <w:rsid w:val="002447C8"/>
    <w:rsid w:val="002701CA"/>
    <w:rsid w:val="002970A0"/>
    <w:rsid w:val="002B635A"/>
    <w:rsid w:val="002C4648"/>
    <w:rsid w:val="002F09F9"/>
    <w:rsid w:val="003060CA"/>
    <w:rsid w:val="0032065E"/>
    <w:rsid w:val="003279D7"/>
    <w:rsid w:val="00345D03"/>
    <w:rsid w:val="003624C7"/>
    <w:rsid w:val="00376F37"/>
    <w:rsid w:val="003B741E"/>
    <w:rsid w:val="003E32F9"/>
    <w:rsid w:val="003F256C"/>
    <w:rsid w:val="0040561C"/>
    <w:rsid w:val="00415B52"/>
    <w:rsid w:val="00423C69"/>
    <w:rsid w:val="004331E4"/>
    <w:rsid w:val="00434326"/>
    <w:rsid w:val="00435B82"/>
    <w:rsid w:val="00452300"/>
    <w:rsid w:val="0047515D"/>
    <w:rsid w:val="0047748C"/>
    <w:rsid w:val="004A31D3"/>
    <w:rsid w:val="004D7C55"/>
    <w:rsid w:val="004F00EA"/>
    <w:rsid w:val="00533776"/>
    <w:rsid w:val="00544BC2"/>
    <w:rsid w:val="00573562"/>
    <w:rsid w:val="00580193"/>
    <w:rsid w:val="005812F1"/>
    <w:rsid w:val="00585B85"/>
    <w:rsid w:val="005A135A"/>
    <w:rsid w:val="005A4AFA"/>
    <w:rsid w:val="005D634F"/>
    <w:rsid w:val="0060544E"/>
    <w:rsid w:val="00632D1C"/>
    <w:rsid w:val="00650A74"/>
    <w:rsid w:val="00664669"/>
    <w:rsid w:val="006A5F29"/>
    <w:rsid w:val="006F2C0A"/>
    <w:rsid w:val="006F6B73"/>
    <w:rsid w:val="00734308"/>
    <w:rsid w:val="00751C4D"/>
    <w:rsid w:val="00770354"/>
    <w:rsid w:val="0077367E"/>
    <w:rsid w:val="00780E9F"/>
    <w:rsid w:val="007F5920"/>
    <w:rsid w:val="0081566D"/>
    <w:rsid w:val="008271CD"/>
    <w:rsid w:val="00830816"/>
    <w:rsid w:val="00854DC3"/>
    <w:rsid w:val="00857FD8"/>
    <w:rsid w:val="008B3D65"/>
    <w:rsid w:val="00907684"/>
    <w:rsid w:val="00940722"/>
    <w:rsid w:val="00945CC1"/>
    <w:rsid w:val="00953B55"/>
    <w:rsid w:val="009554A0"/>
    <w:rsid w:val="009637CD"/>
    <w:rsid w:val="009A1C95"/>
    <w:rsid w:val="009B3092"/>
    <w:rsid w:val="009B5E0F"/>
    <w:rsid w:val="009C24CB"/>
    <w:rsid w:val="00A507F7"/>
    <w:rsid w:val="00A573B3"/>
    <w:rsid w:val="00AA6282"/>
    <w:rsid w:val="00AC31FA"/>
    <w:rsid w:val="00AF1934"/>
    <w:rsid w:val="00B06629"/>
    <w:rsid w:val="00B16496"/>
    <w:rsid w:val="00B26A9E"/>
    <w:rsid w:val="00B8580B"/>
    <w:rsid w:val="00BB120C"/>
    <w:rsid w:val="00BB30B0"/>
    <w:rsid w:val="00C05E51"/>
    <w:rsid w:val="00C12025"/>
    <w:rsid w:val="00C36706"/>
    <w:rsid w:val="00C92788"/>
    <w:rsid w:val="00CA7BFA"/>
    <w:rsid w:val="00CA7F6A"/>
    <w:rsid w:val="00CD4D37"/>
    <w:rsid w:val="00CE03FA"/>
    <w:rsid w:val="00D51624"/>
    <w:rsid w:val="00D52EB2"/>
    <w:rsid w:val="00E47ADF"/>
    <w:rsid w:val="00E5212A"/>
    <w:rsid w:val="00E547FB"/>
    <w:rsid w:val="00E81099"/>
    <w:rsid w:val="00E816D7"/>
    <w:rsid w:val="00EC0F6B"/>
    <w:rsid w:val="00EC5066"/>
    <w:rsid w:val="00EE772C"/>
    <w:rsid w:val="00EF6CE4"/>
    <w:rsid w:val="00F20CAB"/>
    <w:rsid w:val="00F25989"/>
    <w:rsid w:val="00F3493C"/>
    <w:rsid w:val="00F40E0F"/>
    <w:rsid w:val="00F7604A"/>
    <w:rsid w:val="00FA33ED"/>
    <w:rsid w:val="00FB0CB8"/>
    <w:rsid w:val="00FD5FDD"/>
    <w:rsid w:val="00FE1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2065E"/>
    <w:pPr>
      <w:ind w:firstLine="720"/>
      <w:jc w:val="both"/>
    </w:pPr>
    <w:rPr>
      <w:rFonts w:ascii="VNI-Times" w:hAnsi="VNI-Tim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065E"/>
    <w:rPr>
      <w:rFonts w:ascii="VNI-Times" w:eastAsia="Times New Roman" w:hAnsi="VNI-Times" w:cs="Times New Roman"/>
      <w:sz w:val="24"/>
      <w:szCs w:val="24"/>
    </w:rPr>
  </w:style>
  <w:style w:type="character" w:styleId="Hyperlink">
    <w:name w:val="Hyperlink"/>
    <w:uiPriority w:val="99"/>
    <w:rsid w:val="0032065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20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65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816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816D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0193"/>
    <w:pPr>
      <w:ind w:left="720"/>
      <w:contextualSpacing/>
    </w:pPr>
  </w:style>
  <w:style w:type="table" w:styleId="TableGrid">
    <w:name w:val="Table Grid"/>
    <w:basedOn w:val="TableNormal"/>
    <w:uiPriority w:val="59"/>
    <w:rsid w:val="00EC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44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7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2065E"/>
    <w:pPr>
      <w:ind w:firstLine="720"/>
      <w:jc w:val="both"/>
    </w:pPr>
    <w:rPr>
      <w:rFonts w:ascii="VNI-Times" w:hAnsi="VNI-Tim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065E"/>
    <w:rPr>
      <w:rFonts w:ascii="VNI-Times" w:eastAsia="Times New Roman" w:hAnsi="VNI-Times" w:cs="Times New Roman"/>
      <w:sz w:val="24"/>
      <w:szCs w:val="24"/>
    </w:rPr>
  </w:style>
  <w:style w:type="character" w:styleId="Hyperlink">
    <w:name w:val="Hyperlink"/>
    <w:uiPriority w:val="99"/>
    <w:rsid w:val="0032065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20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65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816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816D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0193"/>
    <w:pPr>
      <w:ind w:left="720"/>
      <w:contextualSpacing/>
    </w:pPr>
  </w:style>
  <w:style w:type="table" w:styleId="TableGrid">
    <w:name w:val="Table Grid"/>
    <w:basedOn w:val="TableNormal"/>
    <w:uiPriority w:val="59"/>
    <w:rsid w:val="00EC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oidongdoi.tptdm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oidongdoi.tptdm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oidongdoi.tptdm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DF30B-FE25-4E47-AF3C-75F6A6A3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VQT</dc:creator>
  <cp:lastModifiedBy>VQT</cp:lastModifiedBy>
  <cp:revision>21</cp:revision>
  <cp:lastPrinted>2017-05-24T00:44:00Z</cp:lastPrinted>
  <dcterms:created xsi:type="dcterms:W3CDTF">2017-05-16T19:09:00Z</dcterms:created>
  <dcterms:modified xsi:type="dcterms:W3CDTF">2017-05-24T04:33:00Z</dcterms:modified>
</cp:coreProperties>
</file>