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12" w:type="dxa"/>
        <w:tblLook w:val="01E0" w:firstRow="1" w:lastRow="1" w:firstColumn="1" w:lastColumn="1" w:noHBand="0" w:noVBand="0"/>
      </w:tblPr>
      <w:tblGrid>
        <w:gridCol w:w="4639"/>
        <w:gridCol w:w="5073"/>
      </w:tblGrid>
      <w:tr w:rsidR="005C612A" w:rsidRPr="007C12AE" w:rsidTr="00FA15A2">
        <w:trPr>
          <w:trHeight w:val="1251"/>
        </w:trPr>
        <w:tc>
          <w:tcPr>
            <w:tcW w:w="4639" w:type="dxa"/>
            <w:shd w:val="clear" w:color="auto" w:fill="auto"/>
          </w:tcPr>
          <w:p w:rsidR="005C612A" w:rsidRPr="007C12AE" w:rsidRDefault="005C612A" w:rsidP="00990A4B">
            <w:pPr>
              <w:spacing w:before="40" w:after="40" w:line="240" w:lineRule="auto"/>
              <w:jc w:val="center"/>
              <w:rPr>
                <w:rFonts w:ascii="Times New Roman" w:hAnsi="Times New Roman"/>
                <w:sz w:val="28"/>
                <w:szCs w:val="28"/>
              </w:rPr>
            </w:pPr>
            <w:r w:rsidRPr="007C12AE">
              <w:rPr>
                <w:rFonts w:ascii="Times New Roman" w:hAnsi="Times New Roman"/>
                <w:sz w:val="28"/>
                <w:szCs w:val="28"/>
              </w:rPr>
              <w:t>TỈNH ĐOÀN BÌNH DƯƠNG</w:t>
            </w:r>
          </w:p>
          <w:p w:rsidR="005C612A" w:rsidRPr="007C12AE" w:rsidRDefault="005C612A" w:rsidP="00990A4B">
            <w:pPr>
              <w:spacing w:before="40" w:after="40" w:line="240" w:lineRule="auto"/>
              <w:jc w:val="center"/>
              <w:rPr>
                <w:rFonts w:ascii="Times New Roman" w:hAnsi="Times New Roman"/>
                <w:b/>
                <w:sz w:val="28"/>
                <w:szCs w:val="28"/>
              </w:rPr>
            </w:pPr>
            <w:r w:rsidRPr="007C12AE">
              <w:rPr>
                <w:rFonts w:ascii="Times New Roman" w:hAnsi="Times New Roman"/>
                <w:b/>
                <w:sz w:val="28"/>
                <w:szCs w:val="28"/>
              </w:rPr>
              <w:t>BCH ĐOÀN TP. THỦ DẦU MỘT</w:t>
            </w:r>
          </w:p>
          <w:p w:rsidR="005C612A" w:rsidRPr="007C12AE" w:rsidRDefault="005C612A" w:rsidP="00990A4B">
            <w:pPr>
              <w:spacing w:before="40" w:after="40" w:line="240" w:lineRule="auto"/>
              <w:jc w:val="center"/>
              <w:rPr>
                <w:rFonts w:ascii="Times New Roman" w:hAnsi="Times New Roman"/>
                <w:b/>
                <w:sz w:val="28"/>
                <w:szCs w:val="28"/>
              </w:rPr>
            </w:pPr>
            <w:r w:rsidRPr="007C12AE">
              <w:rPr>
                <w:rFonts w:ascii="Times New Roman" w:hAnsi="Times New Roman"/>
                <w:b/>
                <w:sz w:val="28"/>
                <w:szCs w:val="28"/>
              </w:rPr>
              <w:t>***</w:t>
            </w:r>
          </w:p>
          <w:p w:rsidR="005C612A" w:rsidRPr="007C12AE" w:rsidRDefault="005C612A" w:rsidP="00990A4B">
            <w:pPr>
              <w:spacing w:before="40" w:after="40" w:line="240" w:lineRule="auto"/>
              <w:jc w:val="center"/>
              <w:rPr>
                <w:rFonts w:ascii="Times New Roman" w:hAnsi="Times New Roman"/>
                <w:sz w:val="28"/>
                <w:szCs w:val="28"/>
              </w:rPr>
            </w:pPr>
            <w:r w:rsidRPr="007C12AE">
              <w:rPr>
                <w:rFonts w:ascii="Times New Roman" w:hAnsi="Times New Roman"/>
                <w:sz w:val="28"/>
                <w:szCs w:val="28"/>
              </w:rPr>
              <w:t xml:space="preserve">Số: </w:t>
            </w:r>
            <w:r>
              <w:rPr>
                <w:rFonts w:ascii="Times New Roman" w:hAnsi="Times New Roman"/>
                <w:sz w:val="28"/>
                <w:szCs w:val="28"/>
              </w:rPr>
              <w:t xml:space="preserve">    </w:t>
            </w:r>
            <w:r w:rsidR="00B4095C">
              <w:rPr>
                <w:rFonts w:ascii="Times New Roman" w:hAnsi="Times New Roman"/>
                <w:sz w:val="28"/>
                <w:szCs w:val="28"/>
                <w:lang w:val="vi-VN"/>
              </w:rPr>
              <w:t>117</w:t>
            </w:r>
            <w:r>
              <w:rPr>
                <w:rFonts w:ascii="Times New Roman" w:hAnsi="Times New Roman"/>
                <w:sz w:val="28"/>
                <w:szCs w:val="28"/>
              </w:rPr>
              <w:t xml:space="preserve">   </w:t>
            </w:r>
            <w:r w:rsidRPr="007C12AE">
              <w:rPr>
                <w:rFonts w:ascii="Times New Roman" w:hAnsi="Times New Roman"/>
                <w:sz w:val="28"/>
                <w:szCs w:val="28"/>
              </w:rPr>
              <w:t>/KH-ĐTN</w:t>
            </w:r>
          </w:p>
        </w:tc>
        <w:tc>
          <w:tcPr>
            <w:tcW w:w="5073" w:type="dxa"/>
            <w:shd w:val="clear" w:color="auto" w:fill="auto"/>
          </w:tcPr>
          <w:p w:rsidR="005C612A" w:rsidRPr="007C12AE" w:rsidRDefault="005C612A" w:rsidP="00990A4B">
            <w:pPr>
              <w:spacing w:before="40" w:after="40" w:line="240" w:lineRule="auto"/>
              <w:jc w:val="center"/>
              <w:rPr>
                <w:rFonts w:ascii="Times New Roman" w:hAnsi="Times New Roman"/>
                <w:b/>
                <w:sz w:val="28"/>
                <w:szCs w:val="28"/>
                <w:u w:val="single"/>
              </w:rPr>
            </w:pPr>
            <w:r w:rsidRPr="007C12AE">
              <w:rPr>
                <w:rFonts w:ascii="Times New Roman" w:hAnsi="Times New Roman"/>
                <w:b/>
                <w:sz w:val="28"/>
                <w:szCs w:val="28"/>
                <w:u w:val="single"/>
              </w:rPr>
              <w:t>ĐOÀN TNCS HỒ CHÍ MINH</w:t>
            </w:r>
          </w:p>
          <w:p w:rsidR="00A16B33" w:rsidRDefault="00A16B33" w:rsidP="00990A4B">
            <w:pPr>
              <w:spacing w:before="40" w:after="40" w:line="240" w:lineRule="auto"/>
              <w:jc w:val="center"/>
              <w:rPr>
                <w:rFonts w:ascii="Times New Roman" w:hAnsi="Times New Roman"/>
                <w:i/>
                <w:sz w:val="28"/>
                <w:szCs w:val="28"/>
              </w:rPr>
            </w:pPr>
          </w:p>
          <w:p w:rsidR="005C612A" w:rsidRPr="000B7AD7" w:rsidRDefault="005C612A" w:rsidP="007631EC">
            <w:pPr>
              <w:spacing w:before="40" w:after="40" w:line="240" w:lineRule="auto"/>
              <w:jc w:val="center"/>
              <w:rPr>
                <w:rFonts w:ascii="Times New Roman" w:hAnsi="Times New Roman"/>
                <w:b/>
                <w:sz w:val="28"/>
                <w:szCs w:val="28"/>
                <w:lang w:val="vi-VN"/>
              </w:rPr>
            </w:pPr>
            <w:r w:rsidRPr="007C12AE">
              <w:rPr>
                <w:rFonts w:ascii="Times New Roman" w:hAnsi="Times New Roman"/>
                <w:i/>
                <w:sz w:val="28"/>
                <w:szCs w:val="28"/>
              </w:rPr>
              <w:t>Thủ Dầu Mộ</w:t>
            </w:r>
            <w:r>
              <w:rPr>
                <w:rFonts w:ascii="Times New Roman" w:hAnsi="Times New Roman"/>
                <w:i/>
                <w:sz w:val="28"/>
                <w:szCs w:val="28"/>
              </w:rPr>
              <w:t xml:space="preserve">t, ngày </w:t>
            </w:r>
            <w:r w:rsidR="00531822">
              <w:rPr>
                <w:rFonts w:ascii="Times New Roman" w:hAnsi="Times New Roman"/>
                <w:i/>
                <w:sz w:val="28"/>
                <w:szCs w:val="28"/>
              </w:rPr>
              <w:t xml:space="preserve"> </w:t>
            </w:r>
            <w:r w:rsidR="00B4095C">
              <w:rPr>
                <w:rFonts w:ascii="Times New Roman" w:hAnsi="Times New Roman"/>
                <w:i/>
                <w:sz w:val="28"/>
                <w:szCs w:val="28"/>
                <w:lang w:val="vi-VN"/>
              </w:rPr>
              <w:t>8</w:t>
            </w:r>
            <w:r w:rsidR="00531822">
              <w:rPr>
                <w:rFonts w:ascii="Times New Roman" w:hAnsi="Times New Roman"/>
                <w:i/>
                <w:sz w:val="28"/>
                <w:szCs w:val="28"/>
              </w:rPr>
              <w:t xml:space="preserve">  </w:t>
            </w:r>
            <w:r w:rsidR="00CF181C">
              <w:rPr>
                <w:rFonts w:ascii="Times New Roman" w:hAnsi="Times New Roman"/>
                <w:i/>
                <w:sz w:val="28"/>
                <w:szCs w:val="28"/>
              </w:rPr>
              <w:t xml:space="preserve"> tháng</w:t>
            </w:r>
            <w:r w:rsidR="000B7AD7">
              <w:rPr>
                <w:rFonts w:ascii="Times New Roman" w:hAnsi="Times New Roman"/>
                <w:i/>
                <w:sz w:val="28"/>
                <w:szCs w:val="28"/>
                <w:lang w:val="vi-VN"/>
              </w:rPr>
              <w:t xml:space="preserve"> </w:t>
            </w:r>
            <w:r w:rsidR="007631EC">
              <w:rPr>
                <w:rFonts w:ascii="Times New Roman" w:hAnsi="Times New Roman"/>
                <w:i/>
                <w:sz w:val="28"/>
                <w:szCs w:val="28"/>
              </w:rPr>
              <w:t>12</w:t>
            </w:r>
            <w:r w:rsidR="00CF181C">
              <w:rPr>
                <w:rFonts w:ascii="Times New Roman" w:hAnsi="Times New Roman"/>
                <w:i/>
                <w:sz w:val="28"/>
                <w:szCs w:val="28"/>
                <w:lang w:val="vi-VN"/>
              </w:rPr>
              <w:t xml:space="preserve"> </w:t>
            </w:r>
            <w:r w:rsidR="000B7AD7">
              <w:rPr>
                <w:rFonts w:ascii="Times New Roman" w:hAnsi="Times New Roman"/>
                <w:i/>
                <w:sz w:val="28"/>
                <w:szCs w:val="28"/>
              </w:rPr>
              <w:t>năm 201</w:t>
            </w:r>
            <w:r w:rsidR="000B7AD7">
              <w:rPr>
                <w:rFonts w:ascii="Times New Roman" w:hAnsi="Times New Roman"/>
                <w:i/>
                <w:sz w:val="28"/>
                <w:szCs w:val="28"/>
                <w:lang w:val="vi-VN"/>
              </w:rPr>
              <w:t>6</w:t>
            </w:r>
          </w:p>
        </w:tc>
      </w:tr>
    </w:tbl>
    <w:p w:rsidR="001B4C2A" w:rsidRDefault="001B4C2A" w:rsidP="00990A4B">
      <w:pPr>
        <w:spacing w:before="40" w:after="40" w:line="240" w:lineRule="auto"/>
        <w:rPr>
          <w:rFonts w:ascii="Times New Roman" w:hAnsi="Times New Roman"/>
          <w:b/>
          <w:sz w:val="28"/>
          <w:szCs w:val="28"/>
          <w:lang w:val="vi-VN"/>
        </w:rPr>
      </w:pPr>
    </w:p>
    <w:p w:rsidR="005C612A" w:rsidRPr="002C7B77" w:rsidRDefault="005C612A" w:rsidP="00990A4B">
      <w:pPr>
        <w:spacing w:before="40" w:after="40" w:line="240" w:lineRule="auto"/>
        <w:jc w:val="center"/>
        <w:rPr>
          <w:rFonts w:ascii="Times New Roman" w:hAnsi="Times New Roman"/>
          <w:b/>
          <w:sz w:val="28"/>
          <w:szCs w:val="28"/>
          <w:lang w:val="vi-VN"/>
        </w:rPr>
      </w:pPr>
      <w:r w:rsidRPr="002C7B77">
        <w:rPr>
          <w:rFonts w:ascii="Times New Roman" w:hAnsi="Times New Roman"/>
          <w:b/>
          <w:sz w:val="28"/>
          <w:szCs w:val="28"/>
          <w:lang w:val="vi-VN"/>
        </w:rPr>
        <w:t>KẾ HOẠCH</w:t>
      </w:r>
    </w:p>
    <w:p w:rsidR="00397058" w:rsidRDefault="00DB12B1" w:rsidP="00397058">
      <w:pPr>
        <w:spacing w:before="40" w:after="40" w:line="240" w:lineRule="auto"/>
        <w:jc w:val="center"/>
        <w:rPr>
          <w:rFonts w:ascii="Times New Roman" w:hAnsi="Times New Roman"/>
          <w:b/>
          <w:bCs/>
          <w:sz w:val="28"/>
          <w:szCs w:val="28"/>
          <w:lang w:val="vi-VN"/>
        </w:rPr>
      </w:pPr>
      <w:bookmarkStart w:id="0" w:name="_GoBack"/>
      <w:r w:rsidRPr="00DB12B1">
        <w:rPr>
          <w:rFonts w:ascii="Times New Roman" w:hAnsi="Times New Roman"/>
          <w:b/>
          <w:bCs/>
          <w:sz w:val="28"/>
          <w:szCs w:val="28"/>
          <w:lang w:val="vi-VN"/>
        </w:rPr>
        <w:t>Tổ chức các hoạt động kỷ niệ</w:t>
      </w:r>
      <w:r>
        <w:rPr>
          <w:rFonts w:ascii="Times New Roman" w:hAnsi="Times New Roman"/>
          <w:b/>
          <w:bCs/>
          <w:sz w:val="28"/>
          <w:szCs w:val="28"/>
          <w:lang w:val="vi-VN"/>
        </w:rPr>
        <w:t>m 67</w:t>
      </w:r>
      <w:r w:rsidRPr="00DB12B1">
        <w:rPr>
          <w:rFonts w:ascii="Times New Roman" w:hAnsi="Times New Roman"/>
          <w:b/>
          <w:bCs/>
          <w:sz w:val="28"/>
          <w:szCs w:val="28"/>
          <w:lang w:val="vi-VN"/>
        </w:rPr>
        <w:t xml:space="preserve"> năm Ngày truyền thống họ</w:t>
      </w:r>
      <w:r w:rsidR="00397058">
        <w:rPr>
          <w:rFonts w:ascii="Times New Roman" w:hAnsi="Times New Roman"/>
          <w:b/>
          <w:bCs/>
          <w:sz w:val="28"/>
          <w:szCs w:val="28"/>
          <w:lang w:val="vi-VN"/>
        </w:rPr>
        <w:t xml:space="preserve">c sinh, </w:t>
      </w:r>
    </w:p>
    <w:p w:rsidR="005C612A" w:rsidRPr="00DB12B1" w:rsidRDefault="00397058" w:rsidP="00397058">
      <w:pPr>
        <w:spacing w:before="40" w:after="40" w:line="240" w:lineRule="auto"/>
        <w:jc w:val="center"/>
        <w:rPr>
          <w:rFonts w:ascii="Times New Roman" w:hAnsi="Times New Roman"/>
          <w:b/>
          <w:sz w:val="28"/>
          <w:szCs w:val="28"/>
          <w:lang w:val="vi-VN"/>
        </w:rPr>
      </w:pPr>
      <w:r>
        <w:rPr>
          <w:rFonts w:ascii="Times New Roman" w:hAnsi="Times New Roman"/>
          <w:b/>
          <w:bCs/>
          <w:sz w:val="28"/>
          <w:szCs w:val="28"/>
          <w:lang w:val="vi-VN"/>
        </w:rPr>
        <w:t xml:space="preserve">sinh </w:t>
      </w:r>
      <w:r w:rsidR="00DB12B1" w:rsidRPr="00DB12B1">
        <w:rPr>
          <w:rFonts w:ascii="Times New Roman" w:hAnsi="Times New Roman"/>
          <w:b/>
          <w:bCs/>
          <w:sz w:val="28"/>
          <w:szCs w:val="28"/>
          <w:lang w:val="vi-VN"/>
        </w:rPr>
        <w:t>viên và Hội Sinh viên Việ</w:t>
      </w:r>
      <w:r w:rsidR="00DB12B1">
        <w:rPr>
          <w:rFonts w:ascii="Times New Roman" w:hAnsi="Times New Roman"/>
          <w:b/>
          <w:bCs/>
          <w:sz w:val="28"/>
          <w:szCs w:val="28"/>
          <w:lang w:val="vi-VN"/>
        </w:rPr>
        <w:t>t Nam (09/01/1950- 09/01/2017</w:t>
      </w:r>
      <w:r>
        <w:rPr>
          <w:rFonts w:ascii="Times New Roman" w:hAnsi="Times New Roman"/>
          <w:b/>
          <w:bCs/>
          <w:sz w:val="28"/>
          <w:szCs w:val="28"/>
          <w:lang w:val="vi-VN"/>
        </w:rPr>
        <w:t>)</w:t>
      </w:r>
    </w:p>
    <w:bookmarkEnd w:id="0"/>
    <w:p w:rsidR="00990A4B" w:rsidRPr="002C7B77" w:rsidRDefault="00990A4B" w:rsidP="00990A4B">
      <w:pPr>
        <w:spacing w:before="40" w:after="40" w:line="240" w:lineRule="auto"/>
        <w:ind w:firstLine="720"/>
        <w:jc w:val="both"/>
        <w:rPr>
          <w:rFonts w:ascii="Times New Roman" w:hAnsi="Times New Roman"/>
          <w:sz w:val="12"/>
          <w:szCs w:val="28"/>
          <w:lang w:val="vi-VN"/>
        </w:rPr>
      </w:pPr>
    </w:p>
    <w:p w:rsidR="00F67FB4" w:rsidRPr="00990A4B" w:rsidRDefault="00F67FB4" w:rsidP="003334B2">
      <w:pPr>
        <w:spacing w:beforeLines="40" w:before="96" w:afterLines="40" w:after="96" w:line="240" w:lineRule="auto"/>
        <w:ind w:firstLine="720"/>
        <w:jc w:val="both"/>
        <w:rPr>
          <w:rFonts w:ascii="Times New Roman" w:hAnsi="Times New Roman"/>
          <w:sz w:val="28"/>
          <w:szCs w:val="28"/>
          <w:lang w:val="vi-VN"/>
        </w:rPr>
      </w:pPr>
      <w:r w:rsidRPr="002C7B77">
        <w:rPr>
          <w:rFonts w:ascii="Times New Roman" w:hAnsi="Times New Roman"/>
          <w:b/>
          <w:bCs/>
          <w:color w:val="000000"/>
          <w:sz w:val="28"/>
          <w:szCs w:val="28"/>
          <w:lang w:val="vi-VN"/>
        </w:rPr>
        <w:t>I. MỤC ĐÍCH, YÊU CẦU</w:t>
      </w:r>
      <w:r w:rsidR="00155917" w:rsidRPr="002C7B77">
        <w:rPr>
          <w:rFonts w:ascii="Times New Roman" w:hAnsi="Times New Roman"/>
          <w:b/>
          <w:bCs/>
          <w:color w:val="000000"/>
          <w:sz w:val="28"/>
          <w:szCs w:val="28"/>
          <w:lang w:val="vi-VN"/>
        </w:rPr>
        <w:t>:</w:t>
      </w:r>
    </w:p>
    <w:p w:rsidR="00DB12B1" w:rsidRPr="00DB12B1" w:rsidRDefault="00DB12B1" w:rsidP="003334B2">
      <w:pPr>
        <w:spacing w:beforeLines="40" w:before="96" w:afterLines="40" w:after="96" w:line="240" w:lineRule="auto"/>
        <w:ind w:firstLine="720"/>
        <w:jc w:val="both"/>
        <w:rPr>
          <w:rFonts w:ascii="Times New Roman" w:hAnsi="Times New Roman"/>
          <w:b/>
          <w:color w:val="000000"/>
          <w:sz w:val="28"/>
          <w:szCs w:val="28"/>
          <w:lang w:val="vi-VN"/>
        </w:rPr>
      </w:pPr>
      <w:r w:rsidRPr="00DB12B1">
        <w:rPr>
          <w:rFonts w:ascii="Times New Roman" w:hAnsi="Times New Roman"/>
          <w:b/>
          <w:color w:val="000000"/>
          <w:sz w:val="28"/>
          <w:szCs w:val="28"/>
          <w:lang w:val="vi-VN"/>
        </w:rPr>
        <w:t>1. Mục đích</w:t>
      </w:r>
      <w:r>
        <w:rPr>
          <w:rFonts w:ascii="Times New Roman" w:hAnsi="Times New Roman"/>
          <w:b/>
          <w:color w:val="000000"/>
          <w:sz w:val="28"/>
          <w:szCs w:val="28"/>
          <w:lang w:val="vi-VN"/>
        </w:rPr>
        <w:t>:</w:t>
      </w:r>
    </w:p>
    <w:p w:rsidR="00DB12B1" w:rsidRPr="00DB12B1" w:rsidRDefault="00DB12B1" w:rsidP="00D426A8">
      <w:pPr>
        <w:spacing w:before="60" w:after="0" w:line="240" w:lineRule="auto"/>
        <w:ind w:firstLine="720"/>
        <w:jc w:val="both"/>
        <w:rPr>
          <w:rFonts w:ascii="Times New Roman" w:hAnsi="Times New Roman"/>
          <w:color w:val="000000"/>
          <w:sz w:val="28"/>
          <w:szCs w:val="28"/>
          <w:lang w:val="vi-VN"/>
        </w:rPr>
      </w:pPr>
      <w:r w:rsidRPr="00DB12B1">
        <w:rPr>
          <w:rFonts w:ascii="Times New Roman" w:hAnsi="Times New Roman"/>
          <w:color w:val="000000"/>
          <w:sz w:val="28"/>
          <w:szCs w:val="28"/>
          <w:lang w:val="vi-VN"/>
        </w:rPr>
        <w:t>- Tuyên truyền về lịch sử, truyền thống của học sinh, sinh viên và Hội Sinh viên Việ</w:t>
      </w:r>
      <w:r>
        <w:rPr>
          <w:rFonts w:ascii="Times New Roman" w:hAnsi="Times New Roman"/>
          <w:color w:val="000000"/>
          <w:sz w:val="28"/>
          <w:szCs w:val="28"/>
          <w:lang w:val="vi-VN"/>
        </w:rPr>
        <w:t>t Nam trong 67</w:t>
      </w:r>
      <w:r w:rsidRPr="00DB12B1">
        <w:rPr>
          <w:rFonts w:ascii="Times New Roman" w:hAnsi="Times New Roman"/>
          <w:color w:val="000000"/>
          <w:sz w:val="28"/>
          <w:szCs w:val="28"/>
          <w:lang w:val="vi-VN"/>
        </w:rPr>
        <w:t xml:space="preserve"> năm qua; </w:t>
      </w:r>
      <w:r w:rsidR="003D2786" w:rsidRPr="004F64A6">
        <w:rPr>
          <w:rFonts w:ascii="Times New Roman" w:hAnsi="Times New Roman"/>
          <w:color w:val="000000"/>
          <w:sz w:val="28"/>
          <w:szCs w:val="28"/>
          <w:lang w:val="vi-VN"/>
        </w:rPr>
        <w:t>chào mừng kỷ niệm 20 năm ngày tái lập tỉnh Bình Dương (01/01/1997-01/01/2017)</w:t>
      </w:r>
      <w:r w:rsidRPr="00DB12B1">
        <w:rPr>
          <w:rFonts w:ascii="Times New Roman" w:hAnsi="Times New Roman"/>
          <w:color w:val="000000"/>
          <w:sz w:val="28"/>
          <w:szCs w:val="28"/>
          <w:lang w:val="vi-VN"/>
        </w:rPr>
        <w:t xml:space="preserve">. </w:t>
      </w:r>
    </w:p>
    <w:p w:rsidR="00DB12B1" w:rsidRPr="00DB12B1" w:rsidRDefault="00DB12B1" w:rsidP="00D426A8">
      <w:pPr>
        <w:spacing w:before="60" w:after="0" w:line="240" w:lineRule="auto"/>
        <w:ind w:firstLine="720"/>
        <w:jc w:val="both"/>
        <w:rPr>
          <w:rFonts w:ascii="Times New Roman" w:hAnsi="Times New Roman"/>
          <w:color w:val="000000"/>
          <w:sz w:val="28"/>
          <w:szCs w:val="28"/>
          <w:lang w:val="vi-VN"/>
        </w:rPr>
      </w:pPr>
      <w:r w:rsidRPr="00DB12B1">
        <w:rPr>
          <w:rFonts w:ascii="Times New Roman" w:hAnsi="Times New Roman"/>
          <w:color w:val="000000"/>
          <w:sz w:val="28"/>
          <w:szCs w:val="28"/>
          <w:lang w:val="vi-VN"/>
        </w:rPr>
        <w:t xml:space="preserve">- Tuyên truyền sâu rộng trong học sinh, sinh viên về truyền thống, lịch sử Đảng Cộng sản Việt Nam; ý nghĩa, tầm quan trọng của Đại hội </w:t>
      </w:r>
      <w:r>
        <w:rPr>
          <w:rFonts w:ascii="Times New Roman" w:hAnsi="Times New Roman"/>
          <w:color w:val="000000"/>
          <w:sz w:val="28"/>
          <w:szCs w:val="28"/>
          <w:lang w:val="vi-VN"/>
        </w:rPr>
        <w:t>Đoàn</w:t>
      </w:r>
      <w:r w:rsidR="003D2786" w:rsidRPr="004F64A6">
        <w:rPr>
          <w:rFonts w:ascii="Times New Roman" w:hAnsi="Times New Roman"/>
          <w:color w:val="000000"/>
          <w:sz w:val="28"/>
          <w:szCs w:val="28"/>
          <w:lang w:val="vi-VN"/>
        </w:rPr>
        <w:t xml:space="preserve"> các cấp tiến tới Đại hội Đoàn</w:t>
      </w:r>
      <w:r w:rsidRPr="00DB12B1">
        <w:rPr>
          <w:rFonts w:ascii="Times New Roman" w:hAnsi="Times New Roman"/>
          <w:color w:val="000000"/>
          <w:sz w:val="28"/>
          <w:szCs w:val="28"/>
          <w:lang w:val="vi-VN"/>
        </w:rPr>
        <w:t xml:space="preserve"> toàn quốc lần thứ</w:t>
      </w:r>
      <w:r>
        <w:rPr>
          <w:rFonts w:ascii="Times New Roman" w:hAnsi="Times New Roman"/>
          <w:color w:val="000000"/>
          <w:sz w:val="28"/>
          <w:szCs w:val="28"/>
          <w:lang w:val="vi-VN"/>
        </w:rPr>
        <w:t xml:space="preserve"> X</w:t>
      </w:r>
      <w:r w:rsidRPr="00DB12B1">
        <w:rPr>
          <w:rFonts w:ascii="Times New Roman" w:hAnsi="Times New Roman"/>
          <w:color w:val="000000"/>
          <w:sz w:val="28"/>
          <w:szCs w:val="28"/>
          <w:lang w:val="vi-VN"/>
        </w:rPr>
        <w:t>I</w:t>
      </w:r>
      <w:r w:rsidR="003D2786" w:rsidRPr="004F64A6">
        <w:rPr>
          <w:rFonts w:ascii="Times New Roman" w:hAnsi="Times New Roman"/>
          <w:color w:val="000000"/>
          <w:sz w:val="28"/>
          <w:szCs w:val="28"/>
          <w:lang w:val="vi-VN"/>
        </w:rPr>
        <w:t xml:space="preserve"> nhiệm kỳ (2017-2022)</w:t>
      </w:r>
      <w:r w:rsidRPr="00DB12B1">
        <w:rPr>
          <w:rFonts w:ascii="Times New Roman" w:hAnsi="Times New Roman"/>
          <w:color w:val="000000"/>
          <w:sz w:val="28"/>
          <w:szCs w:val="28"/>
          <w:lang w:val="vi-VN"/>
        </w:rPr>
        <w:t>; qua đó giáo dục lý tưởng cách mạng, khẳng định, bồi đắp niềm tin của học sinh, sinh viên Việt Nam đối với sự lãnh đạo của Đảng với sự nghiệp xây dựng chủ nghĩa xã hội của đất nước.</w:t>
      </w:r>
    </w:p>
    <w:p w:rsidR="00DB12B1" w:rsidRDefault="00DB12B1" w:rsidP="00D426A8">
      <w:pPr>
        <w:spacing w:before="60" w:after="0" w:line="240" w:lineRule="auto"/>
        <w:ind w:firstLine="720"/>
        <w:jc w:val="both"/>
        <w:rPr>
          <w:rFonts w:ascii="Times New Roman" w:hAnsi="Times New Roman"/>
          <w:color w:val="000000"/>
          <w:sz w:val="28"/>
          <w:szCs w:val="28"/>
          <w:lang w:val="vi-VN"/>
        </w:rPr>
      </w:pPr>
      <w:r w:rsidRPr="00DB12B1">
        <w:rPr>
          <w:rFonts w:ascii="Times New Roman" w:hAnsi="Times New Roman"/>
          <w:color w:val="000000"/>
          <w:sz w:val="28"/>
          <w:szCs w:val="28"/>
          <w:lang w:val="vi-VN"/>
        </w:rPr>
        <w:t>- Phát huy tinh thần đoàn kết, xung kích, sáng tạo, tình nguyện của học sinh, sinh viên Việt Nam trong học tập, rèn luyện, góp phần giáo dục đạo đức, lối sống văn hóa, trang bị kỹ năng thực hành xã hội cần thiết cho sinh viên; tham gia thực hiện hiệu quả phong trào “Khi tôi 18”.</w:t>
      </w:r>
    </w:p>
    <w:p w:rsidR="00300142" w:rsidRDefault="00300142" w:rsidP="00D426A8">
      <w:pPr>
        <w:spacing w:before="60" w:after="0" w:line="240" w:lineRule="auto"/>
        <w:ind w:firstLine="720"/>
        <w:jc w:val="both"/>
        <w:rPr>
          <w:rFonts w:ascii="Times New Roman" w:hAnsi="Times New Roman"/>
          <w:color w:val="000000"/>
          <w:sz w:val="28"/>
          <w:szCs w:val="28"/>
          <w:lang w:val="vi-VN"/>
        </w:rPr>
      </w:pPr>
      <w:r w:rsidRPr="00300142">
        <w:rPr>
          <w:rFonts w:ascii="Times New Roman" w:hAnsi="Times New Roman"/>
          <w:color w:val="000000"/>
          <w:sz w:val="28"/>
          <w:szCs w:val="28"/>
          <w:lang w:val="vi-VN"/>
        </w:rPr>
        <w:t>- Nhằm tạo thêm những hoạt động sinh hoạt tập thể vui tươi, bổ ích, là dịp để các đoàn viên, thanh niên thể hiện khả năng của mình, tạo điều kiện để đoàn viên, thanh niên các đơn vị giao lưu, thắt chặt tình đoàn kế</w:t>
      </w:r>
      <w:r w:rsidR="00DB12B1">
        <w:rPr>
          <w:rFonts w:ascii="Times New Roman" w:hAnsi="Times New Roman"/>
          <w:color w:val="000000"/>
          <w:sz w:val="28"/>
          <w:szCs w:val="28"/>
          <w:lang w:val="vi-VN"/>
        </w:rPr>
        <w:t>t.</w:t>
      </w:r>
    </w:p>
    <w:p w:rsidR="00DB12B1" w:rsidRDefault="00DB12B1" w:rsidP="00D426A8">
      <w:pPr>
        <w:spacing w:before="60" w:after="0" w:line="240" w:lineRule="auto"/>
        <w:ind w:firstLine="720"/>
        <w:jc w:val="both"/>
        <w:rPr>
          <w:rFonts w:ascii="Times New Roman" w:hAnsi="Times New Roman"/>
          <w:b/>
          <w:color w:val="000000"/>
          <w:sz w:val="28"/>
          <w:szCs w:val="28"/>
          <w:lang w:val="vi-VN"/>
        </w:rPr>
      </w:pPr>
      <w:r w:rsidRPr="00DB12B1">
        <w:rPr>
          <w:rFonts w:ascii="Times New Roman" w:hAnsi="Times New Roman"/>
          <w:b/>
          <w:color w:val="000000"/>
          <w:sz w:val="28"/>
          <w:szCs w:val="28"/>
          <w:lang w:val="vi-VN"/>
        </w:rPr>
        <w:t>2. Yêu cầu:</w:t>
      </w:r>
    </w:p>
    <w:p w:rsidR="00DB12B1" w:rsidRPr="003D2786" w:rsidRDefault="00DB12B1" w:rsidP="00D426A8">
      <w:pPr>
        <w:spacing w:before="60" w:after="0" w:line="240" w:lineRule="auto"/>
        <w:ind w:firstLine="720"/>
        <w:jc w:val="both"/>
        <w:rPr>
          <w:rFonts w:ascii="Times New Roman" w:hAnsi="Times New Roman"/>
          <w:color w:val="000000"/>
          <w:sz w:val="28"/>
          <w:szCs w:val="28"/>
          <w:lang w:val="vi-VN"/>
        </w:rPr>
      </w:pPr>
      <w:r w:rsidRPr="003D2786">
        <w:rPr>
          <w:rFonts w:ascii="Times New Roman" w:hAnsi="Times New Roman"/>
          <w:color w:val="000000"/>
          <w:sz w:val="28"/>
          <w:szCs w:val="28"/>
          <w:lang w:val="vi-VN"/>
        </w:rPr>
        <w:t xml:space="preserve">- Các hoạt động phải đảm bảo tính thiết thực, hiệu quả, tiết kiệm; tập trung ở các Đoàn trường THPT và Trung tâm GDTX trên địa bàn thành phố.  </w:t>
      </w:r>
    </w:p>
    <w:p w:rsidR="00DB12B1" w:rsidRPr="003D2786" w:rsidRDefault="00DB12B1" w:rsidP="00D426A8">
      <w:pPr>
        <w:spacing w:before="60" w:after="0" w:line="240" w:lineRule="auto"/>
        <w:ind w:firstLine="720"/>
        <w:jc w:val="both"/>
        <w:rPr>
          <w:rFonts w:ascii="Times New Roman" w:hAnsi="Times New Roman"/>
          <w:color w:val="000000"/>
          <w:sz w:val="28"/>
          <w:szCs w:val="28"/>
          <w:lang w:val="vi-VN"/>
        </w:rPr>
      </w:pPr>
      <w:r w:rsidRPr="003D2786">
        <w:rPr>
          <w:rFonts w:ascii="Times New Roman" w:hAnsi="Times New Roman"/>
          <w:color w:val="000000"/>
          <w:sz w:val="28"/>
          <w:szCs w:val="28"/>
          <w:lang w:val="vi-VN"/>
        </w:rPr>
        <w:t>- Đảm bảo công tác tuyên truyền trong suốt thời gian diễn ra các hoạt động; thực hiện nghiêm túc chế độ thông tin, báo cáo.</w:t>
      </w:r>
    </w:p>
    <w:p w:rsidR="00155917" w:rsidRDefault="00F67FB4" w:rsidP="002E72B7">
      <w:pPr>
        <w:spacing w:before="120" w:after="0" w:line="240" w:lineRule="auto"/>
        <w:ind w:firstLine="720"/>
        <w:jc w:val="both"/>
        <w:rPr>
          <w:rFonts w:ascii="Times New Roman" w:hAnsi="Times New Roman"/>
          <w:b/>
          <w:bCs/>
          <w:color w:val="000000"/>
          <w:sz w:val="28"/>
          <w:szCs w:val="28"/>
          <w:lang w:val="vi-VN"/>
        </w:rPr>
      </w:pPr>
      <w:r w:rsidRPr="002C7E04">
        <w:rPr>
          <w:rFonts w:ascii="Times New Roman" w:hAnsi="Times New Roman"/>
          <w:b/>
          <w:bCs/>
          <w:color w:val="000000"/>
          <w:sz w:val="28"/>
          <w:szCs w:val="28"/>
          <w:lang w:val="vi-VN"/>
        </w:rPr>
        <w:t>I</w:t>
      </w:r>
      <w:r w:rsidR="00397058">
        <w:rPr>
          <w:rFonts w:ascii="Times New Roman" w:hAnsi="Times New Roman"/>
          <w:b/>
          <w:bCs/>
          <w:color w:val="000000"/>
          <w:sz w:val="28"/>
          <w:szCs w:val="28"/>
          <w:lang w:val="vi-VN"/>
        </w:rPr>
        <w:t>I</w:t>
      </w:r>
      <w:r w:rsidRPr="002C7E04">
        <w:rPr>
          <w:rFonts w:ascii="Times New Roman" w:hAnsi="Times New Roman"/>
          <w:b/>
          <w:bCs/>
          <w:color w:val="000000"/>
          <w:sz w:val="28"/>
          <w:szCs w:val="28"/>
          <w:lang w:val="vi-VN"/>
        </w:rPr>
        <w:t>.  NỘ</w:t>
      </w:r>
      <w:r w:rsidR="009D1315">
        <w:rPr>
          <w:rFonts w:ascii="Times New Roman" w:hAnsi="Times New Roman"/>
          <w:b/>
          <w:bCs/>
          <w:color w:val="000000"/>
          <w:sz w:val="28"/>
          <w:szCs w:val="28"/>
          <w:lang w:val="vi-VN"/>
        </w:rPr>
        <w:t>I DUN</w:t>
      </w:r>
      <w:r w:rsidR="009D1315" w:rsidRPr="004F64A6">
        <w:rPr>
          <w:rFonts w:ascii="Times New Roman" w:hAnsi="Times New Roman"/>
          <w:b/>
          <w:bCs/>
          <w:color w:val="000000"/>
          <w:sz w:val="28"/>
          <w:szCs w:val="28"/>
          <w:lang w:val="vi-VN"/>
        </w:rPr>
        <w:t>G</w:t>
      </w:r>
      <w:r w:rsidR="00397058">
        <w:rPr>
          <w:rFonts w:ascii="Times New Roman" w:hAnsi="Times New Roman"/>
          <w:b/>
          <w:bCs/>
          <w:color w:val="000000"/>
          <w:sz w:val="28"/>
          <w:szCs w:val="28"/>
          <w:lang w:val="vi-VN"/>
        </w:rPr>
        <w:t>:</w:t>
      </w:r>
    </w:p>
    <w:p w:rsidR="00874351" w:rsidRPr="005C18CA" w:rsidRDefault="005C18CA" w:rsidP="00D426A8">
      <w:pPr>
        <w:spacing w:before="60" w:after="0" w:line="240" w:lineRule="auto"/>
        <w:ind w:firstLine="720"/>
        <w:rPr>
          <w:rFonts w:ascii="Times New Roman" w:hAnsi="Times New Roman"/>
          <w:b/>
          <w:bCs/>
          <w:color w:val="000000"/>
          <w:sz w:val="28"/>
          <w:szCs w:val="28"/>
          <w:lang w:val="vi-VN"/>
        </w:rPr>
      </w:pPr>
      <w:r>
        <w:rPr>
          <w:rFonts w:ascii="Times New Roman" w:hAnsi="Times New Roman"/>
          <w:b/>
          <w:bCs/>
          <w:color w:val="000000"/>
          <w:sz w:val="28"/>
          <w:szCs w:val="28"/>
          <w:lang w:val="vi-VN"/>
        </w:rPr>
        <w:t xml:space="preserve">1. </w:t>
      </w:r>
      <w:r w:rsidR="009D1315" w:rsidRPr="004F64A6">
        <w:rPr>
          <w:rFonts w:ascii="Times New Roman" w:hAnsi="Times New Roman"/>
          <w:b/>
          <w:bCs/>
          <w:color w:val="000000"/>
          <w:sz w:val="28"/>
          <w:szCs w:val="28"/>
          <w:lang w:val="vi-VN"/>
        </w:rPr>
        <w:t>Triển khai công tác t</w:t>
      </w:r>
      <w:r w:rsidR="00874351" w:rsidRPr="005C18CA">
        <w:rPr>
          <w:rFonts w:ascii="Times New Roman" w:hAnsi="Times New Roman"/>
          <w:b/>
          <w:bCs/>
          <w:color w:val="000000"/>
          <w:sz w:val="28"/>
          <w:szCs w:val="28"/>
          <w:lang w:val="vi-VN"/>
        </w:rPr>
        <w:t xml:space="preserve">uyên truyền </w:t>
      </w:r>
      <w:r w:rsidRPr="005C18CA">
        <w:rPr>
          <w:rFonts w:ascii="Times New Roman" w:hAnsi="Times New Roman"/>
          <w:b/>
          <w:bCs/>
          <w:sz w:val="28"/>
          <w:szCs w:val="28"/>
          <w:lang w:val="vi-VN"/>
        </w:rPr>
        <w:t>kỷ niệm 67 năm Ngày truyền thống họ</w:t>
      </w:r>
      <w:r w:rsidR="00397058">
        <w:rPr>
          <w:rFonts w:ascii="Times New Roman" w:hAnsi="Times New Roman"/>
          <w:b/>
          <w:bCs/>
          <w:sz w:val="28"/>
          <w:szCs w:val="28"/>
          <w:lang w:val="vi-VN"/>
        </w:rPr>
        <w:t>c sinh, sinh viên</w:t>
      </w:r>
      <w:r w:rsidR="009D1315" w:rsidRPr="004F64A6">
        <w:rPr>
          <w:rFonts w:ascii="Times New Roman" w:hAnsi="Times New Roman"/>
          <w:b/>
          <w:bCs/>
          <w:sz w:val="28"/>
          <w:szCs w:val="28"/>
          <w:lang w:val="vi-VN"/>
        </w:rPr>
        <w:t xml:space="preserve"> và Hội Sinh viên Việt Nam</w:t>
      </w:r>
      <w:r w:rsidR="00397058">
        <w:rPr>
          <w:rFonts w:ascii="Times New Roman" w:hAnsi="Times New Roman"/>
          <w:b/>
          <w:bCs/>
          <w:sz w:val="28"/>
          <w:szCs w:val="28"/>
          <w:lang w:val="vi-VN"/>
        </w:rPr>
        <w:t>:</w:t>
      </w:r>
    </w:p>
    <w:p w:rsidR="000B7AD7" w:rsidRDefault="00DB12B1" w:rsidP="00D426A8">
      <w:pPr>
        <w:spacing w:before="60" w:after="0" w:line="240" w:lineRule="auto"/>
        <w:ind w:firstLine="720"/>
        <w:jc w:val="both"/>
        <w:rPr>
          <w:rFonts w:ascii="Times New Roman" w:hAnsi="Times New Roman"/>
          <w:bCs/>
          <w:color w:val="000000"/>
          <w:sz w:val="28"/>
          <w:szCs w:val="28"/>
          <w:lang w:val="vi-VN"/>
        </w:rPr>
      </w:pPr>
      <w:r>
        <w:rPr>
          <w:rFonts w:ascii="Times New Roman" w:hAnsi="Times New Roman"/>
          <w:bCs/>
          <w:color w:val="000000"/>
          <w:sz w:val="28"/>
          <w:szCs w:val="28"/>
          <w:lang w:val="vi-VN"/>
        </w:rPr>
        <w:t>- Các Đ</w:t>
      </w:r>
      <w:r w:rsidR="000B7AD7" w:rsidRPr="000B7AD7">
        <w:rPr>
          <w:rFonts w:ascii="Times New Roman" w:hAnsi="Times New Roman"/>
          <w:bCs/>
          <w:color w:val="000000"/>
          <w:sz w:val="28"/>
          <w:szCs w:val="28"/>
          <w:lang w:val="vi-VN"/>
        </w:rPr>
        <w:t>oàn trường học lồng ghép chương trình tuyên truyền trong các buổi chào cờ</w:t>
      </w:r>
      <w:r>
        <w:rPr>
          <w:rFonts w:ascii="Times New Roman" w:hAnsi="Times New Roman"/>
          <w:bCs/>
          <w:color w:val="000000"/>
          <w:sz w:val="28"/>
          <w:szCs w:val="28"/>
          <w:lang w:val="vi-VN"/>
        </w:rPr>
        <w:t xml:space="preserve"> trong tháng 1</w:t>
      </w:r>
      <w:r w:rsidR="00640B65">
        <w:rPr>
          <w:rFonts w:ascii="Times New Roman" w:hAnsi="Times New Roman"/>
          <w:bCs/>
          <w:color w:val="000000"/>
          <w:sz w:val="28"/>
          <w:szCs w:val="28"/>
          <w:lang w:val="vi-VN"/>
        </w:rPr>
        <w:t xml:space="preserve">2/2016 và tháng </w:t>
      </w:r>
      <w:r w:rsidR="003D2786" w:rsidRPr="004F64A6">
        <w:rPr>
          <w:rFonts w:ascii="Times New Roman" w:hAnsi="Times New Roman"/>
          <w:bCs/>
          <w:color w:val="000000"/>
          <w:sz w:val="28"/>
          <w:szCs w:val="28"/>
          <w:lang w:val="vi-VN"/>
        </w:rPr>
        <w:t>0</w:t>
      </w:r>
      <w:r w:rsidR="00640B65">
        <w:rPr>
          <w:rFonts w:ascii="Times New Roman" w:hAnsi="Times New Roman"/>
          <w:bCs/>
          <w:color w:val="000000"/>
          <w:sz w:val="28"/>
          <w:szCs w:val="28"/>
          <w:lang w:val="vi-VN"/>
        </w:rPr>
        <w:t>1/2017</w:t>
      </w:r>
      <w:r w:rsidR="000B7AD7" w:rsidRPr="000B7AD7">
        <w:rPr>
          <w:rFonts w:ascii="Times New Roman" w:hAnsi="Times New Roman"/>
          <w:bCs/>
          <w:color w:val="000000"/>
          <w:sz w:val="28"/>
          <w:szCs w:val="28"/>
          <w:lang w:val="vi-VN"/>
        </w:rPr>
        <w:t>.</w:t>
      </w:r>
    </w:p>
    <w:p w:rsidR="00DB12B1" w:rsidRPr="00DB12B1" w:rsidRDefault="00DB12B1" w:rsidP="00D426A8">
      <w:pPr>
        <w:spacing w:before="60" w:after="0" w:line="240" w:lineRule="auto"/>
        <w:ind w:firstLine="720"/>
        <w:jc w:val="both"/>
        <w:rPr>
          <w:rFonts w:ascii="Times New Roman" w:hAnsi="Times New Roman"/>
          <w:bCs/>
          <w:color w:val="000000"/>
          <w:sz w:val="28"/>
          <w:szCs w:val="28"/>
          <w:lang w:val="vi-VN"/>
        </w:rPr>
      </w:pPr>
      <w:r w:rsidRPr="00DB12B1">
        <w:rPr>
          <w:rFonts w:ascii="Times New Roman" w:hAnsi="Times New Roman"/>
          <w:bCs/>
          <w:color w:val="000000"/>
          <w:sz w:val="28"/>
          <w:szCs w:val="28"/>
          <w:lang w:val="vi-VN"/>
        </w:rPr>
        <w:t>- Tổ chứ</w:t>
      </w:r>
      <w:r>
        <w:rPr>
          <w:rFonts w:ascii="Times New Roman" w:hAnsi="Times New Roman"/>
          <w:bCs/>
          <w:color w:val="000000"/>
          <w:sz w:val="28"/>
          <w:szCs w:val="28"/>
          <w:lang w:val="vi-VN"/>
        </w:rPr>
        <w:t xml:space="preserve">c tuyên truyền trên </w:t>
      </w:r>
      <w:r w:rsidRPr="00DB12B1">
        <w:rPr>
          <w:rFonts w:ascii="Times New Roman" w:hAnsi="Times New Roman"/>
          <w:bCs/>
          <w:color w:val="000000"/>
          <w:sz w:val="28"/>
          <w:szCs w:val="28"/>
          <w:lang w:val="vi-VN"/>
        </w:rPr>
        <w:t xml:space="preserve">bản tin tại các trường, trang tin điện tử, mạng xã hội, chương trình phát thanh </w:t>
      </w:r>
      <w:r w:rsidR="005C18CA">
        <w:rPr>
          <w:rFonts w:ascii="Times New Roman" w:hAnsi="Times New Roman"/>
          <w:bCs/>
          <w:color w:val="000000"/>
          <w:sz w:val="28"/>
          <w:szCs w:val="28"/>
          <w:lang w:val="vi-VN"/>
        </w:rPr>
        <w:t>trường học</w:t>
      </w:r>
      <w:r w:rsidRPr="00DB12B1">
        <w:rPr>
          <w:rFonts w:ascii="Times New Roman" w:hAnsi="Times New Roman"/>
          <w:bCs/>
          <w:color w:val="000000"/>
          <w:sz w:val="28"/>
          <w:szCs w:val="28"/>
          <w:lang w:val="vi-VN"/>
        </w:rPr>
        <w:t xml:space="preserve"> về Đại hộ</w:t>
      </w:r>
      <w:r w:rsidR="005C18CA">
        <w:rPr>
          <w:rFonts w:ascii="Times New Roman" w:hAnsi="Times New Roman"/>
          <w:bCs/>
          <w:color w:val="000000"/>
          <w:sz w:val="28"/>
          <w:szCs w:val="28"/>
          <w:lang w:val="vi-VN"/>
        </w:rPr>
        <w:t>i Đoàn</w:t>
      </w:r>
      <w:r w:rsidRPr="00DB12B1">
        <w:rPr>
          <w:rFonts w:ascii="Times New Roman" w:hAnsi="Times New Roman"/>
          <w:bCs/>
          <w:color w:val="000000"/>
          <w:sz w:val="28"/>
          <w:szCs w:val="28"/>
          <w:lang w:val="vi-VN"/>
        </w:rPr>
        <w:t xml:space="preserve"> </w:t>
      </w:r>
      <w:r w:rsidR="003D2786" w:rsidRPr="004F64A6">
        <w:rPr>
          <w:rFonts w:ascii="Times New Roman" w:hAnsi="Times New Roman"/>
          <w:bCs/>
          <w:color w:val="000000"/>
          <w:sz w:val="28"/>
          <w:szCs w:val="28"/>
          <w:lang w:val="vi-VN"/>
        </w:rPr>
        <w:t xml:space="preserve">các cấp tiến tới Đại hội Đoàn </w:t>
      </w:r>
      <w:r w:rsidRPr="00DB12B1">
        <w:rPr>
          <w:rFonts w:ascii="Times New Roman" w:hAnsi="Times New Roman"/>
          <w:bCs/>
          <w:color w:val="000000"/>
          <w:sz w:val="28"/>
          <w:szCs w:val="28"/>
          <w:lang w:val="vi-VN"/>
        </w:rPr>
        <w:t>toàn quốc lần thứ</w:t>
      </w:r>
      <w:r w:rsidR="005C18CA">
        <w:rPr>
          <w:rFonts w:ascii="Times New Roman" w:hAnsi="Times New Roman"/>
          <w:bCs/>
          <w:color w:val="000000"/>
          <w:sz w:val="28"/>
          <w:szCs w:val="28"/>
          <w:lang w:val="vi-VN"/>
        </w:rPr>
        <w:t xml:space="preserve"> XI, 67</w:t>
      </w:r>
      <w:r w:rsidRPr="00DB12B1">
        <w:rPr>
          <w:rFonts w:ascii="Times New Roman" w:hAnsi="Times New Roman"/>
          <w:bCs/>
          <w:color w:val="000000"/>
          <w:sz w:val="28"/>
          <w:szCs w:val="28"/>
          <w:lang w:val="vi-VN"/>
        </w:rPr>
        <w:t xml:space="preserve"> năm Ngày truyền thống học sinh sinh viên và Hội Sinh viên Việ</w:t>
      </w:r>
      <w:r w:rsidR="005C18CA">
        <w:rPr>
          <w:rFonts w:ascii="Times New Roman" w:hAnsi="Times New Roman"/>
          <w:bCs/>
          <w:color w:val="000000"/>
          <w:sz w:val="28"/>
          <w:szCs w:val="28"/>
          <w:lang w:val="vi-VN"/>
        </w:rPr>
        <w:t>t Nam, 86</w:t>
      </w:r>
      <w:r w:rsidRPr="00DB12B1">
        <w:rPr>
          <w:rFonts w:ascii="Times New Roman" w:hAnsi="Times New Roman"/>
          <w:bCs/>
          <w:color w:val="000000"/>
          <w:sz w:val="28"/>
          <w:szCs w:val="28"/>
          <w:lang w:val="vi-VN"/>
        </w:rPr>
        <w:t xml:space="preserve"> năm Ngày thành lập Đoàn TNCS Hồ Chí Minh</w:t>
      </w:r>
      <w:r w:rsidR="005C18CA">
        <w:rPr>
          <w:rFonts w:ascii="Times New Roman" w:hAnsi="Times New Roman"/>
          <w:bCs/>
          <w:color w:val="000000"/>
          <w:sz w:val="28"/>
          <w:szCs w:val="28"/>
          <w:lang w:val="vi-VN"/>
        </w:rPr>
        <w:t>.</w:t>
      </w:r>
    </w:p>
    <w:p w:rsidR="00BC5B81" w:rsidRDefault="00BC5B81" w:rsidP="00D426A8">
      <w:pPr>
        <w:spacing w:before="60" w:after="0" w:line="240" w:lineRule="auto"/>
        <w:ind w:firstLine="720"/>
        <w:jc w:val="both"/>
        <w:rPr>
          <w:rFonts w:ascii="Times New Roman" w:hAnsi="Times New Roman"/>
          <w:bCs/>
          <w:color w:val="000000"/>
          <w:sz w:val="28"/>
          <w:szCs w:val="28"/>
          <w:lang w:val="vi-VN"/>
        </w:rPr>
      </w:pPr>
      <w:r>
        <w:rPr>
          <w:rFonts w:ascii="Times New Roman" w:hAnsi="Times New Roman"/>
          <w:bCs/>
          <w:color w:val="000000"/>
          <w:sz w:val="28"/>
          <w:szCs w:val="28"/>
          <w:lang w:val="vi-VN"/>
        </w:rPr>
        <w:lastRenderedPageBreak/>
        <w:t xml:space="preserve">- </w:t>
      </w:r>
      <w:r w:rsidRPr="00BC5B81">
        <w:rPr>
          <w:rFonts w:ascii="Times New Roman" w:hAnsi="Times New Roman"/>
          <w:bCs/>
          <w:color w:val="000000"/>
          <w:sz w:val="28"/>
          <w:szCs w:val="28"/>
          <w:lang w:val="vi-VN"/>
        </w:rPr>
        <w:t>Tổ chức các hoạt động xây dựng nếp sống văn minh học đường, tạo cả</w:t>
      </w:r>
      <w:r>
        <w:rPr>
          <w:rFonts w:ascii="Times New Roman" w:hAnsi="Times New Roman"/>
          <w:bCs/>
          <w:color w:val="000000"/>
          <w:sz w:val="28"/>
          <w:szCs w:val="28"/>
          <w:lang w:val="vi-VN"/>
        </w:rPr>
        <w:t xml:space="preserve">nh </w:t>
      </w:r>
      <w:r w:rsidRPr="00BC5B81">
        <w:rPr>
          <w:rFonts w:ascii="Times New Roman" w:hAnsi="Times New Roman"/>
          <w:bCs/>
          <w:color w:val="000000"/>
          <w:sz w:val="28"/>
          <w:szCs w:val="28"/>
          <w:lang w:val="vi-VN"/>
        </w:rPr>
        <w:t>quan môi trường sư phạm sạch đẹp như: giảng đường không thuố</w:t>
      </w:r>
      <w:r>
        <w:rPr>
          <w:rFonts w:ascii="Times New Roman" w:hAnsi="Times New Roman"/>
          <w:bCs/>
          <w:color w:val="000000"/>
          <w:sz w:val="28"/>
          <w:szCs w:val="28"/>
          <w:lang w:val="vi-VN"/>
        </w:rPr>
        <w:t xml:space="preserve">c lá, bãi </w:t>
      </w:r>
      <w:r w:rsidRPr="00BC5B81">
        <w:rPr>
          <w:rFonts w:ascii="Times New Roman" w:hAnsi="Times New Roman"/>
          <w:bCs/>
          <w:color w:val="000000"/>
          <w:sz w:val="28"/>
          <w:szCs w:val="28"/>
          <w:lang w:val="vi-VN"/>
        </w:rPr>
        <w:t xml:space="preserve">để </w:t>
      </w:r>
      <w:r w:rsidR="00397058">
        <w:rPr>
          <w:rFonts w:ascii="Times New Roman" w:hAnsi="Times New Roman"/>
          <w:bCs/>
          <w:color w:val="000000"/>
          <w:sz w:val="28"/>
          <w:szCs w:val="28"/>
          <w:lang w:val="vi-VN"/>
        </w:rPr>
        <w:t>xe văn minh, ký túc xá văn minh...</w:t>
      </w:r>
      <w:r w:rsidR="003D2786" w:rsidRPr="004F64A6">
        <w:rPr>
          <w:rFonts w:ascii="Times New Roman" w:hAnsi="Times New Roman"/>
          <w:bCs/>
          <w:color w:val="000000"/>
          <w:sz w:val="28"/>
          <w:szCs w:val="28"/>
          <w:lang w:val="vi-VN"/>
        </w:rPr>
        <w:t xml:space="preserve"> </w:t>
      </w:r>
      <w:r w:rsidRPr="00BC5B81">
        <w:rPr>
          <w:rFonts w:ascii="Times New Roman" w:hAnsi="Times New Roman"/>
          <w:bCs/>
          <w:color w:val="000000"/>
          <w:sz w:val="28"/>
          <w:szCs w:val="28"/>
          <w:lang w:val="vi-VN"/>
        </w:rPr>
        <w:t>bằng hình thức tuyên truyền</w:t>
      </w:r>
      <w:r>
        <w:rPr>
          <w:rFonts w:ascii="Times New Roman" w:hAnsi="Times New Roman"/>
          <w:bCs/>
          <w:color w:val="000000"/>
          <w:sz w:val="28"/>
          <w:szCs w:val="28"/>
          <w:lang w:val="vi-VN"/>
        </w:rPr>
        <w:t xml:space="preserve"> </w:t>
      </w:r>
      <w:r w:rsidRPr="00BC5B81">
        <w:rPr>
          <w:rFonts w:ascii="Times New Roman" w:hAnsi="Times New Roman"/>
          <w:bCs/>
          <w:color w:val="000000"/>
          <w:sz w:val="28"/>
          <w:szCs w:val="28"/>
          <w:lang w:val="vi-VN"/>
        </w:rPr>
        <w:t>băng rol, tờ rơi, phát thanh nhà trường.</w:t>
      </w:r>
    </w:p>
    <w:p w:rsidR="00BC5B81" w:rsidRDefault="00BC5B81" w:rsidP="00D426A8">
      <w:pPr>
        <w:spacing w:before="60" w:after="0" w:line="240" w:lineRule="auto"/>
        <w:ind w:firstLine="720"/>
        <w:jc w:val="both"/>
        <w:rPr>
          <w:rFonts w:ascii="Times New Roman" w:hAnsi="Times New Roman"/>
          <w:bCs/>
          <w:color w:val="000000"/>
          <w:sz w:val="28"/>
          <w:szCs w:val="28"/>
          <w:lang w:val="vi-VN"/>
        </w:rPr>
      </w:pPr>
      <w:r>
        <w:rPr>
          <w:rFonts w:ascii="Times New Roman" w:hAnsi="Times New Roman"/>
          <w:bCs/>
          <w:color w:val="000000"/>
          <w:sz w:val="28"/>
          <w:szCs w:val="28"/>
          <w:lang w:val="vi-VN"/>
        </w:rPr>
        <w:t>- Vận động mỗi chi Đoàn đóng góp "Công trình thanh niên" (ghế đá, bàn ghế học sinh</w:t>
      </w:r>
      <w:r w:rsidR="003D2786" w:rsidRPr="004F64A6">
        <w:rPr>
          <w:rFonts w:ascii="Times New Roman" w:hAnsi="Times New Roman"/>
          <w:bCs/>
          <w:color w:val="000000"/>
          <w:sz w:val="28"/>
          <w:szCs w:val="28"/>
          <w:lang w:val="vi-VN"/>
        </w:rPr>
        <w:t>,</w:t>
      </w:r>
      <w:r>
        <w:rPr>
          <w:rFonts w:ascii="Times New Roman" w:hAnsi="Times New Roman"/>
          <w:bCs/>
          <w:color w:val="000000"/>
          <w:sz w:val="28"/>
          <w:szCs w:val="28"/>
          <w:lang w:val="vi-VN"/>
        </w:rPr>
        <w:t>...) và "Phần việc thanh niên" (lao động ngoài giờ lên lớp).</w:t>
      </w:r>
    </w:p>
    <w:p w:rsidR="00FF5EF1" w:rsidRPr="004F64A6" w:rsidRDefault="005C18CA" w:rsidP="00D426A8">
      <w:pPr>
        <w:spacing w:before="60" w:after="0" w:line="240" w:lineRule="auto"/>
        <w:ind w:firstLine="720"/>
        <w:jc w:val="both"/>
        <w:rPr>
          <w:rFonts w:ascii="Times New Roman" w:hAnsi="Times New Roman"/>
          <w:b/>
          <w:bCs/>
          <w:iCs/>
          <w:color w:val="000000"/>
          <w:spacing w:val="-4"/>
          <w:sz w:val="28"/>
          <w:szCs w:val="28"/>
          <w:lang w:val="vi-VN"/>
        </w:rPr>
      </w:pPr>
      <w:r w:rsidRPr="002C3434">
        <w:rPr>
          <w:rFonts w:ascii="Times New Roman" w:hAnsi="Times New Roman"/>
          <w:b/>
          <w:bCs/>
          <w:iCs/>
          <w:color w:val="000000"/>
          <w:spacing w:val="-4"/>
          <w:sz w:val="28"/>
          <w:szCs w:val="28"/>
          <w:lang w:val="vi-VN"/>
        </w:rPr>
        <w:t xml:space="preserve">2. </w:t>
      </w:r>
      <w:r w:rsidR="009D1315" w:rsidRPr="004F64A6">
        <w:rPr>
          <w:rFonts w:ascii="Times New Roman" w:hAnsi="Times New Roman"/>
          <w:b/>
          <w:bCs/>
          <w:iCs/>
          <w:color w:val="000000"/>
          <w:spacing w:val="-4"/>
          <w:sz w:val="28"/>
          <w:szCs w:val="28"/>
          <w:lang w:val="vi-VN"/>
        </w:rPr>
        <w:t xml:space="preserve">Tổ chức </w:t>
      </w:r>
      <w:r w:rsidR="00FF5EF1" w:rsidRPr="002C3434">
        <w:rPr>
          <w:rFonts w:ascii="Times New Roman" w:hAnsi="Times New Roman"/>
          <w:b/>
          <w:bCs/>
          <w:iCs/>
          <w:color w:val="000000"/>
          <w:spacing w:val="-4"/>
          <w:sz w:val="28"/>
          <w:szCs w:val="28"/>
          <w:lang w:val="vi-VN"/>
        </w:rPr>
        <w:t xml:space="preserve">Hội thao </w:t>
      </w:r>
      <w:r w:rsidR="009D1315" w:rsidRPr="004F64A6">
        <w:rPr>
          <w:rFonts w:ascii="Times New Roman" w:hAnsi="Times New Roman"/>
          <w:b/>
          <w:bCs/>
          <w:iCs/>
          <w:color w:val="000000"/>
          <w:spacing w:val="-4"/>
          <w:sz w:val="28"/>
          <w:szCs w:val="28"/>
          <w:lang w:val="vi-VN"/>
        </w:rPr>
        <w:t xml:space="preserve">và Hội </w:t>
      </w:r>
      <w:r w:rsidR="00554403" w:rsidRPr="00B4095C">
        <w:rPr>
          <w:rFonts w:ascii="Times New Roman" w:hAnsi="Times New Roman"/>
          <w:b/>
          <w:bCs/>
          <w:iCs/>
          <w:color w:val="000000"/>
          <w:spacing w:val="-4"/>
          <w:sz w:val="28"/>
          <w:szCs w:val="28"/>
          <w:lang w:val="vi-VN"/>
        </w:rPr>
        <w:t>thi</w:t>
      </w:r>
      <w:r w:rsidR="009D1315" w:rsidRPr="004F64A6">
        <w:rPr>
          <w:rFonts w:ascii="Times New Roman" w:hAnsi="Times New Roman"/>
          <w:b/>
          <w:bCs/>
          <w:iCs/>
          <w:color w:val="000000"/>
          <w:spacing w:val="-4"/>
          <w:sz w:val="28"/>
          <w:szCs w:val="28"/>
          <w:lang w:val="vi-VN"/>
        </w:rPr>
        <w:t xml:space="preserve"> văn nghệ </w:t>
      </w:r>
      <w:r w:rsidR="00FF5EF1" w:rsidRPr="002C3434">
        <w:rPr>
          <w:rFonts w:ascii="Times New Roman" w:hAnsi="Times New Roman"/>
          <w:b/>
          <w:bCs/>
          <w:iCs/>
          <w:color w:val="000000"/>
          <w:spacing w:val="-4"/>
          <w:sz w:val="28"/>
          <w:szCs w:val="28"/>
          <w:lang w:val="vi-VN"/>
        </w:rPr>
        <w:t xml:space="preserve">chào mừng </w:t>
      </w:r>
      <w:r w:rsidRPr="002C3434">
        <w:rPr>
          <w:rFonts w:ascii="Times New Roman" w:hAnsi="Times New Roman"/>
          <w:b/>
          <w:bCs/>
          <w:spacing w:val="-4"/>
          <w:sz w:val="28"/>
          <w:szCs w:val="28"/>
          <w:lang w:val="vi-VN"/>
        </w:rPr>
        <w:t>kỷ niệm 67 năm Ngày truyền thống học sinh, sinh viên</w:t>
      </w:r>
      <w:r w:rsidR="002C3434" w:rsidRPr="004F64A6">
        <w:rPr>
          <w:rFonts w:ascii="Times New Roman" w:hAnsi="Times New Roman"/>
          <w:b/>
          <w:bCs/>
          <w:spacing w:val="-4"/>
          <w:sz w:val="28"/>
          <w:szCs w:val="28"/>
          <w:lang w:val="vi-VN"/>
        </w:rPr>
        <w:t xml:space="preserve"> – chủ đề “Hào khí Tuổi trẻ thành phố”</w:t>
      </w:r>
      <w:r w:rsidR="00FF5EF1" w:rsidRPr="002C3434">
        <w:rPr>
          <w:rFonts w:ascii="Times New Roman" w:hAnsi="Times New Roman"/>
          <w:b/>
          <w:bCs/>
          <w:iCs/>
          <w:color w:val="000000"/>
          <w:spacing w:val="-4"/>
          <w:sz w:val="28"/>
          <w:szCs w:val="28"/>
          <w:lang w:val="vi-VN"/>
        </w:rPr>
        <w:t>:</w:t>
      </w:r>
    </w:p>
    <w:p w:rsidR="009D1315" w:rsidRPr="004F64A6" w:rsidRDefault="009D1315" w:rsidP="00D426A8">
      <w:pPr>
        <w:spacing w:before="60" w:after="0" w:line="240" w:lineRule="auto"/>
        <w:ind w:firstLine="720"/>
        <w:jc w:val="both"/>
        <w:rPr>
          <w:rFonts w:ascii="Times New Roman" w:hAnsi="Times New Roman"/>
          <w:spacing w:val="-8"/>
          <w:sz w:val="28"/>
          <w:szCs w:val="28"/>
          <w:lang w:val="vi-VN"/>
        </w:rPr>
      </w:pPr>
      <w:r w:rsidRPr="004F64A6">
        <w:rPr>
          <w:rFonts w:ascii="Times New Roman" w:hAnsi="Times New Roman"/>
          <w:b/>
          <w:bCs/>
          <w:iCs/>
          <w:color w:val="000000"/>
          <w:sz w:val="28"/>
          <w:szCs w:val="28"/>
          <w:lang w:val="vi-VN"/>
        </w:rPr>
        <w:t>2.1. Hội thao Liên trường:</w:t>
      </w:r>
    </w:p>
    <w:p w:rsidR="0003539D" w:rsidRPr="004F64A6" w:rsidRDefault="0003539D" w:rsidP="00D426A8">
      <w:pPr>
        <w:spacing w:before="60" w:after="0" w:line="240" w:lineRule="auto"/>
        <w:ind w:left="720"/>
        <w:jc w:val="both"/>
        <w:rPr>
          <w:rFonts w:ascii="Times New Roman" w:hAnsi="Times New Roman"/>
          <w:bCs/>
          <w:iCs/>
          <w:color w:val="000000"/>
          <w:sz w:val="28"/>
          <w:szCs w:val="28"/>
          <w:lang w:val="vi-VN"/>
        </w:rPr>
      </w:pPr>
      <w:r w:rsidRPr="0003539D">
        <w:rPr>
          <w:rFonts w:ascii="Times New Roman" w:hAnsi="Times New Roman"/>
          <w:bCs/>
          <w:iCs/>
          <w:color w:val="000000"/>
          <w:sz w:val="28"/>
          <w:szCs w:val="28"/>
          <w:lang w:val="vi-VN"/>
        </w:rPr>
        <w:t>- Nội dung: Bóng đá nam</w:t>
      </w:r>
      <w:r>
        <w:rPr>
          <w:rFonts w:ascii="Times New Roman" w:hAnsi="Times New Roman"/>
          <w:bCs/>
          <w:iCs/>
          <w:color w:val="000000"/>
          <w:sz w:val="28"/>
          <w:szCs w:val="28"/>
          <w:lang w:val="vi-VN"/>
        </w:rPr>
        <w:t>.</w:t>
      </w:r>
    </w:p>
    <w:p w:rsidR="009D1315" w:rsidRPr="002D6825" w:rsidRDefault="009D1315" w:rsidP="00D426A8">
      <w:pPr>
        <w:spacing w:before="60" w:after="0" w:line="240" w:lineRule="auto"/>
        <w:ind w:firstLine="720"/>
        <w:jc w:val="both"/>
        <w:rPr>
          <w:rFonts w:ascii="Times New Roman" w:hAnsi="Times New Roman"/>
          <w:bCs/>
          <w:iCs/>
          <w:color w:val="000000"/>
          <w:sz w:val="28"/>
          <w:szCs w:val="28"/>
          <w:lang w:val="vi-VN"/>
        </w:rPr>
      </w:pPr>
      <w:r w:rsidRPr="0003539D">
        <w:rPr>
          <w:rFonts w:ascii="Times New Roman" w:hAnsi="Times New Roman"/>
          <w:bCs/>
          <w:iCs/>
          <w:color w:val="000000"/>
          <w:sz w:val="28"/>
          <w:szCs w:val="28"/>
          <w:lang w:val="vi-VN"/>
        </w:rPr>
        <w:t>- Đối tượng:</w:t>
      </w:r>
      <w:r>
        <w:rPr>
          <w:rFonts w:ascii="Times New Roman" w:hAnsi="Times New Roman"/>
          <w:bCs/>
          <w:iCs/>
          <w:color w:val="000000"/>
          <w:sz w:val="28"/>
          <w:szCs w:val="28"/>
          <w:lang w:val="vi-VN"/>
        </w:rPr>
        <w:t xml:space="preserve"> </w:t>
      </w:r>
      <w:r w:rsidRPr="004F64A6">
        <w:rPr>
          <w:rFonts w:ascii="Times New Roman" w:hAnsi="Times New Roman"/>
          <w:bCs/>
          <w:iCs/>
          <w:color w:val="000000"/>
          <w:sz w:val="28"/>
          <w:szCs w:val="28"/>
          <w:lang w:val="vi-VN"/>
        </w:rPr>
        <w:t>học sinh c</w:t>
      </w:r>
      <w:r>
        <w:rPr>
          <w:rFonts w:ascii="Times New Roman" w:hAnsi="Times New Roman"/>
          <w:bCs/>
          <w:iCs/>
          <w:color w:val="000000"/>
          <w:sz w:val="28"/>
          <w:szCs w:val="28"/>
          <w:lang w:val="vi-VN"/>
        </w:rPr>
        <w:t>ác trường THPT và Trung tâm GDTX</w:t>
      </w:r>
      <w:r w:rsidRPr="004F64A6">
        <w:rPr>
          <w:rFonts w:ascii="Times New Roman" w:hAnsi="Times New Roman"/>
          <w:bCs/>
          <w:iCs/>
          <w:color w:val="000000"/>
          <w:sz w:val="28"/>
          <w:szCs w:val="28"/>
          <w:lang w:val="vi-VN"/>
        </w:rPr>
        <w:t>,</w:t>
      </w:r>
      <w:r>
        <w:rPr>
          <w:rFonts w:ascii="Times New Roman" w:hAnsi="Times New Roman"/>
          <w:bCs/>
          <w:iCs/>
          <w:color w:val="000000"/>
          <w:sz w:val="28"/>
          <w:szCs w:val="28"/>
          <w:lang w:val="vi-VN"/>
        </w:rPr>
        <w:t xml:space="preserve"> mỗi trường cử </w:t>
      </w:r>
      <w:r w:rsidR="00D426A8" w:rsidRPr="002D6825">
        <w:rPr>
          <w:rFonts w:ascii="Times New Roman" w:hAnsi="Times New Roman"/>
          <w:bCs/>
          <w:iCs/>
          <w:color w:val="000000"/>
          <w:sz w:val="28"/>
          <w:szCs w:val="28"/>
          <w:lang w:val="vi-VN"/>
        </w:rPr>
        <w:t>0</w:t>
      </w:r>
      <w:r>
        <w:rPr>
          <w:rFonts w:ascii="Times New Roman" w:hAnsi="Times New Roman"/>
          <w:bCs/>
          <w:iCs/>
          <w:color w:val="000000"/>
          <w:sz w:val="28"/>
          <w:szCs w:val="28"/>
          <w:lang w:val="vi-VN"/>
        </w:rPr>
        <w:t>7 Đoàn viên, họ</w:t>
      </w:r>
      <w:r w:rsidR="00D426A8">
        <w:rPr>
          <w:rFonts w:ascii="Times New Roman" w:hAnsi="Times New Roman"/>
          <w:bCs/>
          <w:iCs/>
          <w:color w:val="000000"/>
          <w:sz w:val="28"/>
          <w:szCs w:val="28"/>
          <w:lang w:val="vi-VN"/>
        </w:rPr>
        <w:t>c sinh tham gia</w:t>
      </w:r>
      <w:r w:rsidR="00D426A8" w:rsidRPr="002D6825">
        <w:rPr>
          <w:rFonts w:ascii="Times New Roman" w:hAnsi="Times New Roman"/>
          <w:bCs/>
          <w:iCs/>
          <w:color w:val="000000"/>
          <w:sz w:val="28"/>
          <w:szCs w:val="28"/>
          <w:lang w:val="vi-VN"/>
        </w:rPr>
        <w:t xml:space="preserve"> (trong đó có 02 học sinh dự bị)</w:t>
      </w:r>
    </w:p>
    <w:p w:rsidR="0003539D" w:rsidRPr="004F64A6" w:rsidRDefault="0003539D" w:rsidP="00D426A8">
      <w:pPr>
        <w:spacing w:before="60" w:after="0" w:line="240" w:lineRule="auto"/>
        <w:ind w:left="720"/>
        <w:jc w:val="both"/>
        <w:rPr>
          <w:rFonts w:ascii="Times New Roman" w:hAnsi="Times New Roman"/>
          <w:bCs/>
          <w:iCs/>
          <w:color w:val="000000"/>
          <w:spacing w:val="-6"/>
          <w:sz w:val="28"/>
          <w:szCs w:val="28"/>
          <w:lang w:val="vi-VN"/>
        </w:rPr>
      </w:pPr>
      <w:r w:rsidRPr="00C8379F">
        <w:rPr>
          <w:rFonts w:ascii="Times New Roman" w:hAnsi="Times New Roman"/>
          <w:bCs/>
          <w:iCs/>
          <w:color w:val="000000"/>
          <w:spacing w:val="-6"/>
          <w:sz w:val="28"/>
          <w:szCs w:val="28"/>
          <w:lang w:val="vi-VN"/>
        </w:rPr>
        <w:t xml:space="preserve">- Thời gian: </w:t>
      </w:r>
      <w:r w:rsidR="008017A7">
        <w:rPr>
          <w:rFonts w:ascii="Times New Roman" w:hAnsi="Times New Roman"/>
          <w:b/>
          <w:bCs/>
          <w:iCs/>
          <w:color w:val="000000"/>
          <w:spacing w:val="-6"/>
          <w:sz w:val="28"/>
          <w:szCs w:val="28"/>
          <w:lang w:val="vi-VN"/>
        </w:rPr>
        <w:t>7h</w:t>
      </w:r>
      <w:r w:rsidR="008017A7" w:rsidRPr="00B4095C">
        <w:rPr>
          <w:rFonts w:ascii="Times New Roman" w:hAnsi="Times New Roman"/>
          <w:b/>
          <w:bCs/>
          <w:iCs/>
          <w:color w:val="000000"/>
          <w:spacing w:val="-6"/>
          <w:sz w:val="28"/>
          <w:szCs w:val="28"/>
          <w:lang w:val="vi-VN"/>
        </w:rPr>
        <w:t>3</w:t>
      </w:r>
      <w:r w:rsidR="003D2786" w:rsidRPr="004F64A6">
        <w:rPr>
          <w:rFonts w:ascii="Times New Roman" w:hAnsi="Times New Roman"/>
          <w:b/>
          <w:bCs/>
          <w:iCs/>
          <w:color w:val="000000"/>
          <w:spacing w:val="-6"/>
          <w:sz w:val="28"/>
          <w:szCs w:val="28"/>
          <w:lang w:val="vi-VN"/>
        </w:rPr>
        <w:t xml:space="preserve">0 </w:t>
      </w:r>
      <w:r w:rsidR="00C8379F" w:rsidRPr="00C8379F">
        <w:rPr>
          <w:rFonts w:ascii="Times New Roman" w:hAnsi="Times New Roman"/>
          <w:b/>
          <w:bCs/>
          <w:iCs/>
          <w:color w:val="000000"/>
          <w:spacing w:val="-6"/>
          <w:sz w:val="28"/>
          <w:szCs w:val="28"/>
          <w:lang w:val="vi-VN"/>
        </w:rPr>
        <w:t xml:space="preserve">ngày </w:t>
      </w:r>
      <w:r w:rsidR="00C8379F" w:rsidRPr="004F64A6">
        <w:rPr>
          <w:rFonts w:ascii="Times New Roman" w:hAnsi="Times New Roman"/>
          <w:b/>
          <w:bCs/>
          <w:iCs/>
          <w:color w:val="000000"/>
          <w:spacing w:val="-6"/>
          <w:sz w:val="28"/>
          <w:szCs w:val="28"/>
          <w:lang w:val="vi-VN"/>
        </w:rPr>
        <w:t>27</w:t>
      </w:r>
      <w:r w:rsidR="005C18CA" w:rsidRPr="00C8379F">
        <w:rPr>
          <w:rFonts w:ascii="Times New Roman" w:hAnsi="Times New Roman"/>
          <w:b/>
          <w:bCs/>
          <w:iCs/>
          <w:color w:val="000000"/>
          <w:spacing w:val="-6"/>
          <w:sz w:val="28"/>
          <w:szCs w:val="28"/>
          <w:lang w:val="vi-VN"/>
        </w:rPr>
        <w:t>/12</w:t>
      </w:r>
      <w:r w:rsidR="003D2786" w:rsidRPr="00C8379F">
        <w:rPr>
          <w:rFonts w:ascii="Times New Roman" w:hAnsi="Times New Roman"/>
          <w:b/>
          <w:bCs/>
          <w:iCs/>
          <w:color w:val="000000"/>
          <w:spacing w:val="-6"/>
          <w:sz w:val="28"/>
          <w:szCs w:val="28"/>
          <w:lang w:val="vi-VN"/>
        </w:rPr>
        <w:t>/201</w:t>
      </w:r>
      <w:r w:rsidR="00C8379F" w:rsidRPr="004F64A6">
        <w:rPr>
          <w:rFonts w:ascii="Times New Roman" w:hAnsi="Times New Roman"/>
          <w:b/>
          <w:bCs/>
          <w:iCs/>
          <w:color w:val="000000"/>
          <w:spacing w:val="-6"/>
          <w:sz w:val="28"/>
          <w:szCs w:val="28"/>
          <w:lang w:val="vi-VN"/>
        </w:rPr>
        <w:t>6</w:t>
      </w:r>
      <w:r w:rsidR="003D2786" w:rsidRPr="004F64A6">
        <w:rPr>
          <w:rFonts w:ascii="Times New Roman" w:hAnsi="Times New Roman"/>
          <w:bCs/>
          <w:iCs/>
          <w:color w:val="000000"/>
          <w:spacing w:val="-6"/>
          <w:sz w:val="28"/>
          <w:szCs w:val="28"/>
          <w:lang w:val="vi-VN"/>
        </w:rPr>
        <w:t xml:space="preserve"> (thứ </w:t>
      </w:r>
      <w:r w:rsidR="00C8379F" w:rsidRPr="004F64A6">
        <w:rPr>
          <w:rFonts w:ascii="Times New Roman" w:hAnsi="Times New Roman"/>
          <w:bCs/>
          <w:iCs/>
          <w:color w:val="000000"/>
          <w:spacing w:val="-6"/>
          <w:sz w:val="28"/>
          <w:szCs w:val="28"/>
          <w:lang w:val="vi-VN"/>
        </w:rPr>
        <w:t>ba</w:t>
      </w:r>
      <w:r w:rsidR="003D2786" w:rsidRPr="004F64A6">
        <w:rPr>
          <w:rFonts w:ascii="Times New Roman" w:hAnsi="Times New Roman"/>
          <w:bCs/>
          <w:iCs/>
          <w:color w:val="000000"/>
          <w:spacing w:val="-6"/>
          <w:sz w:val="28"/>
          <w:szCs w:val="28"/>
          <w:lang w:val="vi-VN"/>
        </w:rPr>
        <w:t xml:space="preserve"> – lịch thi đấu sẽ có thông báo sau)</w:t>
      </w:r>
    </w:p>
    <w:p w:rsidR="0003539D" w:rsidRPr="004F64A6" w:rsidRDefault="0003539D" w:rsidP="00D426A8">
      <w:pPr>
        <w:spacing w:before="60" w:after="0" w:line="240" w:lineRule="auto"/>
        <w:ind w:left="720"/>
        <w:jc w:val="both"/>
        <w:rPr>
          <w:rFonts w:ascii="Times New Roman" w:hAnsi="Times New Roman"/>
          <w:bCs/>
          <w:iCs/>
          <w:color w:val="000000"/>
          <w:sz w:val="28"/>
          <w:szCs w:val="28"/>
          <w:lang w:val="vi-VN"/>
        </w:rPr>
      </w:pPr>
      <w:r w:rsidRPr="0003539D">
        <w:rPr>
          <w:rFonts w:ascii="Times New Roman" w:hAnsi="Times New Roman"/>
          <w:bCs/>
          <w:iCs/>
          <w:color w:val="000000"/>
          <w:sz w:val="28"/>
          <w:szCs w:val="28"/>
          <w:lang w:val="vi-VN"/>
        </w:rPr>
        <w:t>- Địa điểm:</w:t>
      </w:r>
      <w:r w:rsidR="00874351">
        <w:rPr>
          <w:rFonts w:ascii="Times New Roman" w:hAnsi="Times New Roman"/>
          <w:bCs/>
          <w:iCs/>
          <w:color w:val="000000"/>
          <w:sz w:val="28"/>
          <w:szCs w:val="28"/>
          <w:lang w:val="vi-VN"/>
        </w:rPr>
        <w:t xml:space="preserve"> </w:t>
      </w:r>
      <w:r w:rsidR="003D2786" w:rsidRPr="004F64A6">
        <w:rPr>
          <w:rFonts w:ascii="Times New Roman" w:hAnsi="Times New Roman"/>
          <w:bCs/>
          <w:iCs/>
          <w:color w:val="000000"/>
          <w:sz w:val="28"/>
          <w:szCs w:val="28"/>
          <w:lang w:val="vi-VN"/>
        </w:rPr>
        <w:t>S</w:t>
      </w:r>
      <w:r w:rsidR="00874351">
        <w:rPr>
          <w:rFonts w:ascii="Times New Roman" w:hAnsi="Times New Roman"/>
          <w:bCs/>
          <w:iCs/>
          <w:color w:val="000000"/>
          <w:sz w:val="28"/>
          <w:szCs w:val="28"/>
          <w:lang w:val="vi-VN"/>
        </w:rPr>
        <w:t xml:space="preserve">ân bóng </w:t>
      </w:r>
      <w:r w:rsidR="00C8379F" w:rsidRPr="004F64A6">
        <w:rPr>
          <w:rFonts w:ascii="Times New Roman" w:hAnsi="Times New Roman"/>
          <w:bCs/>
          <w:iCs/>
          <w:color w:val="000000"/>
          <w:sz w:val="28"/>
          <w:szCs w:val="28"/>
          <w:lang w:val="vi-VN"/>
        </w:rPr>
        <w:t xml:space="preserve">trường </w:t>
      </w:r>
      <w:r w:rsidR="0025395D" w:rsidRPr="004F64A6">
        <w:rPr>
          <w:rFonts w:ascii="Times New Roman" w:hAnsi="Times New Roman"/>
          <w:bCs/>
          <w:iCs/>
          <w:color w:val="000000"/>
          <w:sz w:val="28"/>
          <w:szCs w:val="28"/>
          <w:lang w:val="vi-VN"/>
        </w:rPr>
        <w:t xml:space="preserve">THCS - </w:t>
      </w:r>
      <w:r w:rsidR="00C8379F" w:rsidRPr="004F64A6">
        <w:rPr>
          <w:rFonts w:ascii="Times New Roman" w:hAnsi="Times New Roman"/>
          <w:bCs/>
          <w:iCs/>
          <w:color w:val="000000"/>
          <w:sz w:val="28"/>
          <w:szCs w:val="28"/>
          <w:lang w:val="vi-VN"/>
        </w:rPr>
        <w:t>THPT Ngô Thời Nhiệm.</w:t>
      </w:r>
    </w:p>
    <w:p w:rsidR="00FF5EF1" w:rsidRPr="00264B15" w:rsidRDefault="009D1315" w:rsidP="00D426A8">
      <w:pPr>
        <w:spacing w:before="60" w:after="0" w:line="240" w:lineRule="auto"/>
        <w:ind w:left="720"/>
        <w:jc w:val="both"/>
        <w:rPr>
          <w:rFonts w:ascii="Times New Roman" w:hAnsi="Times New Roman"/>
          <w:spacing w:val="-8"/>
          <w:sz w:val="28"/>
          <w:szCs w:val="28"/>
          <w:lang w:val="vi-VN"/>
        </w:rPr>
      </w:pPr>
      <w:r w:rsidRPr="004F64A6">
        <w:rPr>
          <w:rFonts w:ascii="Times New Roman" w:hAnsi="Times New Roman"/>
          <w:b/>
          <w:bCs/>
          <w:iCs/>
          <w:color w:val="000000"/>
          <w:sz w:val="28"/>
          <w:szCs w:val="28"/>
          <w:lang w:val="vi-VN"/>
        </w:rPr>
        <w:t>2.2.</w:t>
      </w:r>
      <w:r w:rsidR="00BC5B81">
        <w:rPr>
          <w:rFonts w:ascii="Times New Roman" w:hAnsi="Times New Roman"/>
          <w:b/>
          <w:bCs/>
          <w:iCs/>
          <w:color w:val="000000"/>
          <w:sz w:val="28"/>
          <w:szCs w:val="28"/>
          <w:lang w:val="vi-VN"/>
        </w:rPr>
        <w:t xml:space="preserve"> </w:t>
      </w:r>
      <w:r w:rsidR="00FF5EF1">
        <w:rPr>
          <w:rFonts w:ascii="Times New Roman" w:hAnsi="Times New Roman"/>
          <w:b/>
          <w:bCs/>
          <w:iCs/>
          <w:color w:val="000000"/>
          <w:sz w:val="28"/>
          <w:szCs w:val="28"/>
          <w:lang w:val="vi-VN"/>
        </w:rPr>
        <w:t xml:space="preserve">Hội </w:t>
      </w:r>
      <w:r w:rsidR="006D14CF">
        <w:rPr>
          <w:rFonts w:ascii="Times New Roman" w:hAnsi="Times New Roman"/>
          <w:b/>
          <w:bCs/>
          <w:iCs/>
          <w:color w:val="000000"/>
          <w:sz w:val="28"/>
          <w:szCs w:val="28"/>
          <w:lang w:val="vi-VN"/>
        </w:rPr>
        <w:t>thi</w:t>
      </w:r>
      <w:r w:rsidR="00FF5EF1">
        <w:rPr>
          <w:rFonts w:ascii="Times New Roman" w:hAnsi="Times New Roman"/>
          <w:b/>
          <w:bCs/>
          <w:iCs/>
          <w:color w:val="000000"/>
          <w:sz w:val="28"/>
          <w:szCs w:val="28"/>
          <w:lang w:val="vi-VN"/>
        </w:rPr>
        <w:t xml:space="preserve"> văn nghệ</w:t>
      </w:r>
    </w:p>
    <w:p w:rsidR="006D14CF" w:rsidRDefault="009D1315" w:rsidP="00D426A8">
      <w:pPr>
        <w:pStyle w:val="NormalWeb"/>
        <w:spacing w:before="60" w:beforeAutospacing="0" w:after="0" w:afterAutospacing="0"/>
        <w:ind w:firstLine="720"/>
        <w:jc w:val="both"/>
        <w:rPr>
          <w:sz w:val="28"/>
          <w:szCs w:val="28"/>
          <w:lang w:val="vi-VN"/>
        </w:rPr>
      </w:pPr>
      <w:r w:rsidRPr="004F64A6">
        <w:rPr>
          <w:b/>
          <w:bCs/>
          <w:iCs/>
          <w:color w:val="000000"/>
          <w:sz w:val="28"/>
          <w:szCs w:val="28"/>
          <w:lang w:val="vi-VN"/>
        </w:rPr>
        <w:t>-</w:t>
      </w:r>
      <w:r w:rsidR="00397058" w:rsidRPr="00397058">
        <w:rPr>
          <w:b/>
          <w:bCs/>
          <w:iCs/>
          <w:color w:val="000000"/>
          <w:sz w:val="28"/>
          <w:szCs w:val="28"/>
          <w:lang w:val="vi-VN"/>
        </w:rPr>
        <w:t xml:space="preserve"> </w:t>
      </w:r>
      <w:r w:rsidR="005C18CA" w:rsidRPr="00397058">
        <w:rPr>
          <w:b/>
          <w:bCs/>
          <w:iCs/>
          <w:color w:val="000000"/>
          <w:sz w:val="28"/>
          <w:szCs w:val="28"/>
          <w:lang w:val="vi-VN"/>
        </w:rPr>
        <w:t>Hình thức</w:t>
      </w:r>
      <w:r w:rsidR="00397058" w:rsidRPr="00397058">
        <w:rPr>
          <w:b/>
          <w:bCs/>
          <w:iCs/>
          <w:color w:val="000000"/>
          <w:sz w:val="28"/>
          <w:szCs w:val="28"/>
          <w:lang w:val="vi-VN"/>
        </w:rPr>
        <w:t>:</w:t>
      </w:r>
      <w:r w:rsidR="005C18CA" w:rsidRPr="00397058">
        <w:rPr>
          <w:b/>
          <w:bCs/>
          <w:iCs/>
          <w:color w:val="000000"/>
          <w:sz w:val="28"/>
          <w:szCs w:val="28"/>
          <w:lang w:val="vi-VN"/>
        </w:rPr>
        <w:t xml:space="preserve"> </w:t>
      </w:r>
      <w:r w:rsidR="00BC3AB0" w:rsidRPr="004F64A6">
        <w:rPr>
          <w:sz w:val="28"/>
          <w:szCs w:val="28"/>
          <w:lang w:val="vi-VN"/>
        </w:rPr>
        <w:t>C</w:t>
      </w:r>
      <w:r w:rsidR="006D14CF" w:rsidRPr="006D14CF">
        <w:rPr>
          <w:sz w:val="28"/>
          <w:szCs w:val="28"/>
          <w:lang w:val="vi-VN"/>
        </w:rPr>
        <w:t xml:space="preserve">ác đơn vị khối THPT, Trung tâm </w:t>
      </w:r>
      <w:r w:rsidR="006D14CF">
        <w:rPr>
          <w:sz w:val="28"/>
          <w:szCs w:val="28"/>
          <w:lang w:val="vi-VN"/>
        </w:rPr>
        <w:t>GDTX</w:t>
      </w:r>
      <w:r w:rsidR="006D14CF" w:rsidRPr="006D14CF">
        <w:rPr>
          <w:sz w:val="28"/>
          <w:szCs w:val="28"/>
          <w:lang w:val="vi-VN"/>
        </w:rPr>
        <w:t xml:space="preserve"> thành lập 01 đội văn nghệ tham gia, </w:t>
      </w:r>
      <w:r w:rsidR="0025395D">
        <w:rPr>
          <w:sz w:val="28"/>
          <w:szCs w:val="28"/>
          <w:lang w:val="vi-VN"/>
        </w:rPr>
        <w:t xml:space="preserve">gồm </w:t>
      </w:r>
      <w:r w:rsidR="0025395D" w:rsidRPr="004F64A6">
        <w:rPr>
          <w:sz w:val="28"/>
          <w:szCs w:val="28"/>
          <w:lang w:val="vi-VN"/>
        </w:rPr>
        <w:t>02</w:t>
      </w:r>
      <w:r w:rsidR="0025395D">
        <w:rPr>
          <w:sz w:val="28"/>
          <w:szCs w:val="28"/>
          <w:lang w:val="vi-VN"/>
        </w:rPr>
        <w:t xml:space="preserve"> thể loạ</w:t>
      </w:r>
      <w:r w:rsidR="0025395D" w:rsidRPr="004F64A6">
        <w:rPr>
          <w:sz w:val="28"/>
          <w:szCs w:val="28"/>
          <w:lang w:val="vi-VN"/>
        </w:rPr>
        <w:t>i</w:t>
      </w:r>
      <w:r w:rsidR="006D14CF" w:rsidRPr="006D14CF">
        <w:rPr>
          <w:sz w:val="28"/>
          <w:szCs w:val="28"/>
          <w:lang w:val="vi-VN"/>
        </w:rPr>
        <w:t>:</w:t>
      </w:r>
    </w:p>
    <w:p w:rsidR="006D14CF" w:rsidRPr="004F64A6" w:rsidRDefault="009D1315" w:rsidP="00D426A8">
      <w:pPr>
        <w:pStyle w:val="NormalWeb"/>
        <w:spacing w:before="60" w:beforeAutospacing="0" w:after="0" w:afterAutospacing="0"/>
        <w:ind w:firstLine="720"/>
        <w:jc w:val="both"/>
        <w:rPr>
          <w:sz w:val="28"/>
          <w:szCs w:val="28"/>
          <w:lang w:val="vi-VN"/>
        </w:rPr>
      </w:pPr>
      <w:r w:rsidRPr="004F64A6">
        <w:rPr>
          <w:sz w:val="28"/>
          <w:szCs w:val="28"/>
          <w:lang w:val="vi-VN"/>
        </w:rPr>
        <w:t>+</w:t>
      </w:r>
      <w:r w:rsidR="006D14CF">
        <w:rPr>
          <w:sz w:val="28"/>
          <w:szCs w:val="28"/>
          <w:lang w:val="vi-VN"/>
        </w:rPr>
        <w:t xml:space="preserve"> </w:t>
      </w:r>
      <w:r w:rsidR="006D14CF" w:rsidRPr="006D14CF">
        <w:rPr>
          <w:sz w:val="28"/>
          <w:szCs w:val="28"/>
          <w:lang w:val="vi-VN"/>
        </w:rPr>
        <w:t>Chương trình</w:t>
      </w:r>
      <w:r w:rsidR="00BC3AB0" w:rsidRPr="004F64A6">
        <w:rPr>
          <w:sz w:val="28"/>
          <w:szCs w:val="28"/>
          <w:lang w:val="vi-VN"/>
        </w:rPr>
        <w:t xml:space="preserve"> </w:t>
      </w:r>
      <w:r w:rsidR="006D14CF" w:rsidRPr="006D14CF">
        <w:rPr>
          <w:sz w:val="28"/>
          <w:szCs w:val="28"/>
          <w:lang w:val="vi-VN"/>
        </w:rPr>
        <w:t xml:space="preserve">hoạt cảnh ôn lại </w:t>
      </w:r>
      <w:r w:rsidR="00BC3AB0" w:rsidRPr="004F64A6">
        <w:rPr>
          <w:sz w:val="28"/>
          <w:szCs w:val="28"/>
          <w:lang w:val="vi-VN"/>
        </w:rPr>
        <w:t>Ngày truyền thống Học sinh – Sinh viên và Hội Sinh viên Việt Nam</w:t>
      </w:r>
      <w:r w:rsidR="006D14CF" w:rsidRPr="006D14CF">
        <w:rPr>
          <w:sz w:val="28"/>
          <w:szCs w:val="28"/>
          <w:lang w:val="vi-VN"/>
        </w:rPr>
        <w:t>.</w:t>
      </w:r>
      <w:r w:rsidR="00BC3AB0" w:rsidRPr="004F64A6">
        <w:rPr>
          <w:sz w:val="28"/>
          <w:szCs w:val="28"/>
          <w:lang w:val="vi-VN"/>
        </w:rPr>
        <w:t xml:space="preserve"> (</w:t>
      </w:r>
      <w:r w:rsidR="00EA1DDF" w:rsidRPr="004F64A6">
        <w:rPr>
          <w:sz w:val="28"/>
          <w:szCs w:val="28"/>
          <w:lang w:val="vi-VN"/>
        </w:rPr>
        <w:t>từ 07 đến</w:t>
      </w:r>
      <w:r w:rsidR="00BC3AB0" w:rsidRPr="004F64A6">
        <w:rPr>
          <w:sz w:val="28"/>
          <w:szCs w:val="28"/>
          <w:lang w:val="vi-VN"/>
        </w:rPr>
        <w:t xml:space="preserve"> 10 phút)</w:t>
      </w:r>
    </w:p>
    <w:p w:rsidR="006D14CF" w:rsidRPr="004F64A6" w:rsidRDefault="009D1315" w:rsidP="00D426A8">
      <w:pPr>
        <w:pStyle w:val="NormalWeb"/>
        <w:spacing w:before="60" w:beforeAutospacing="0" w:after="0" w:afterAutospacing="0"/>
        <w:ind w:firstLine="720"/>
        <w:jc w:val="both"/>
        <w:rPr>
          <w:sz w:val="28"/>
          <w:szCs w:val="28"/>
          <w:lang w:val="vi-VN"/>
        </w:rPr>
      </w:pPr>
      <w:r w:rsidRPr="004F64A6">
        <w:rPr>
          <w:sz w:val="28"/>
          <w:szCs w:val="28"/>
          <w:lang w:val="vi-VN"/>
        </w:rPr>
        <w:t>+</w:t>
      </w:r>
      <w:r w:rsidR="006D14CF" w:rsidRPr="006D14CF">
        <w:rPr>
          <w:sz w:val="28"/>
          <w:szCs w:val="28"/>
          <w:lang w:val="vi-VN"/>
        </w:rPr>
        <w:t xml:space="preserve"> </w:t>
      </w:r>
      <w:r w:rsidR="00BC3AB0" w:rsidRPr="004F64A6">
        <w:rPr>
          <w:sz w:val="28"/>
          <w:szCs w:val="28"/>
          <w:lang w:val="vi-VN"/>
        </w:rPr>
        <w:t>02 tiết mục văn nghệ: gồm 01 tiết mục múa hoặc nhảy và 01 tiết mục hát (đơn, song, tam hoặc nhóm ca).</w:t>
      </w:r>
    </w:p>
    <w:p w:rsidR="006D14CF" w:rsidRPr="006D14CF" w:rsidRDefault="009D1315" w:rsidP="00D426A8">
      <w:pPr>
        <w:pStyle w:val="NormalWeb"/>
        <w:spacing w:before="60" w:beforeAutospacing="0" w:after="0" w:afterAutospacing="0"/>
        <w:ind w:firstLine="720"/>
        <w:jc w:val="both"/>
        <w:rPr>
          <w:b/>
          <w:sz w:val="28"/>
          <w:szCs w:val="28"/>
          <w:lang w:val="vi-VN"/>
        </w:rPr>
      </w:pPr>
      <w:r w:rsidRPr="004F64A6">
        <w:rPr>
          <w:b/>
          <w:sz w:val="28"/>
          <w:szCs w:val="28"/>
          <w:lang w:val="vi-VN"/>
        </w:rPr>
        <w:t>-</w:t>
      </w:r>
      <w:r w:rsidR="006D14CF" w:rsidRPr="006D14CF">
        <w:rPr>
          <w:b/>
          <w:sz w:val="28"/>
          <w:szCs w:val="28"/>
          <w:lang w:val="vi-VN"/>
        </w:rPr>
        <w:t xml:space="preserve"> Nội dung:</w:t>
      </w:r>
    </w:p>
    <w:p w:rsidR="006D14CF" w:rsidRPr="004F64A6" w:rsidRDefault="009D1315" w:rsidP="00D426A8">
      <w:pPr>
        <w:pStyle w:val="NormalWeb"/>
        <w:spacing w:before="60" w:beforeAutospacing="0" w:after="0" w:afterAutospacing="0"/>
        <w:ind w:firstLine="720"/>
        <w:jc w:val="both"/>
        <w:rPr>
          <w:sz w:val="28"/>
          <w:szCs w:val="28"/>
          <w:lang w:val="vi-VN"/>
        </w:rPr>
      </w:pPr>
      <w:r w:rsidRPr="004F64A6">
        <w:rPr>
          <w:sz w:val="28"/>
          <w:szCs w:val="28"/>
          <w:lang w:val="vi-VN"/>
        </w:rPr>
        <w:t>+</w:t>
      </w:r>
      <w:r w:rsidR="006D14CF">
        <w:rPr>
          <w:sz w:val="28"/>
          <w:szCs w:val="28"/>
          <w:lang w:val="vi-VN"/>
        </w:rPr>
        <w:t xml:space="preserve"> </w:t>
      </w:r>
      <w:r w:rsidR="006D14CF" w:rsidRPr="006D14CF">
        <w:rPr>
          <w:sz w:val="28"/>
          <w:szCs w:val="28"/>
          <w:lang w:val="vi-VN"/>
        </w:rPr>
        <w:t>Các tiết mục ca ngợi quê hương</w:t>
      </w:r>
      <w:r w:rsidR="00EA1DDF" w:rsidRPr="004F64A6">
        <w:rPr>
          <w:sz w:val="28"/>
          <w:szCs w:val="28"/>
          <w:lang w:val="vi-VN"/>
        </w:rPr>
        <w:t xml:space="preserve"> Bình Dương; C</w:t>
      </w:r>
      <w:r w:rsidR="006D14CF" w:rsidRPr="006D14CF">
        <w:rPr>
          <w:sz w:val="28"/>
          <w:szCs w:val="28"/>
          <w:lang w:val="vi-VN"/>
        </w:rPr>
        <w:t>ác ca khúc viết về mái trường, thầy cô và tu</w:t>
      </w:r>
      <w:r w:rsidR="00EA1DDF">
        <w:rPr>
          <w:sz w:val="28"/>
          <w:szCs w:val="28"/>
          <w:lang w:val="vi-VN"/>
        </w:rPr>
        <w:t>ổi hoa học trò</w:t>
      </w:r>
      <w:r w:rsidR="00EA1DDF" w:rsidRPr="004F64A6">
        <w:rPr>
          <w:sz w:val="28"/>
          <w:szCs w:val="28"/>
          <w:lang w:val="vi-VN"/>
        </w:rPr>
        <w:t xml:space="preserve">; ca ngợi </w:t>
      </w:r>
      <w:r w:rsidR="006D14CF" w:rsidRPr="006D14CF">
        <w:rPr>
          <w:sz w:val="28"/>
          <w:szCs w:val="28"/>
          <w:lang w:val="vi-VN"/>
        </w:rPr>
        <w:t>các gương anh hùng trẻ tuổi đã dũng cảm hy sinh vì nền độc lập, tự do của Tổ quốc, của dân tộc Việt Nam.</w:t>
      </w:r>
      <w:r w:rsidR="00EA1DDF" w:rsidRPr="004F64A6">
        <w:rPr>
          <w:sz w:val="28"/>
          <w:szCs w:val="28"/>
          <w:lang w:val="vi-VN"/>
        </w:rPr>
        <w:t xml:space="preserve"> Ca ngợi tuổi trẻ Việt Nam và tổ chức Đoàn TNCS Hồ Chí Minh.</w:t>
      </w:r>
    </w:p>
    <w:p w:rsidR="006D14CF" w:rsidRPr="006D14CF" w:rsidRDefault="009D1315" w:rsidP="00D426A8">
      <w:pPr>
        <w:pStyle w:val="NormalWeb"/>
        <w:spacing w:before="60" w:beforeAutospacing="0" w:after="0" w:afterAutospacing="0"/>
        <w:ind w:firstLine="720"/>
        <w:jc w:val="both"/>
        <w:rPr>
          <w:sz w:val="28"/>
          <w:szCs w:val="28"/>
          <w:lang w:val="vi-VN"/>
        </w:rPr>
      </w:pPr>
      <w:r w:rsidRPr="004F64A6">
        <w:rPr>
          <w:sz w:val="28"/>
          <w:szCs w:val="28"/>
          <w:lang w:val="vi-VN"/>
        </w:rPr>
        <w:t>+</w:t>
      </w:r>
      <w:r w:rsidR="006D14CF">
        <w:rPr>
          <w:sz w:val="28"/>
          <w:szCs w:val="28"/>
          <w:lang w:val="vi-VN"/>
        </w:rPr>
        <w:t xml:space="preserve"> </w:t>
      </w:r>
      <w:r w:rsidR="006D14CF" w:rsidRPr="006D14CF">
        <w:rPr>
          <w:sz w:val="28"/>
          <w:szCs w:val="28"/>
          <w:lang w:val="vi-VN"/>
        </w:rPr>
        <w:t>Số lượng thành viên trong mỗi tiết mục không hạn chế.</w:t>
      </w:r>
    </w:p>
    <w:p w:rsidR="006D14CF" w:rsidRDefault="009D1315" w:rsidP="00D426A8">
      <w:pPr>
        <w:pStyle w:val="NormalWeb"/>
        <w:spacing w:before="60" w:beforeAutospacing="0" w:after="0" w:afterAutospacing="0"/>
        <w:ind w:firstLine="720"/>
        <w:jc w:val="both"/>
        <w:rPr>
          <w:sz w:val="28"/>
          <w:szCs w:val="28"/>
          <w:lang w:val="vi-VN"/>
        </w:rPr>
      </w:pPr>
      <w:r w:rsidRPr="004F64A6">
        <w:rPr>
          <w:sz w:val="28"/>
          <w:szCs w:val="28"/>
          <w:lang w:val="vi-VN"/>
        </w:rPr>
        <w:t>+</w:t>
      </w:r>
      <w:r w:rsidR="006D14CF">
        <w:rPr>
          <w:sz w:val="28"/>
          <w:szCs w:val="28"/>
          <w:lang w:val="vi-VN"/>
        </w:rPr>
        <w:t xml:space="preserve"> </w:t>
      </w:r>
      <w:r w:rsidR="006D14CF" w:rsidRPr="006D14CF">
        <w:rPr>
          <w:sz w:val="28"/>
          <w:szCs w:val="28"/>
          <w:lang w:val="vi-VN"/>
        </w:rPr>
        <w:t>Trang phục biễu diễn phải đảm bảo đẹp, phù hợp nội dung biểu diễn và văn hoá Việt Nam.</w:t>
      </w:r>
    </w:p>
    <w:p w:rsidR="00344C2B" w:rsidRDefault="009D1315" w:rsidP="00D426A8">
      <w:pPr>
        <w:pStyle w:val="NormalWeb"/>
        <w:spacing w:before="60" w:beforeAutospacing="0" w:after="0" w:afterAutospacing="0"/>
        <w:ind w:firstLine="720"/>
        <w:jc w:val="both"/>
        <w:rPr>
          <w:b/>
          <w:sz w:val="28"/>
          <w:szCs w:val="28"/>
          <w:lang w:val="vi-VN"/>
        </w:rPr>
      </w:pPr>
      <w:r>
        <w:rPr>
          <w:b/>
          <w:sz w:val="28"/>
          <w:szCs w:val="28"/>
        </w:rPr>
        <w:t>-</w:t>
      </w:r>
      <w:r w:rsidR="00344C2B" w:rsidRPr="00344C2B">
        <w:rPr>
          <w:b/>
          <w:sz w:val="28"/>
          <w:szCs w:val="28"/>
          <w:lang w:val="vi-VN"/>
        </w:rPr>
        <w:t xml:space="preserve"> Th</w:t>
      </w:r>
      <w:r w:rsidR="00344C2B">
        <w:rPr>
          <w:b/>
          <w:sz w:val="28"/>
          <w:szCs w:val="28"/>
          <w:lang w:val="vi-VN"/>
        </w:rPr>
        <w:t>ời gian và địa điểm:</w:t>
      </w:r>
    </w:p>
    <w:p w:rsidR="00344C2B" w:rsidRDefault="009D1315" w:rsidP="00D426A8">
      <w:pPr>
        <w:pStyle w:val="NormalWeb"/>
        <w:spacing w:before="60" w:beforeAutospacing="0" w:after="0" w:afterAutospacing="0"/>
        <w:ind w:firstLine="720"/>
        <w:jc w:val="both"/>
        <w:rPr>
          <w:sz w:val="28"/>
          <w:szCs w:val="28"/>
          <w:lang w:val="vi-VN"/>
        </w:rPr>
      </w:pPr>
      <w:r w:rsidRPr="004F64A6">
        <w:rPr>
          <w:b/>
          <w:sz w:val="28"/>
          <w:szCs w:val="28"/>
          <w:lang w:val="vi-VN"/>
        </w:rPr>
        <w:t>+</w:t>
      </w:r>
      <w:r w:rsidR="00344C2B">
        <w:rPr>
          <w:b/>
          <w:sz w:val="28"/>
          <w:szCs w:val="28"/>
          <w:lang w:val="vi-VN"/>
        </w:rPr>
        <w:t xml:space="preserve"> </w:t>
      </w:r>
      <w:r w:rsidR="0025395D" w:rsidRPr="004F64A6">
        <w:rPr>
          <w:b/>
          <w:sz w:val="28"/>
          <w:szCs w:val="28"/>
          <w:lang w:val="vi-VN"/>
        </w:rPr>
        <w:t>Thi</w:t>
      </w:r>
      <w:r w:rsidR="0076751E" w:rsidRPr="004F64A6">
        <w:rPr>
          <w:b/>
          <w:sz w:val="28"/>
          <w:szCs w:val="28"/>
          <w:lang w:val="vi-VN"/>
        </w:rPr>
        <w:t xml:space="preserve"> tuyển</w:t>
      </w:r>
      <w:r w:rsidR="00344C2B" w:rsidRPr="00344C2B">
        <w:rPr>
          <w:b/>
          <w:sz w:val="28"/>
          <w:szCs w:val="28"/>
          <w:lang w:val="vi-VN"/>
        </w:rPr>
        <w:t>:</w:t>
      </w:r>
      <w:r w:rsidR="00344C2B">
        <w:rPr>
          <w:sz w:val="28"/>
          <w:szCs w:val="28"/>
          <w:lang w:val="vi-VN"/>
        </w:rPr>
        <w:t xml:space="preserve"> Diễn r</w:t>
      </w:r>
      <w:r w:rsidR="002D6825">
        <w:rPr>
          <w:sz w:val="28"/>
          <w:szCs w:val="28"/>
          <w:lang w:val="vi-VN"/>
        </w:rPr>
        <w:t xml:space="preserve">a vào </w:t>
      </w:r>
      <w:r w:rsidR="008017A7" w:rsidRPr="00B4095C">
        <w:rPr>
          <w:sz w:val="28"/>
          <w:szCs w:val="28"/>
          <w:lang w:val="vi-VN"/>
        </w:rPr>
        <w:t>từ</w:t>
      </w:r>
      <w:r w:rsidR="008017A7">
        <w:rPr>
          <w:sz w:val="28"/>
          <w:szCs w:val="28"/>
          <w:lang w:val="vi-VN"/>
        </w:rPr>
        <w:t xml:space="preserve"> 7</w:t>
      </w:r>
      <w:r w:rsidR="008017A7" w:rsidRPr="00B4095C">
        <w:rPr>
          <w:sz w:val="28"/>
          <w:szCs w:val="28"/>
          <w:lang w:val="vi-VN"/>
        </w:rPr>
        <w:t>h</w:t>
      </w:r>
      <w:r w:rsidR="002D6825">
        <w:rPr>
          <w:sz w:val="28"/>
          <w:szCs w:val="28"/>
          <w:lang w:val="vi-VN"/>
        </w:rPr>
        <w:t>30, ngày 04/01/2017.</w:t>
      </w:r>
    </w:p>
    <w:p w:rsidR="00344C2B" w:rsidRPr="004F64A6" w:rsidRDefault="009D1315" w:rsidP="00D426A8">
      <w:pPr>
        <w:pStyle w:val="NormalWeb"/>
        <w:spacing w:before="60" w:beforeAutospacing="0" w:after="0" w:afterAutospacing="0"/>
        <w:ind w:firstLine="720"/>
        <w:jc w:val="both"/>
        <w:rPr>
          <w:sz w:val="28"/>
          <w:szCs w:val="28"/>
          <w:lang w:val="vi-VN"/>
        </w:rPr>
      </w:pPr>
      <w:r w:rsidRPr="004F64A6">
        <w:rPr>
          <w:b/>
          <w:sz w:val="28"/>
          <w:szCs w:val="28"/>
          <w:lang w:val="vi-VN"/>
        </w:rPr>
        <w:t xml:space="preserve">+ </w:t>
      </w:r>
      <w:r w:rsidR="0076751E" w:rsidRPr="004F64A6">
        <w:rPr>
          <w:b/>
          <w:sz w:val="28"/>
          <w:szCs w:val="28"/>
          <w:lang w:val="vi-VN"/>
        </w:rPr>
        <w:t>Đêm</w:t>
      </w:r>
      <w:r w:rsidR="00344C2B" w:rsidRPr="00344C2B">
        <w:rPr>
          <w:b/>
          <w:sz w:val="28"/>
          <w:szCs w:val="28"/>
          <w:lang w:val="vi-VN"/>
        </w:rPr>
        <w:t xml:space="preserve"> </w:t>
      </w:r>
      <w:r w:rsidR="0076751E" w:rsidRPr="004F64A6">
        <w:rPr>
          <w:b/>
          <w:sz w:val="28"/>
          <w:szCs w:val="28"/>
          <w:lang w:val="vi-VN"/>
        </w:rPr>
        <w:t>Gala</w:t>
      </w:r>
      <w:r w:rsidR="00344C2B" w:rsidRPr="00344C2B">
        <w:rPr>
          <w:b/>
          <w:sz w:val="28"/>
          <w:szCs w:val="28"/>
          <w:lang w:val="vi-VN"/>
        </w:rPr>
        <w:t>:</w:t>
      </w:r>
      <w:r w:rsidR="008017A7">
        <w:rPr>
          <w:sz w:val="28"/>
          <w:szCs w:val="28"/>
          <w:lang w:val="vi-VN"/>
        </w:rPr>
        <w:t xml:space="preserve"> Diễn ra vào lúc 18</w:t>
      </w:r>
      <w:r w:rsidR="008017A7" w:rsidRPr="00B4095C">
        <w:rPr>
          <w:sz w:val="28"/>
          <w:szCs w:val="28"/>
          <w:lang w:val="vi-VN"/>
        </w:rPr>
        <w:t>h</w:t>
      </w:r>
      <w:r w:rsidR="00EA1DDF" w:rsidRPr="004F64A6">
        <w:rPr>
          <w:sz w:val="28"/>
          <w:szCs w:val="28"/>
          <w:lang w:val="vi-VN"/>
        </w:rPr>
        <w:t>0</w:t>
      </w:r>
      <w:r w:rsidR="002D6825">
        <w:rPr>
          <w:sz w:val="28"/>
          <w:szCs w:val="28"/>
          <w:lang w:val="vi-VN"/>
        </w:rPr>
        <w:t>0, ngày 04/01/2017</w:t>
      </w:r>
      <w:r w:rsidR="00344C2B">
        <w:rPr>
          <w:sz w:val="28"/>
          <w:szCs w:val="28"/>
          <w:lang w:val="vi-VN"/>
        </w:rPr>
        <w:t>.</w:t>
      </w:r>
    </w:p>
    <w:p w:rsidR="009D1315" w:rsidRPr="004F64A6" w:rsidRDefault="009D1315" w:rsidP="00D426A8">
      <w:pPr>
        <w:pStyle w:val="NormalWeb"/>
        <w:spacing w:before="60" w:beforeAutospacing="0" w:after="0" w:afterAutospacing="0"/>
        <w:ind w:firstLine="720"/>
        <w:jc w:val="both"/>
        <w:rPr>
          <w:sz w:val="28"/>
          <w:szCs w:val="28"/>
          <w:lang w:val="vi-VN"/>
        </w:rPr>
      </w:pPr>
      <w:r w:rsidRPr="004F64A6">
        <w:rPr>
          <w:b/>
          <w:sz w:val="28"/>
          <w:szCs w:val="28"/>
          <w:lang w:val="vi-VN"/>
        </w:rPr>
        <w:t>+</w:t>
      </w:r>
      <w:r>
        <w:rPr>
          <w:b/>
          <w:sz w:val="28"/>
          <w:szCs w:val="28"/>
          <w:lang w:val="vi-VN"/>
        </w:rPr>
        <w:t xml:space="preserve"> Địa </w:t>
      </w:r>
      <w:r w:rsidRPr="00D426A8">
        <w:rPr>
          <w:b/>
          <w:sz w:val="28"/>
          <w:szCs w:val="28"/>
          <w:lang w:val="vi-VN"/>
        </w:rPr>
        <w:t xml:space="preserve">điểm: </w:t>
      </w:r>
      <w:r w:rsidRPr="00D426A8">
        <w:rPr>
          <w:sz w:val="28"/>
          <w:szCs w:val="28"/>
          <w:lang w:val="vi-VN"/>
        </w:rPr>
        <w:t xml:space="preserve">Trường THPT </w:t>
      </w:r>
      <w:r w:rsidR="00773FB8" w:rsidRPr="00B4095C">
        <w:rPr>
          <w:sz w:val="28"/>
          <w:szCs w:val="28"/>
          <w:lang w:val="vi-VN"/>
        </w:rPr>
        <w:t>Chuyên Hùng Vương</w:t>
      </w:r>
      <w:r w:rsidRPr="00D426A8">
        <w:rPr>
          <w:sz w:val="28"/>
          <w:szCs w:val="28"/>
          <w:lang w:val="vi-VN"/>
        </w:rPr>
        <w:t>.</w:t>
      </w:r>
    </w:p>
    <w:p w:rsidR="009D1315" w:rsidRPr="004F64A6" w:rsidRDefault="009D1315" w:rsidP="00D426A8">
      <w:pPr>
        <w:pStyle w:val="NormalWeb"/>
        <w:spacing w:before="60" w:beforeAutospacing="0" w:after="0" w:afterAutospacing="0"/>
        <w:ind w:firstLine="720"/>
        <w:jc w:val="both"/>
        <w:rPr>
          <w:b/>
          <w:sz w:val="28"/>
          <w:szCs w:val="28"/>
          <w:lang w:val="vi-VN"/>
        </w:rPr>
      </w:pPr>
      <w:r w:rsidRPr="004F64A6">
        <w:rPr>
          <w:b/>
          <w:sz w:val="28"/>
          <w:szCs w:val="28"/>
          <w:lang w:val="vi-VN"/>
        </w:rPr>
        <w:t>2.3. Cơ cấu giải thưởng:</w:t>
      </w:r>
    </w:p>
    <w:p w:rsidR="002C3434" w:rsidRPr="004F64A6" w:rsidRDefault="002C3434" w:rsidP="00D426A8">
      <w:pPr>
        <w:pStyle w:val="NormalWeb"/>
        <w:spacing w:before="60" w:beforeAutospacing="0" w:after="0" w:afterAutospacing="0"/>
        <w:ind w:firstLine="720"/>
        <w:jc w:val="both"/>
        <w:rPr>
          <w:sz w:val="28"/>
          <w:szCs w:val="28"/>
          <w:lang w:val="vi-VN"/>
        </w:rPr>
      </w:pPr>
      <w:r w:rsidRPr="004F64A6">
        <w:rPr>
          <w:b/>
          <w:sz w:val="28"/>
          <w:szCs w:val="28"/>
          <w:lang w:val="vi-VN"/>
        </w:rPr>
        <w:t xml:space="preserve">- Hội thi bóng đá liên trường: </w:t>
      </w:r>
      <w:r w:rsidR="002D6825">
        <w:rPr>
          <w:sz w:val="28"/>
          <w:szCs w:val="28"/>
          <w:lang w:val="vi-VN"/>
        </w:rPr>
        <w:t>01 giả</w:t>
      </w:r>
      <w:r w:rsidRPr="004F64A6">
        <w:rPr>
          <w:sz w:val="28"/>
          <w:szCs w:val="28"/>
          <w:lang w:val="vi-VN"/>
        </w:rPr>
        <w:t>i Nhất, 01 giải Nhì, 02 giải Ba.</w:t>
      </w:r>
    </w:p>
    <w:p w:rsidR="002C3434" w:rsidRPr="004F64A6" w:rsidRDefault="002D6825" w:rsidP="002D6825">
      <w:pPr>
        <w:pStyle w:val="NormalWeb"/>
        <w:spacing w:before="60" w:beforeAutospacing="0" w:after="0" w:afterAutospacing="0"/>
        <w:ind w:firstLine="720"/>
        <w:jc w:val="both"/>
        <w:rPr>
          <w:b/>
          <w:sz w:val="28"/>
          <w:szCs w:val="28"/>
          <w:lang w:val="vi-VN"/>
        </w:rPr>
      </w:pPr>
      <w:r>
        <w:rPr>
          <w:b/>
          <w:sz w:val="28"/>
          <w:szCs w:val="28"/>
          <w:lang w:val="vi-VN"/>
        </w:rPr>
        <w:t xml:space="preserve">- </w:t>
      </w:r>
      <w:r w:rsidR="002C3434" w:rsidRPr="004F64A6">
        <w:rPr>
          <w:b/>
          <w:sz w:val="28"/>
          <w:szCs w:val="28"/>
          <w:lang w:val="vi-VN"/>
        </w:rPr>
        <w:t>Hội thi văn nghệ:</w:t>
      </w:r>
      <w:r w:rsidR="00026E81" w:rsidRPr="004F64A6">
        <w:rPr>
          <w:sz w:val="28"/>
          <w:szCs w:val="28"/>
          <w:lang w:val="vi-VN"/>
        </w:rPr>
        <w:t xml:space="preserve"> </w:t>
      </w:r>
      <w:r w:rsidR="002C3434" w:rsidRPr="004F64A6">
        <w:rPr>
          <w:sz w:val="28"/>
          <w:szCs w:val="28"/>
          <w:lang w:val="vi-VN"/>
        </w:rPr>
        <w:t>Ở mỗi thể loại (Hoạt cảnh ôn truyền thống; Múa/nhảy hiện đại; tiết mục hát)</w:t>
      </w:r>
      <w:r w:rsidR="002C3434" w:rsidRPr="004F64A6">
        <w:rPr>
          <w:b/>
          <w:sz w:val="28"/>
          <w:szCs w:val="28"/>
          <w:lang w:val="vi-VN"/>
        </w:rPr>
        <w:t xml:space="preserve"> </w:t>
      </w:r>
      <w:r w:rsidR="002C3434" w:rsidRPr="004F64A6">
        <w:rPr>
          <w:sz w:val="28"/>
          <w:szCs w:val="28"/>
          <w:lang w:val="vi-VN"/>
        </w:rPr>
        <w:t>Ban Tổ chức sẽ trao</w:t>
      </w:r>
      <w:r w:rsidR="002C3434" w:rsidRPr="004F64A6">
        <w:rPr>
          <w:b/>
          <w:sz w:val="28"/>
          <w:szCs w:val="28"/>
          <w:lang w:val="vi-VN"/>
        </w:rPr>
        <w:t xml:space="preserve"> </w:t>
      </w:r>
      <w:r w:rsidR="002C3434" w:rsidRPr="004F64A6">
        <w:rPr>
          <w:sz w:val="28"/>
          <w:szCs w:val="28"/>
          <w:lang w:val="vi-VN"/>
        </w:rPr>
        <w:t>01 giải Nhất, 01 giải Nhì, 02 giải Ba cho các đơn vị.</w:t>
      </w:r>
    </w:p>
    <w:p w:rsidR="009D1315" w:rsidRPr="004F64A6" w:rsidRDefault="009D1315" w:rsidP="00D426A8">
      <w:pPr>
        <w:pStyle w:val="NormalWeb"/>
        <w:spacing w:before="60" w:beforeAutospacing="0" w:after="0" w:afterAutospacing="0"/>
        <w:ind w:firstLine="720"/>
        <w:jc w:val="both"/>
        <w:rPr>
          <w:sz w:val="28"/>
          <w:szCs w:val="28"/>
          <w:lang w:val="vi-VN"/>
        </w:rPr>
      </w:pPr>
      <w:r w:rsidRPr="004F64A6">
        <w:rPr>
          <w:b/>
          <w:sz w:val="28"/>
          <w:szCs w:val="28"/>
          <w:lang w:val="vi-VN"/>
        </w:rPr>
        <w:t xml:space="preserve">- Giải toàn đoàn: </w:t>
      </w:r>
      <w:r w:rsidRPr="004F64A6">
        <w:rPr>
          <w:sz w:val="28"/>
          <w:szCs w:val="28"/>
          <w:lang w:val="vi-VN"/>
        </w:rPr>
        <w:t xml:space="preserve">Ban Tổ chức sẽ trao 01 giải Nhất, 01 giải Nhì, 02 giải Ba và </w:t>
      </w:r>
      <w:r w:rsidR="00026E81" w:rsidRPr="004F64A6">
        <w:rPr>
          <w:sz w:val="28"/>
          <w:szCs w:val="28"/>
          <w:lang w:val="vi-VN"/>
        </w:rPr>
        <w:t>06</w:t>
      </w:r>
      <w:r w:rsidRPr="004F64A6">
        <w:rPr>
          <w:sz w:val="28"/>
          <w:szCs w:val="28"/>
          <w:lang w:val="vi-VN"/>
        </w:rPr>
        <w:t xml:space="preserve"> giải phong trào cho </w:t>
      </w:r>
      <w:r w:rsidR="00026E81" w:rsidRPr="004F64A6">
        <w:rPr>
          <w:sz w:val="28"/>
          <w:szCs w:val="28"/>
          <w:lang w:val="vi-VN"/>
        </w:rPr>
        <w:t>các</w:t>
      </w:r>
      <w:r w:rsidRPr="004F64A6">
        <w:rPr>
          <w:sz w:val="28"/>
          <w:szCs w:val="28"/>
          <w:lang w:val="vi-VN"/>
        </w:rPr>
        <w:t xml:space="preserve"> đơn vị tham gia</w:t>
      </w:r>
      <w:r w:rsidR="002C3434" w:rsidRPr="004F64A6">
        <w:rPr>
          <w:sz w:val="28"/>
          <w:szCs w:val="28"/>
          <w:lang w:val="vi-VN"/>
        </w:rPr>
        <w:t xml:space="preserve"> và cổ vũ tốt cho</w:t>
      </w:r>
      <w:r w:rsidRPr="004F64A6">
        <w:rPr>
          <w:sz w:val="28"/>
          <w:szCs w:val="28"/>
          <w:lang w:val="vi-VN"/>
        </w:rPr>
        <w:t xml:space="preserve"> Hội thi.</w:t>
      </w:r>
    </w:p>
    <w:p w:rsidR="00026E81" w:rsidRPr="008017A7" w:rsidRDefault="008017A7" w:rsidP="00D426A8">
      <w:pPr>
        <w:spacing w:before="60" w:after="0" w:line="240" w:lineRule="auto"/>
        <w:ind w:firstLine="720"/>
        <w:jc w:val="both"/>
        <w:rPr>
          <w:rFonts w:ascii="Times New Roman" w:hAnsi="Times New Roman"/>
          <w:bCs/>
          <w:i/>
          <w:sz w:val="28"/>
          <w:szCs w:val="28"/>
          <w:lang w:val="vi-VN"/>
        </w:rPr>
      </w:pPr>
      <w:r w:rsidRPr="00B4095C">
        <w:rPr>
          <w:rFonts w:ascii="Times New Roman" w:hAnsi="Times New Roman"/>
          <w:bCs/>
          <w:i/>
          <w:sz w:val="28"/>
          <w:szCs w:val="28"/>
          <w:lang w:val="vi-VN"/>
        </w:rPr>
        <w:t xml:space="preserve">Ngoài ra, </w:t>
      </w:r>
      <w:r w:rsidR="00026E81" w:rsidRPr="008017A7">
        <w:rPr>
          <w:rFonts w:ascii="Times New Roman" w:hAnsi="Times New Roman"/>
          <w:bCs/>
          <w:i/>
          <w:sz w:val="28"/>
          <w:szCs w:val="28"/>
          <w:lang w:val="vi-VN"/>
        </w:rPr>
        <w:t>Ban Tổ chức sẽ chọn 01 tiết mục hoạt cảnh ôn truyền thống và 05 tiết mục văn nghệ xuất sắc công diễn trong đêm Gala.</w:t>
      </w:r>
    </w:p>
    <w:p w:rsidR="007631EC" w:rsidRPr="002D6825" w:rsidRDefault="007631EC" w:rsidP="00D426A8">
      <w:pPr>
        <w:spacing w:before="60" w:after="0" w:line="240" w:lineRule="auto"/>
        <w:ind w:firstLine="720"/>
        <w:jc w:val="both"/>
        <w:rPr>
          <w:rFonts w:ascii="Times New Roman" w:hAnsi="Times New Roman"/>
          <w:bCs/>
          <w:sz w:val="28"/>
          <w:szCs w:val="28"/>
          <w:lang w:val="vi-VN"/>
        </w:rPr>
      </w:pPr>
    </w:p>
    <w:p w:rsidR="004F64A6" w:rsidRPr="00531822" w:rsidRDefault="004F64A6" w:rsidP="00D426A8">
      <w:pPr>
        <w:spacing w:before="60" w:after="0" w:line="240" w:lineRule="auto"/>
        <w:ind w:firstLine="720"/>
        <w:jc w:val="both"/>
        <w:rPr>
          <w:rFonts w:ascii="Times New Roman" w:hAnsi="Times New Roman"/>
          <w:b/>
          <w:bCs/>
          <w:sz w:val="28"/>
          <w:szCs w:val="28"/>
          <w:lang w:val="vi-VN"/>
        </w:rPr>
      </w:pPr>
      <w:r w:rsidRPr="00531822">
        <w:rPr>
          <w:rFonts w:ascii="Times New Roman" w:hAnsi="Times New Roman"/>
          <w:b/>
          <w:bCs/>
          <w:sz w:val="28"/>
          <w:szCs w:val="28"/>
          <w:lang w:val="vi-VN"/>
        </w:rPr>
        <w:t xml:space="preserve">3. </w:t>
      </w:r>
      <w:r w:rsidR="00531822" w:rsidRPr="00531822">
        <w:rPr>
          <w:rFonts w:ascii="Times New Roman" w:hAnsi="Times New Roman"/>
          <w:b/>
          <w:bCs/>
          <w:sz w:val="28"/>
          <w:szCs w:val="28"/>
          <w:lang w:val="vi-VN"/>
        </w:rPr>
        <w:t>Triển khai</w:t>
      </w:r>
      <w:r w:rsidRPr="00531822">
        <w:rPr>
          <w:rFonts w:ascii="Times New Roman" w:hAnsi="Times New Roman"/>
          <w:b/>
          <w:bCs/>
          <w:sz w:val="28"/>
          <w:szCs w:val="28"/>
          <w:lang w:val="vi-VN"/>
        </w:rPr>
        <w:t xml:space="preserve"> học bổng "Thắp sáng ước mơ tuổi trẻ Thủ Dầu Một"</w:t>
      </w:r>
    </w:p>
    <w:p w:rsidR="00531822" w:rsidRPr="002D6825" w:rsidRDefault="004F64A6" w:rsidP="00D426A8">
      <w:pPr>
        <w:spacing w:before="60" w:after="0" w:line="240" w:lineRule="auto"/>
        <w:ind w:firstLine="720"/>
        <w:jc w:val="both"/>
        <w:rPr>
          <w:rFonts w:ascii="Times New Roman" w:hAnsi="Times New Roman"/>
          <w:bCs/>
          <w:sz w:val="28"/>
          <w:szCs w:val="28"/>
          <w:lang w:val="vi-VN"/>
        </w:rPr>
      </w:pPr>
      <w:r w:rsidRPr="00531822">
        <w:rPr>
          <w:rFonts w:ascii="Times New Roman" w:hAnsi="Times New Roman"/>
          <w:b/>
          <w:bCs/>
          <w:sz w:val="28"/>
          <w:szCs w:val="28"/>
          <w:lang w:val="vi-VN"/>
        </w:rPr>
        <w:t>3.1</w:t>
      </w:r>
      <w:r w:rsidR="00906B79" w:rsidRPr="00531822">
        <w:rPr>
          <w:rFonts w:ascii="Times New Roman" w:hAnsi="Times New Roman"/>
          <w:b/>
          <w:bCs/>
          <w:sz w:val="28"/>
          <w:szCs w:val="28"/>
          <w:lang w:val="vi-VN"/>
        </w:rPr>
        <w:t>.</w:t>
      </w:r>
      <w:r w:rsidRPr="00531822">
        <w:rPr>
          <w:rFonts w:ascii="Times New Roman" w:hAnsi="Times New Roman"/>
          <w:b/>
          <w:bCs/>
          <w:sz w:val="28"/>
          <w:szCs w:val="28"/>
          <w:lang w:val="vi-VN"/>
        </w:rPr>
        <w:t xml:space="preserve"> </w:t>
      </w:r>
      <w:r w:rsidR="00531822" w:rsidRPr="002D6825">
        <w:rPr>
          <w:rFonts w:ascii="Times New Roman" w:hAnsi="Times New Roman"/>
          <w:b/>
          <w:bCs/>
          <w:sz w:val="28"/>
          <w:szCs w:val="28"/>
          <w:lang w:val="vi-VN"/>
        </w:rPr>
        <w:t>Đối tượng – Số lượng</w:t>
      </w:r>
      <w:r w:rsidRPr="00531822">
        <w:rPr>
          <w:rFonts w:ascii="Times New Roman" w:hAnsi="Times New Roman"/>
          <w:b/>
          <w:bCs/>
          <w:sz w:val="28"/>
          <w:szCs w:val="28"/>
          <w:lang w:val="vi-VN"/>
        </w:rPr>
        <w:t>:</w:t>
      </w:r>
    </w:p>
    <w:p w:rsidR="00531822" w:rsidRPr="002D6825" w:rsidRDefault="00531822" w:rsidP="00D426A8">
      <w:pPr>
        <w:spacing w:before="60" w:after="0" w:line="240" w:lineRule="auto"/>
        <w:ind w:firstLine="720"/>
        <w:jc w:val="both"/>
        <w:rPr>
          <w:rFonts w:ascii="Times New Roman" w:hAnsi="Times New Roman"/>
          <w:bCs/>
          <w:sz w:val="28"/>
          <w:szCs w:val="28"/>
          <w:lang w:val="vi-VN"/>
        </w:rPr>
      </w:pPr>
      <w:r w:rsidRPr="002D6825">
        <w:rPr>
          <w:rFonts w:ascii="Times New Roman" w:hAnsi="Times New Roman"/>
          <w:bCs/>
          <w:sz w:val="28"/>
          <w:szCs w:val="28"/>
          <w:lang w:val="vi-VN"/>
        </w:rPr>
        <w:t xml:space="preserve">- </w:t>
      </w:r>
      <w:r w:rsidRPr="00531822">
        <w:rPr>
          <w:rFonts w:ascii="Times New Roman" w:hAnsi="Times New Roman"/>
          <w:bCs/>
          <w:sz w:val="28"/>
          <w:szCs w:val="28"/>
          <w:lang w:val="vi-VN"/>
        </w:rPr>
        <w:t>Là học sinh đang học tại các trườ</w:t>
      </w:r>
      <w:r>
        <w:rPr>
          <w:rFonts w:ascii="Times New Roman" w:hAnsi="Times New Roman"/>
          <w:bCs/>
          <w:sz w:val="28"/>
          <w:szCs w:val="28"/>
          <w:lang w:val="vi-VN"/>
        </w:rPr>
        <w:t>ng THCS</w:t>
      </w:r>
      <w:r w:rsidRPr="002D6825">
        <w:rPr>
          <w:rFonts w:ascii="Times New Roman" w:hAnsi="Times New Roman"/>
          <w:bCs/>
          <w:sz w:val="28"/>
          <w:szCs w:val="28"/>
          <w:lang w:val="vi-VN"/>
        </w:rPr>
        <w:t xml:space="preserve">, </w:t>
      </w:r>
      <w:r>
        <w:rPr>
          <w:rFonts w:ascii="Times New Roman" w:hAnsi="Times New Roman"/>
          <w:bCs/>
          <w:sz w:val="28"/>
          <w:szCs w:val="28"/>
          <w:lang w:val="vi-VN"/>
        </w:rPr>
        <w:t>THPT, Trung tâm GDTX</w:t>
      </w:r>
      <w:r w:rsidRPr="002D6825">
        <w:rPr>
          <w:rFonts w:ascii="Times New Roman" w:hAnsi="Times New Roman"/>
          <w:bCs/>
          <w:sz w:val="28"/>
          <w:szCs w:val="28"/>
          <w:lang w:val="vi-VN"/>
        </w:rPr>
        <w:t>.</w:t>
      </w:r>
    </w:p>
    <w:p w:rsidR="00531822" w:rsidRPr="002D6825" w:rsidRDefault="00531822" w:rsidP="00D426A8">
      <w:pPr>
        <w:spacing w:before="60" w:after="0" w:line="240" w:lineRule="auto"/>
        <w:ind w:firstLine="720"/>
        <w:jc w:val="both"/>
        <w:rPr>
          <w:rFonts w:ascii="Times New Roman" w:hAnsi="Times New Roman"/>
          <w:bCs/>
          <w:sz w:val="28"/>
          <w:szCs w:val="28"/>
          <w:lang w:val="vi-VN"/>
        </w:rPr>
      </w:pPr>
      <w:r w:rsidRPr="002D6825">
        <w:rPr>
          <w:rFonts w:ascii="Times New Roman" w:hAnsi="Times New Roman"/>
          <w:bCs/>
          <w:sz w:val="28"/>
          <w:szCs w:val="28"/>
          <w:lang w:val="vi-VN"/>
        </w:rPr>
        <w:t>- C</w:t>
      </w:r>
      <w:r w:rsidRPr="00531822">
        <w:rPr>
          <w:rFonts w:ascii="Times New Roman" w:hAnsi="Times New Roman"/>
          <w:bCs/>
          <w:sz w:val="28"/>
          <w:szCs w:val="28"/>
          <w:lang w:val="vi-VN"/>
        </w:rPr>
        <w:t>ó hoàn cảnh đặc biệt khó khăn</w:t>
      </w:r>
      <w:r w:rsidR="00CF4A12" w:rsidRPr="002D6825">
        <w:rPr>
          <w:rFonts w:ascii="Times New Roman" w:hAnsi="Times New Roman"/>
          <w:bCs/>
          <w:sz w:val="28"/>
          <w:szCs w:val="28"/>
          <w:lang w:val="vi-VN"/>
        </w:rPr>
        <w:t xml:space="preserve"> (có sổ hộ nghèo)</w:t>
      </w:r>
      <w:r w:rsidRPr="00531822">
        <w:rPr>
          <w:rFonts w:ascii="Times New Roman" w:hAnsi="Times New Roman"/>
          <w:bCs/>
          <w:sz w:val="28"/>
          <w:szCs w:val="28"/>
          <w:lang w:val="vi-VN"/>
        </w:rPr>
        <w:t>, có hạnh kiểm tốt và học tập khá - giỏ</w:t>
      </w:r>
      <w:r w:rsidR="00CF4A12">
        <w:rPr>
          <w:rFonts w:ascii="Times New Roman" w:hAnsi="Times New Roman"/>
          <w:bCs/>
          <w:sz w:val="28"/>
          <w:szCs w:val="28"/>
          <w:lang w:val="vi-VN"/>
        </w:rPr>
        <w:t>i</w:t>
      </w:r>
      <w:r w:rsidR="00CF4A12" w:rsidRPr="002D6825">
        <w:rPr>
          <w:rFonts w:ascii="Times New Roman" w:hAnsi="Times New Roman"/>
          <w:bCs/>
          <w:sz w:val="28"/>
          <w:szCs w:val="28"/>
          <w:lang w:val="vi-VN"/>
        </w:rPr>
        <w:t>.</w:t>
      </w:r>
    </w:p>
    <w:p w:rsidR="008A28A6" w:rsidRPr="00531822" w:rsidRDefault="008A28A6" w:rsidP="00D426A8">
      <w:pPr>
        <w:spacing w:before="60" w:after="0" w:line="240" w:lineRule="auto"/>
        <w:ind w:firstLine="720"/>
        <w:jc w:val="both"/>
        <w:rPr>
          <w:rFonts w:ascii="Times New Roman" w:hAnsi="Times New Roman"/>
          <w:bCs/>
          <w:sz w:val="28"/>
          <w:szCs w:val="28"/>
        </w:rPr>
      </w:pPr>
      <w:r>
        <w:rPr>
          <w:rFonts w:ascii="Times New Roman" w:hAnsi="Times New Roman"/>
          <w:bCs/>
          <w:sz w:val="28"/>
          <w:szCs w:val="28"/>
        </w:rPr>
        <w:t>- Tham gia tích cực phong trào Đoàn – Đội.</w:t>
      </w:r>
    </w:p>
    <w:p w:rsidR="004F64A6" w:rsidRPr="002D6825" w:rsidRDefault="00531822" w:rsidP="00D426A8">
      <w:pPr>
        <w:spacing w:before="60" w:after="0" w:line="240" w:lineRule="auto"/>
        <w:ind w:firstLine="720"/>
        <w:jc w:val="both"/>
        <w:rPr>
          <w:rFonts w:ascii="Times New Roman" w:hAnsi="Times New Roman"/>
          <w:bCs/>
          <w:sz w:val="28"/>
          <w:szCs w:val="28"/>
          <w:lang w:val="vi-VN"/>
        </w:rPr>
      </w:pPr>
      <w:r>
        <w:rPr>
          <w:rFonts w:ascii="Times New Roman" w:hAnsi="Times New Roman"/>
          <w:bCs/>
          <w:sz w:val="28"/>
          <w:szCs w:val="28"/>
        </w:rPr>
        <w:t xml:space="preserve">- </w:t>
      </w:r>
      <w:r w:rsidR="004F64A6" w:rsidRPr="00531822">
        <w:rPr>
          <w:rFonts w:ascii="Times New Roman" w:hAnsi="Times New Roman"/>
          <w:bCs/>
          <w:sz w:val="28"/>
          <w:szCs w:val="28"/>
          <w:lang w:val="vi-VN"/>
        </w:rPr>
        <w:t xml:space="preserve">Mỗi </w:t>
      </w:r>
      <w:r>
        <w:rPr>
          <w:rFonts w:ascii="Times New Roman" w:hAnsi="Times New Roman"/>
          <w:bCs/>
          <w:sz w:val="28"/>
          <w:szCs w:val="28"/>
        </w:rPr>
        <w:t>trường THCS</w:t>
      </w:r>
      <w:r w:rsidR="004F64A6" w:rsidRPr="00531822">
        <w:rPr>
          <w:rFonts w:ascii="Times New Roman" w:hAnsi="Times New Roman"/>
          <w:bCs/>
          <w:sz w:val="28"/>
          <w:szCs w:val="28"/>
          <w:lang w:val="vi-VN"/>
        </w:rPr>
        <w:t xml:space="preserve"> giới thiệu 01 học sinh</w:t>
      </w:r>
      <w:r>
        <w:rPr>
          <w:rFonts w:ascii="Times New Roman" w:hAnsi="Times New Roman"/>
          <w:bCs/>
          <w:sz w:val="28"/>
          <w:szCs w:val="28"/>
        </w:rPr>
        <w:t>, mỗi trường THPT, Trung tâm GDTX giới thiệu 02 học sinh</w:t>
      </w:r>
      <w:r w:rsidR="00554403">
        <w:rPr>
          <w:rFonts w:ascii="Times New Roman" w:hAnsi="Times New Roman"/>
          <w:bCs/>
          <w:sz w:val="28"/>
          <w:szCs w:val="28"/>
        </w:rPr>
        <w:t xml:space="preserve"> nhận học bổng</w:t>
      </w:r>
      <w:r>
        <w:rPr>
          <w:rFonts w:ascii="Times New Roman" w:hAnsi="Times New Roman"/>
          <w:bCs/>
          <w:sz w:val="28"/>
          <w:szCs w:val="28"/>
        </w:rPr>
        <w:t>.</w:t>
      </w:r>
      <w:r w:rsidR="004F64A6" w:rsidRPr="00531822">
        <w:rPr>
          <w:rFonts w:ascii="Times New Roman" w:hAnsi="Times New Roman"/>
          <w:bCs/>
          <w:sz w:val="28"/>
          <w:szCs w:val="28"/>
          <w:lang w:val="vi-VN"/>
        </w:rPr>
        <w:t xml:space="preserve"> </w:t>
      </w:r>
      <w:r w:rsidR="00554403" w:rsidRPr="00B4095C">
        <w:rPr>
          <w:rFonts w:ascii="Times New Roman" w:hAnsi="Times New Roman"/>
          <w:bCs/>
          <w:sz w:val="28"/>
          <w:szCs w:val="28"/>
          <w:lang w:val="vi-VN"/>
        </w:rPr>
        <w:t>BTV Thành Đoàn</w:t>
      </w:r>
      <w:r w:rsidR="004F64A6" w:rsidRPr="00531822">
        <w:rPr>
          <w:rFonts w:ascii="Times New Roman" w:hAnsi="Times New Roman"/>
          <w:bCs/>
          <w:sz w:val="28"/>
          <w:szCs w:val="28"/>
          <w:lang w:val="vi-VN"/>
        </w:rPr>
        <w:t xml:space="preserve"> sẽ chọn ra </w:t>
      </w:r>
      <w:r w:rsidRPr="002D6825">
        <w:rPr>
          <w:rFonts w:ascii="Times New Roman" w:hAnsi="Times New Roman"/>
          <w:bCs/>
          <w:sz w:val="28"/>
          <w:szCs w:val="28"/>
          <w:lang w:val="vi-VN"/>
        </w:rPr>
        <w:t>khoảng 25 học</w:t>
      </w:r>
      <w:r w:rsidR="004F64A6" w:rsidRPr="00531822">
        <w:rPr>
          <w:rFonts w:ascii="Times New Roman" w:hAnsi="Times New Roman"/>
          <w:bCs/>
          <w:sz w:val="28"/>
          <w:szCs w:val="28"/>
          <w:lang w:val="vi-VN"/>
        </w:rPr>
        <w:t xml:space="preserve"> sinh tiêu biểu </w:t>
      </w:r>
      <w:r w:rsidRPr="002D6825">
        <w:rPr>
          <w:rFonts w:ascii="Times New Roman" w:hAnsi="Times New Roman"/>
          <w:bCs/>
          <w:sz w:val="28"/>
          <w:szCs w:val="28"/>
          <w:lang w:val="vi-VN"/>
        </w:rPr>
        <w:t xml:space="preserve">để </w:t>
      </w:r>
      <w:r w:rsidR="004F64A6" w:rsidRPr="00531822">
        <w:rPr>
          <w:rFonts w:ascii="Times New Roman" w:hAnsi="Times New Roman"/>
          <w:bCs/>
          <w:sz w:val="28"/>
          <w:szCs w:val="28"/>
          <w:lang w:val="vi-VN"/>
        </w:rPr>
        <w:t xml:space="preserve">trao </w:t>
      </w:r>
      <w:r w:rsidRPr="002D6825">
        <w:rPr>
          <w:rFonts w:ascii="Times New Roman" w:hAnsi="Times New Roman"/>
          <w:bCs/>
          <w:sz w:val="28"/>
          <w:szCs w:val="28"/>
          <w:lang w:val="vi-VN"/>
        </w:rPr>
        <w:t>học bổng (</w:t>
      </w:r>
      <w:r w:rsidR="004F64A6" w:rsidRPr="00531822">
        <w:rPr>
          <w:rFonts w:ascii="Times New Roman" w:hAnsi="Times New Roman"/>
          <w:bCs/>
          <w:sz w:val="28"/>
          <w:szCs w:val="28"/>
          <w:lang w:val="vi-VN"/>
        </w:rPr>
        <w:t xml:space="preserve">mỗi suất 1.000.000đ, kinh phí vận động từ nguồn hỗ trợ </w:t>
      </w:r>
      <w:r w:rsidR="00906B79" w:rsidRPr="00531822">
        <w:rPr>
          <w:rFonts w:ascii="Times New Roman" w:hAnsi="Times New Roman"/>
          <w:bCs/>
          <w:sz w:val="28"/>
          <w:szCs w:val="28"/>
          <w:lang w:val="vi-VN"/>
        </w:rPr>
        <w:t>quỹ "Thắp sáng ước mơ tuổi trẻ Thủ Dầu Một"</w:t>
      </w:r>
      <w:r w:rsidRPr="002D6825">
        <w:rPr>
          <w:rFonts w:ascii="Times New Roman" w:hAnsi="Times New Roman"/>
          <w:bCs/>
          <w:sz w:val="28"/>
          <w:szCs w:val="28"/>
          <w:lang w:val="vi-VN"/>
        </w:rPr>
        <w:t>).</w:t>
      </w:r>
    </w:p>
    <w:p w:rsidR="004F64A6" w:rsidRPr="00531822" w:rsidRDefault="00EF74D5" w:rsidP="00D426A8">
      <w:pPr>
        <w:spacing w:before="60" w:after="0" w:line="240" w:lineRule="auto"/>
        <w:ind w:firstLine="720"/>
        <w:jc w:val="both"/>
        <w:rPr>
          <w:rFonts w:ascii="Times New Roman" w:hAnsi="Times New Roman"/>
          <w:b/>
          <w:bCs/>
          <w:sz w:val="28"/>
          <w:szCs w:val="28"/>
          <w:lang w:val="vi-VN"/>
        </w:rPr>
      </w:pPr>
      <w:r>
        <w:rPr>
          <w:rFonts w:ascii="Times New Roman" w:hAnsi="Times New Roman"/>
          <w:b/>
          <w:bCs/>
          <w:sz w:val="28"/>
          <w:szCs w:val="28"/>
          <w:lang w:val="vi-VN"/>
        </w:rPr>
        <w:t>3.</w:t>
      </w:r>
      <w:r w:rsidRPr="002D6825">
        <w:rPr>
          <w:rFonts w:ascii="Times New Roman" w:hAnsi="Times New Roman"/>
          <w:b/>
          <w:bCs/>
          <w:sz w:val="28"/>
          <w:szCs w:val="28"/>
          <w:lang w:val="vi-VN"/>
        </w:rPr>
        <w:t>2</w:t>
      </w:r>
      <w:r w:rsidR="00906B79" w:rsidRPr="00531822">
        <w:rPr>
          <w:rFonts w:ascii="Times New Roman" w:hAnsi="Times New Roman"/>
          <w:b/>
          <w:bCs/>
          <w:sz w:val="28"/>
          <w:szCs w:val="28"/>
          <w:lang w:val="vi-VN"/>
        </w:rPr>
        <w:t xml:space="preserve">. </w:t>
      </w:r>
      <w:r w:rsidR="004F64A6" w:rsidRPr="00531822">
        <w:rPr>
          <w:rFonts w:ascii="Times New Roman" w:hAnsi="Times New Roman"/>
          <w:b/>
          <w:bCs/>
          <w:sz w:val="28"/>
          <w:szCs w:val="28"/>
          <w:lang w:val="vi-VN"/>
        </w:rPr>
        <w:t>Hồ sơ bao gồm:</w:t>
      </w:r>
    </w:p>
    <w:p w:rsidR="004F64A6" w:rsidRPr="00531822" w:rsidRDefault="00906B79" w:rsidP="00D426A8">
      <w:pPr>
        <w:spacing w:before="60" w:after="0" w:line="240" w:lineRule="auto"/>
        <w:ind w:firstLine="720"/>
        <w:jc w:val="both"/>
        <w:rPr>
          <w:rFonts w:ascii="Times New Roman" w:hAnsi="Times New Roman"/>
          <w:bCs/>
          <w:sz w:val="28"/>
          <w:szCs w:val="28"/>
          <w:lang w:val="vi-VN"/>
        </w:rPr>
      </w:pPr>
      <w:r w:rsidRPr="00531822">
        <w:rPr>
          <w:rFonts w:ascii="Times New Roman" w:hAnsi="Times New Roman"/>
          <w:bCs/>
          <w:sz w:val="28"/>
          <w:szCs w:val="28"/>
          <w:lang w:val="vi-VN"/>
        </w:rPr>
        <w:t>- Bảng điểm năm học 2015 – 2016</w:t>
      </w:r>
      <w:r w:rsidR="004F64A6" w:rsidRPr="00531822">
        <w:rPr>
          <w:rFonts w:ascii="Times New Roman" w:hAnsi="Times New Roman"/>
          <w:bCs/>
          <w:sz w:val="28"/>
          <w:szCs w:val="28"/>
          <w:lang w:val="vi-VN"/>
        </w:rPr>
        <w:t xml:space="preserve"> hoặc</w:t>
      </w:r>
      <w:r w:rsidRPr="00531822">
        <w:rPr>
          <w:rFonts w:ascii="Times New Roman" w:hAnsi="Times New Roman"/>
          <w:bCs/>
          <w:sz w:val="28"/>
          <w:szCs w:val="28"/>
          <w:lang w:val="vi-VN"/>
        </w:rPr>
        <w:t xml:space="preserve"> bảng điểm học kỳ I năm học 2016 – 2017</w:t>
      </w:r>
      <w:r w:rsidR="004F64A6" w:rsidRPr="00531822">
        <w:rPr>
          <w:rFonts w:ascii="Times New Roman" w:hAnsi="Times New Roman"/>
          <w:bCs/>
          <w:sz w:val="28"/>
          <w:szCs w:val="28"/>
          <w:lang w:val="vi-VN"/>
        </w:rPr>
        <w:t>.</w:t>
      </w:r>
    </w:p>
    <w:p w:rsidR="004F64A6" w:rsidRPr="00531822" w:rsidRDefault="00906B79" w:rsidP="00D426A8">
      <w:pPr>
        <w:spacing w:before="60" w:after="0" w:line="240" w:lineRule="auto"/>
        <w:ind w:firstLine="720"/>
        <w:jc w:val="both"/>
        <w:rPr>
          <w:rFonts w:ascii="Times New Roman" w:hAnsi="Times New Roman"/>
          <w:bCs/>
          <w:sz w:val="28"/>
          <w:szCs w:val="28"/>
          <w:lang w:val="vi-VN"/>
        </w:rPr>
      </w:pPr>
      <w:r w:rsidRPr="00531822">
        <w:rPr>
          <w:rFonts w:ascii="Times New Roman" w:hAnsi="Times New Roman"/>
          <w:bCs/>
          <w:sz w:val="28"/>
          <w:szCs w:val="28"/>
          <w:lang w:val="vi-VN"/>
        </w:rPr>
        <w:t>-</w:t>
      </w:r>
      <w:r w:rsidR="004F64A6" w:rsidRPr="00531822">
        <w:rPr>
          <w:rFonts w:ascii="Times New Roman" w:hAnsi="Times New Roman"/>
          <w:bCs/>
          <w:sz w:val="28"/>
          <w:szCs w:val="28"/>
          <w:lang w:val="vi-VN"/>
        </w:rPr>
        <w:t xml:space="preserve"> Biên bản họp xét, giới thiệu của tập thể BCH Đoàn trường (có xác nhận của BGH nhà trường).</w:t>
      </w:r>
    </w:p>
    <w:p w:rsidR="004F64A6" w:rsidRPr="002D6825" w:rsidRDefault="00906B79" w:rsidP="00D426A8">
      <w:pPr>
        <w:spacing w:before="60" w:after="0" w:line="240" w:lineRule="auto"/>
        <w:ind w:firstLine="720"/>
        <w:jc w:val="both"/>
        <w:rPr>
          <w:rFonts w:ascii="Times New Roman" w:hAnsi="Times New Roman"/>
          <w:bCs/>
          <w:sz w:val="28"/>
          <w:szCs w:val="28"/>
          <w:lang w:val="vi-VN"/>
        </w:rPr>
      </w:pPr>
      <w:r w:rsidRPr="00531822">
        <w:rPr>
          <w:rFonts w:ascii="Times New Roman" w:hAnsi="Times New Roman"/>
          <w:bCs/>
          <w:sz w:val="28"/>
          <w:szCs w:val="28"/>
          <w:lang w:val="vi-VN"/>
        </w:rPr>
        <w:t>-</w:t>
      </w:r>
      <w:r w:rsidR="004F64A6" w:rsidRPr="00531822">
        <w:rPr>
          <w:rFonts w:ascii="Times New Roman" w:hAnsi="Times New Roman"/>
          <w:bCs/>
          <w:sz w:val="28"/>
          <w:szCs w:val="28"/>
          <w:lang w:val="vi-VN"/>
        </w:rPr>
        <w:t xml:space="preserve"> Thư đề đạt nguyện vọ</w:t>
      </w:r>
      <w:r w:rsidR="00EF74D5">
        <w:rPr>
          <w:rFonts w:ascii="Times New Roman" w:hAnsi="Times New Roman"/>
          <w:bCs/>
          <w:sz w:val="28"/>
          <w:szCs w:val="28"/>
          <w:lang w:val="vi-VN"/>
        </w:rPr>
        <w:t>ng</w:t>
      </w:r>
      <w:r w:rsidR="00EF74D5" w:rsidRPr="002D6825">
        <w:rPr>
          <w:rFonts w:ascii="Times New Roman" w:hAnsi="Times New Roman"/>
          <w:bCs/>
          <w:sz w:val="28"/>
          <w:szCs w:val="28"/>
          <w:lang w:val="vi-VN"/>
        </w:rPr>
        <w:t>: nêu rõ hoàn cảnh gia đình, thành tích học tập, hoạt động và ước mơ trong tương lai.</w:t>
      </w:r>
    </w:p>
    <w:p w:rsidR="004F64A6" w:rsidRPr="00531822" w:rsidRDefault="00906B79" w:rsidP="00D426A8">
      <w:pPr>
        <w:spacing w:before="60" w:after="0" w:line="240" w:lineRule="auto"/>
        <w:ind w:firstLine="720"/>
        <w:jc w:val="both"/>
        <w:rPr>
          <w:rFonts w:ascii="Times New Roman" w:hAnsi="Times New Roman"/>
          <w:bCs/>
          <w:sz w:val="28"/>
          <w:szCs w:val="28"/>
          <w:lang w:val="vi-VN"/>
        </w:rPr>
      </w:pPr>
      <w:r w:rsidRPr="00531822">
        <w:rPr>
          <w:rFonts w:ascii="Times New Roman" w:hAnsi="Times New Roman"/>
          <w:bCs/>
          <w:sz w:val="28"/>
          <w:szCs w:val="28"/>
          <w:lang w:val="vi-VN"/>
        </w:rPr>
        <w:t>-</w:t>
      </w:r>
      <w:r w:rsidR="004F64A6" w:rsidRPr="00531822">
        <w:rPr>
          <w:rFonts w:ascii="Times New Roman" w:hAnsi="Times New Roman"/>
          <w:bCs/>
          <w:sz w:val="28"/>
          <w:szCs w:val="28"/>
          <w:lang w:val="vi-VN"/>
        </w:rPr>
        <w:t xml:space="preserve"> </w:t>
      </w:r>
      <w:r w:rsidR="00CF4A12" w:rsidRPr="002D6825">
        <w:rPr>
          <w:rFonts w:ascii="Times New Roman" w:hAnsi="Times New Roman"/>
          <w:bCs/>
          <w:sz w:val="28"/>
          <w:szCs w:val="28"/>
          <w:lang w:val="vi-VN"/>
        </w:rPr>
        <w:t>Bản</w:t>
      </w:r>
      <w:r w:rsidR="004F64A6" w:rsidRPr="00531822">
        <w:rPr>
          <w:rFonts w:ascii="Times New Roman" w:hAnsi="Times New Roman"/>
          <w:bCs/>
          <w:sz w:val="28"/>
          <w:szCs w:val="28"/>
          <w:lang w:val="vi-VN"/>
        </w:rPr>
        <w:t xml:space="preserve"> photo sổ hộ nghèo (</w:t>
      </w:r>
      <w:r w:rsidR="00CF4A12" w:rsidRPr="002D6825">
        <w:rPr>
          <w:rFonts w:ascii="Times New Roman" w:hAnsi="Times New Roman"/>
          <w:bCs/>
          <w:sz w:val="28"/>
          <w:szCs w:val="28"/>
          <w:lang w:val="vi-VN"/>
        </w:rPr>
        <w:t>có chức thực</w:t>
      </w:r>
      <w:r w:rsidR="004F64A6" w:rsidRPr="00531822">
        <w:rPr>
          <w:rFonts w:ascii="Times New Roman" w:hAnsi="Times New Roman"/>
          <w:bCs/>
          <w:sz w:val="28"/>
          <w:szCs w:val="28"/>
          <w:lang w:val="vi-VN"/>
        </w:rPr>
        <w:t>).</w:t>
      </w:r>
    </w:p>
    <w:p w:rsidR="009D1315" w:rsidRPr="004F64A6" w:rsidRDefault="00906B79" w:rsidP="00D426A8">
      <w:pPr>
        <w:spacing w:before="60" w:after="0" w:line="240" w:lineRule="auto"/>
        <w:ind w:firstLine="720"/>
        <w:jc w:val="both"/>
        <w:rPr>
          <w:rFonts w:ascii="Times New Roman" w:hAnsi="Times New Roman"/>
          <w:b/>
          <w:bCs/>
          <w:iCs/>
          <w:color w:val="000000"/>
          <w:sz w:val="28"/>
          <w:szCs w:val="28"/>
          <w:lang w:val="vi-VN"/>
        </w:rPr>
      </w:pPr>
      <w:r>
        <w:rPr>
          <w:rFonts w:ascii="Times New Roman" w:hAnsi="Times New Roman"/>
          <w:b/>
          <w:bCs/>
          <w:iCs/>
          <w:color w:val="000000"/>
          <w:sz w:val="28"/>
          <w:szCs w:val="28"/>
          <w:lang w:val="vi-VN"/>
        </w:rPr>
        <w:t>4</w:t>
      </w:r>
      <w:r w:rsidR="009D1315">
        <w:rPr>
          <w:rFonts w:ascii="Times New Roman" w:hAnsi="Times New Roman"/>
          <w:b/>
          <w:bCs/>
          <w:iCs/>
          <w:color w:val="000000"/>
          <w:sz w:val="28"/>
          <w:szCs w:val="28"/>
          <w:lang w:val="vi-VN"/>
        </w:rPr>
        <w:t xml:space="preserve">. Thành lập CLB </w:t>
      </w:r>
      <w:r w:rsidR="00787808" w:rsidRPr="004F64A6">
        <w:rPr>
          <w:rFonts w:ascii="Times New Roman" w:hAnsi="Times New Roman"/>
          <w:b/>
          <w:bCs/>
          <w:iCs/>
          <w:color w:val="000000"/>
          <w:sz w:val="28"/>
          <w:szCs w:val="28"/>
          <w:lang w:val="vi-VN"/>
        </w:rPr>
        <w:t>Liên lạc sinh viên Thủ Dầu Một</w:t>
      </w:r>
    </w:p>
    <w:p w:rsidR="00787808" w:rsidRPr="004F64A6" w:rsidRDefault="009D1315" w:rsidP="00D426A8">
      <w:pPr>
        <w:spacing w:before="60" w:after="0" w:line="240" w:lineRule="auto"/>
        <w:ind w:firstLine="720"/>
        <w:jc w:val="both"/>
        <w:rPr>
          <w:rFonts w:ascii="Times New Roman" w:hAnsi="Times New Roman"/>
          <w:bCs/>
          <w:sz w:val="28"/>
          <w:szCs w:val="28"/>
          <w:lang w:val="vi-VN"/>
        </w:rPr>
      </w:pPr>
      <w:r>
        <w:rPr>
          <w:rFonts w:ascii="Times New Roman" w:hAnsi="Times New Roman"/>
          <w:bCs/>
          <w:sz w:val="28"/>
          <w:szCs w:val="28"/>
          <w:lang w:val="vi-VN"/>
        </w:rPr>
        <w:t xml:space="preserve">- </w:t>
      </w:r>
      <w:r w:rsidR="00026E81" w:rsidRPr="004F64A6">
        <w:rPr>
          <w:rFonts w:ascii="Times New Roman" w:hAnsi="Times New Roman"/>
          <w:bCs/>
          <w:sz w:val="28"/>
          <w:szCs w:val="28"/>
          <w:lang w:val="vi-VN"/>
        </w:rPr>
        <w:t>Đoàn Thanh niên c</w:t>
      </w:r>
      <w:r w:rsidRPr="00640B65">
        <w:rPr>
          <w:rFonts w:ascii="Times New Roman" w:hAnsi="Times New Roman"/>
          <w:bCs/>
          <w:sz w:val="28"/>
          <w:szCs w:val="28"/>
          <w:lang w:val="vi-VN"/>
        </w:rPr>
        <w:t xml:space="preserve">ác trường </w:t>
      </w:r>
      <w:r w:rsidR="00787808" w:rsidRPr="004F64A6">
        <w:rPr>
          <w:rFonts w:ascii="Times New Roman" w:hAnsi="Times New Roman"/>
          <w:bCs/>
          <w:sz w:val="28"/>
          <w:szCs w:val="28"/>
          <w:lang w:val="vi-VN"/>
        </w:rPr>
        <w:t>THPT, Trung tâm GDTX giới thiệu 03</w:t>
      </w:r>
      <w:r w:rsidRPr="00640B65">
        <w:rPr>
          <w:rFonts w:ascii="Times New Roman" w:hAnsi="Times New Roman"/>
          <w:bCs/>
          <w:sz w:val="28"/>
          <w:szCs w:val="28"/>
          <w:lang w:val="vi-VN"/>
        </w:rPr>
        <w:t xml:space="preserve"> cựu họ</w:t>
      </w:r>
      <w:r>
        <w:rPr>
          <w:rFonts w:ascii="Times New Roman" w:hAnsi="Times New Roman"/>
          <w:bCs/>
          <w:sz w:val="28"/>
          <w:szCs w:val="28"/>
          <w:lang w:val="vi-VN"/>
        </w:rPr>
        <w:t xml:space="preserve">c sinh </w:t>
      </w:r>
      <w:r w:rsidR="00787808" w:rsidRPr="004F64A6">
        <w:rPr>
          <w:rFonts w:ascii="Times New Roman" w:hAnsi="Times New Roman"/>
          <w:bCs/>
          <w:sz w:val="28"/>
          <w:szCs w:val="28"/>
          <w:lang w:val="vi-VN"/>
        </w:rPr>
        <w:t>hiện đang là sinh viên các trường Đại học, Cao đẳng trong và ngoài tỉnh để tham gia Câu lạc bộ</w:t>
      </w:r>
      <w:r w:rsidR="00B45EC5" w:rsidRPr="004F64A6">
        <w:rPr>
          <w:rFonts w:ascii="Times New Roman" w:hAnsi="Times New Roman"/>
          <w:bCs/>
          <w:sz w:val="28"/>
          <w:szCs w:val="28"/>
          <w:lang w:val="vi-VN"/>
        </w:rPr>
        <w:t>.</w:t>
      </w:r>
    </w:p>
    <w:p w:rsidR="009D1315" w:rsidRPr="004F64A6" w:rsidRDefault="009D1315" w:rsidP="00D426A8">
      <w:pPr>
        <w:spacing w:before="60" w:after="0" w:line="240" w:lineRule="auto"/>
        <w:ind w:firstLine="720"/>
        <w:jc w:val="both"/>
        <w:rPr>
          <w:rFonts w:ascii="Times New Roman" w:hAnsi="Times New Roman"/>
          <w:bCs/>
          <w:sz w:val="28"/>
          <w:szCs w:val="28"/>
          <w:lang w:val="vi-VN"/>
        </w:rPr>
      </w:pPr>
      <w:r>
        <w:rPr>
          <w:rFonts w:ascii="Times New Roman" w:hAnsi="Times New Roman"/>
          <w:bCs/>
          <w:sz w:val="28"/>
          <w:szCs w:val="28"/>
          <w:lang w:val="vi-VN"/>
        </w:rPr>
        <w:t xml:space="preserve"> </w:t>
      </w:r>
      <w:r w:rsidR="00787808" w:rsidRPr="004F64A6">
        <w:rPr>
          <w:rFonts w:ascii="Times New Roman" w:hAnsi="Times New Roman"/>
          <w:bCs/>
          <w:sz w:val="28"/>
          <w:szCs w:val="28"/>
          <w:lang w:val="vi-VN"/>
        </w:rPr>
        <w:t>- Ưu tiên các đồng chí là sinh viên năm 1, 2, hiện là cán bộ Đoàn – Hội tại trường.</w:t>
      </w:r>
    </w:p>
    <w:p w:rsidR="00026E81" w:rsidRPr="004F64A6" w:rsidRDefault="00906B79" w:rsidP="00D426A8">
      <w:pPr>
        <w:spacing w:before="60" w:after="0" w:line="240" w:lineRule="auto"/>
        <w:ind w:firstLine="720"/>
        <w:jc w:val="both"/>
        <w:rPr>
          <w:rFonts w:ascii="Times New Roman" w:hAnsi="Times New Roman"/>
          <w:b/>
          <w:bCs/>
          <w:sz w:val="28"/>
          <w:szCs w:val="28"/>
          <w:lang w:val="vi-VN"/>
        </w:rPr>
      </w:pPr>
      <w:r>
        <w:rPr>
          <w:rFonts w:ascii="Times New Roman" w:hAnsi="Times New Roman"/>
          <w:b/>
          <w:bCs/>
          <w:sz w:val="28"/>
          <w:szCs w:val="28"/>
          <w:lang w:val="vi-VN"/>
        </w:rPr>
        <w:t>5</w:t>
      </w:r>
      <w:r w:rsidR="00026E81" w:rsidRPr="004F64A6">
        <w:rPr>
          <w:rFonts w:ascii="Times New Roman" w:hAnsi="Times New Roman"/>
          <w:b/>
          <w:bCs/>
          <w:sz w:val="28"/>
          <w:szCs w:val="28"/>
          <w:lang w:val="vi-VN"/>
        </w:rPr>
        <w:t>. Gala kỷ niệm 67 năm ngày truyền thống Học sinh – Sinh viên</w:t>
      </w:r>
    </w:p>
    <w:p w:rsidR="00026E81" w:rsidRDefault="00906B79" w:rsidP="00D426A8">
      <w:pPr>
        <w:spacing w:before="60" w:after="0" w:line="240" w:lineRule="auto"/>
        <w:ind w:firstLine="720"/>
        <w:jc w:val="both"/>
        <w:rPr>
          <w:rFonts w:ascii="Times New Roman" w:hAnsi="Times New Roman"/>
          <w:bCs/>
          <w:sz w:val="28"/>
          <w:szCs w:val="28"/>
        </w:rPr>
      </w:pPr>
      <w:r>
        <w:rPr>
          <w:rFonts w:ascii="Times New Roman" w:hAnsi="Times New Roman"/>
          <w:b/>
          <w:bCs/>
          <w:sz w:val="28"/>
          <w:szCs w:val="28"/>
          <w:lang w:val="vi-VN"/>
        </w:rPr>
        <w:t>5</w:t>
      </w:r>
      <w:r w:rsidR="00026E81" w:rsidRPr="00B45EC5">
        <w:rPr>
          <w:rFonts w:ascii="Times New Roman" w:hAnsi="Times New Roman"/>
          <w:b/>
          <w:bCs/>
          <w:sz w:val="28"/>
          <w:szCs w:val="28"/>
        </w:rPr>
        <w:t>.1. Thời gian:</w:t>
      </w:r>
      <w:r w:rsidR="00026E81">
        <w:rPr>
          <w:rFonts w:ascii="Times New Roman" w:hAnsi="Times New Roman"/>
          <w:bCs/>
          <w:sz w:val="28"/>
          <w:szCs w:val="28"/>
        </w:rPr>
        <w:t xml:space="preserve"> Từ 18h00 đến </w:t>
      </w:r>
      <w:r w:rsidR="00B45EC5">
        <w:rPr>
          <w:rFonts w:ascii="Times New Roman" w:hAnsi="Times New Roman"/>
          <w:bCs/>
          <w:sz w:val="28"/>
          <w:szCs w:val="28"/>
        </w:rPr>
        <w:t>20</w:t>
      </w:r>
      <w:r w:rsidR="00554403">
        <w:rPr>
          <w:rFonts w:ascii="Times New Roman" w:hAnsi="Times New Roman"/>
          <w:bCs/>
          <w:sz w:val="28"/>
          <w:szCs w:val="28"/>
        </w:rPr>
        <w:t>h00 ngày 04/01</w:t>
      </w:r>
      <w:r w:rsidR="00026E81">
        <w:rPr>
          <w:rFonts w:ascii="Times New Roman" w:hAnsi="Times New Roman"/>
          <w:bCs/>
          <w:sz w:val="28"/>
          <w:szCs w:val="28"/>
        </w:rPr>
        <w:t>/201</w:t>
      </w:r>
      <w:r w:rsidR="00554403">
        <w:rPr>
          <w:rFonts w:ascii="Times New Roman" w:hAnsi="Times New Roman"/>
          <w:bCs/>
          <w:sz w:val="28"/>
          <w:szCs w:val="28"/>
        </w:rPr>
        <w:t>7</w:t>
      </w:r>
      <w:r w:rsidR="00026E81">
        <w:rPr>
          <w:rFonts w:ascii="Times New Roman" w:hAnsi="Times New Roman"/>
          <w:bCs/>
          <w:sz w:val="28"/>
          <w:szCs w:val="28"/>
        </w:rPr>
        <w:t>.</w:t>
      </w:r>
    </w:p>
    <w:p w:rsidR="00026E81" w:rsidRDefault="00906B79" w:rsidP="00D426A8">
      <w:pPr>
        <w:spacing w:before="60" w:after="0" w:line="240" w:lineRule="auto"/>
        <w:ind w:firstLine="720"/>
        <w:jc w:val="both"/>
        <w:rPr>
          <w:rFonts w:ascii="Times New Roman" w:hAnsi="Times New Roman"/>
          <w:bCs/>
          <w:sz w:val="28"/>
          <w:szCs w:val="28"/>
        </w:rPr>
      </w:pPr>
      <w:r>
        <w:rPr>
          <w:rFonts w:ascii="Times New Roman" w:hAnsi="Times New Roman"/>
          <w:b/>
          <w:bCs/>
          <w:sz w:val="28"/>
          <w:szCs w:val="28"/>
          <w:lang w:val="vi-VN"/>
        </w:rPr>
        <w:t>5</w:t>
      </w:r>
      <w:r w:rsidR="00026E81" w:rsidRPr="00B45EC5">
        <w:rPr>
          <w:rFonts w:ascii="Times New Roman" w:hAnsi="Times New Roman"/>
          <w:b/>
          <w:bCs/>
          <w:sz w:val="28"/>
          <w:szCs w:val="28"/>
        </w:rPr>
        <w:t>.2. Địa điểm:</w:t>
      </w:r>
      <w:r w:rsidR="00026E81">
        <w:rPr>
          <w:rFonts w:ascii="Times New Roman" w:hAnsi="Times New Roman"/>
          <w:bCs/>
          <w:sz w:val="28"/>
          <w:szCs w:val="28"/>
        </w:rPr>
        <w:t xml:space="preserve"> Trường </w:t>
      </w:r>
      <w:r w:rsidR="00531822">
        <w:rPr>
          <w:rFonts w:ascii="Times New Roman" w:hAnsi="Times New Roman"/>
          <w:bCs/>
          <w:sz w:val="28"/>
          <w:szCs w:val="28"/>
        </w:rPr>
        <w:t xml:space="preserve">THPT </w:t>
      </w:r>
      <w:r w:rsidR="00773FB8">
        <w:rPr>
          <w:rFonts w:ascii="Times New Roman" w:hAnsi="Times New Roman"/>
          <w:bCs/>
          <w:sz w:val="28"/>
          <w:szCs w:val="28"/>
        </w:rPr>
        <w:t>Chuyên Hùng Vương.</w:t>
      </w:r>
    </w:p>
    <w:p w:rsidR="00026E81" w:rsidRPr="00B45EC5" w:rsidRDefault="00906B79" w:rsidP="00D426A8">
      <w:pPr>
        <w:spacing w:before="60" w:after="0" w:line="240" w:lineRule="auto"/>
        <w:ind w:firstLine="720"/>
        <w:jc w:val="both"/>
        <w:rPr>
          <w:rFonts w:ascii="Times New Roman" w:hAnsi="Times New Roman"/>
          <w:b/>
          <w:bCs/>
          <w:sz w:val="28"/>
          <w:szCs w:val="28"/>
        </w:rPr>
      </w:pPr>
      <w:r>
        <w:rPr>
          <w:rFonts w:ascii="Times New Roman" w:hAnsi="Times New Roman"/>
          <w:b/>
          <w:bCs/>
          <w:sz w:val="28"/>
          <w:szCs w:val="28"/>
          <w:lang w:val="vi-VN"/>
        </w:rPr>
        <w:t>5</w:t>
      </w:r>
      <w:r w:rsidR="00026E81" w:rsidRPr="00B45EC5">
        <w:rPr>
          <w:rFonts w:ascii="Times New Roman" w:hAnsi="Times New Roman"/>
          <w:b/>
          <w:bCs/>
          <w:sz w:val="28"/>
          <w:szCs w:val="28"/>
        </w:rPr>
        <w:t>.3. Thành phần:</w:t>
      </w:r>
    </w:p>
    <w:p w:rsidR="00026E81" w:rsidRDefault="00026E81" w:rsidP="00D426A8">
      <w:pPr>
        <w:spacing w:before="60" w:after="0" w:line="240" w:lineRule="auto"/>
        <w:ind w:firstLine="720"/>
        <w:jc w:val="both"/>
        <w:rPr>
          <w:rFonts w:ascii="Times New Roman" w:hAnsi="Times New Roman"/>
          <w:bCs/>
          <w:sz w:val="28"/>
          <w:szCs w:val="28"/>
        </w:rPr>
      </w:pPr>
      <w:r>
        <w:rPr>
          <w:rFonts w:ascii="Times New Roman" w:hAnsi="Times New Roman"/>
          <w:bCs/>
          <w:sz w:val="28"/>
          <w:szCs w:val="28"/>
        </w:rPr>
        <w:t xml:space="preserve">- Lãnh đạo Tỉnh Đoàn; Lãnh đạo Thành ủy, UBND, UBMTTQ Việt Nam </w:t>
      </w:r>
      <w:r w:rsidR="00554403">
        <w:rPr>
          <w:rFonts w:ascii="Times New Roman" w:hAnsi="Times New Roman"/>
          <w:bCs/>
          <w:sz w:val="28"/>
          <w:szCs w:val="28"/>
        </w:rPr>
        <w:t>thành phố</w:t>
      </w:r>
      <w:r>
        <w:rPr>
          <w:rFonts w:ascii="Times New Roman" w:hAnsi="Times New Roman"/>
          <w:bCs/>
          <w:sz w:val="28"/>
          <w:szCs w:val="28"/>
        </w:rPr>
        <w:t xml:space="preserve"> (có </w:t>
      </w:r>
      <w:proofErr w:type="gramStart"/>
      <w:r>
        <w:rPr>
          <w:rFonts w:ascii="Times New Roman" w:hAnsi="Times New Roman"/>
          <w:bCs/>
          <w:sz w:val="28"/>
          <w:szCs w:val="28"/>
        </w:rPr>
        <w:t>thư</w:t>
      </w:r>
      <w:proofErr w:type="gramEnd"/>
      <w:r>
        <w:rPr>
          <w:rFonts w:ascii="Times New Roman" w:hAnsi="Times New Roman"/>
          <w:bCs/>
          <w:sz w:val="28"/>
          <w:szCs w:val="28"/>
        </w:rPr>
        <w:t xml:space="preserve"> mời riêng).</w:t>
      </w:r>
    </w:p>
    <w:p w:rsidR="00026E81" w:rsidRDefault="00026E81" w:rsidP="00D426A8">
      <w:pPr>
        <w:spacing w:before="60" w:after="0" w:line="240" w:lineRule="auto"/>
        <w:ind w:firstLine="720"/>
        <w:jc w:val="both"/>
        <w:rPr>
          <w:rFonts w:ascii="Times New Roman" w:hAnsi="Times New Roman"/>
          <w:bCs/>
          <w:sz w:val="28"/>
          <w:szCs w:val="28"/>
        </w:rPr>
      </w:pPr>
      <w:r>
        <w:rPr>
          <w:rFonts w:ascii="Times New Roman" w:hAnsi="Times New Roman"/>
          <w:bCs/>
          <w:sz w:val="28"/>
          <w:szCs w:val="28"/>
        </w:rPr>
        <w:t xml:space="preserve">- Đại diện Phòng Giáo dục &amp; Đào tạo Thành phố (có </w:t>
      </w:r>
      <w:proofErr w:type="gramStart"/>
      <w:r>
        <w:rPr>
          <w:rFonts w:ascii="Times New Roman" w:hAnsi="Times New Roman"/>
          <w:bCs/>
          <w:sz w:val="28"/>
          <w:szCs w:val="28"/>
        </w:rPr>
        <w:t>thư</w:t>
      </w:r>
      <w:proofErr w:type="gramEnd"/>
      <w:r>
        <w:rPr>
          <w:rFonts w:ascii="Times New Roman" w:hAnsi="Times New Roman"/>
          <w:bCs/>
          <w:sz w:val="28"/>
          <w:szCs w:val="28"/>
        </w:rPr>
        <w:t xml:space="preserve"> mời riêng).</w:t>
      </w:r>
    </w:p>
    <w:p w:rsidR="00026E81" w:rsidRDefault="00026E81" w:rsidP="00D426A8">
      <w:pPr>
        <w:spacing w:before="60" w:after="0" w:line="240" w:lineRule="auto"/>
        <w:ind w:firstLine="720"/>
        <w:jc w:val="both"/>
        <w:rPr>
          <w:rFonts w:ascii="Times New Roman" w:hAnsi="Times New Roman"/>
          <w:bCs/>
          <w:spacing w:val="-4"/>
          <w:sz w:val="28"/>
          <w:szCs w:val="28"/>
        </w:rPr>
      </w:pPr>
      <w:r w:rsidRPr="00B45EC5">
        <w:rPr>
          <w:rFonts w:ascii="Times New Roman" w:hAnsi="Times New Roman"/>
          <w:bCs/>
          <w:spacing w:val="-4"/>
          <w:sz w:val="28"/>
          <w:szCs w:val="28"/>
        </w:rPr>
        <w:t xml:space="preserve">- Đảng ủy, Ban Giám hiệu các trường THPT, TT GDTX (có </w:t>
      </w:r>
      <w:proofErr w:type="gramStart"/>
      <w:r w:rsidRPr="00B45EC5">
        <w:rPr>
          <w:rFonts w:ascii="Times New Roman" w:hAnsi="Times New Roman"/>
          <w:bCs/>
          <w:spacing w:val="-4"/>
          <w:sz w:val="28"/>
          <w:szCs w:val="28"/>
        </w:rPr>
        <w:t>thư</w:t>
      </w:r>
      <w:proofErr w:type="gramEnd"/>
      <w:r w:rsidRPr="00B45EC5">
        <w:rPr>
          <w:rFonts w:ascii="Times New Roman" w:hAnsi="Times New Roman"/>
          <w:bCs/>
          <w:spacing w:val="-4"/>
          <w:sz w:val="28"/>
          <w:szCs w:val="28"/>
        </w:rPr>
        <w:t xml:space="preserve"> mời riêng).</w:t>
      </w:r>
    </w:p>
    <w:p w:rsidR="00B45EC5" w:rsidRPr="00B45EC5" w:rsidRDefault="00B45EC5" w:rsidP="00D426A8">
      <w:pPr>
        <w:spacing w:before="60" w:after="0" w:line="240" w:lineRule="auto"/>
        <w:ind w:firstLine="720"/>
        <w:jc w:val="both"/>
        <w:rPr>
          <w:rFonts w:ascii="Times New Roman" w:hAnsi="Times New Roman"/>
          <w:bCs/>
          <w:spacing w:val="-4"/>
          <w:sz w:val="28"/>
          <w:szCs w:val="28"/>
        </w:rPr>
      </w:pPr>
      <w:r>
        <w:rPr>
          <w:rFonts w:ascii="Times New Roman" w:hAnsi="Times New Roman"/>
          <w:bCs/>
          <w:spacing w:val="-4"/>
          <w:sz w:val="28"/>
          <w:szCs w:val="28"/>
        </w:rPr>
        <w:t>- Ban Thường vụ Thành Đoàn.</w:t>
      </w:r>
    </w:p>
    <w:p w:rsidR="00026E81" w:rsidRDefault="00026E81" w:rsidP="00D426A8">
      <w:pPr>
        <w:spacing w:before="60" w:after="0" w:line="240" w:lineRule="auto"/>
        <w:ind w:firstLine="720"/>
        <w:jc w:val="both"/>
        <w:rPr>
          <w:rFonts w:ascii="Times New Roman" w:hAnsi="Times New Roman"/>
          <w:bCs/>
          <w:sz w:val="28"/>
          <w:szCs w:val="28"/>
        </w:rPr>
      </w:pPr>
      <w:r>
        <w:rPr>
          <w:rFonts w:ascii="Times New Roman" w:hAnsi="Times New Roman"/>
          <w:bCs/>
          <w:sz w:val="28"/>
          <w:szCs w:val="28"/>
        </w:rPr>
        <w:t>- BTV Đoàn Thanh niên các phường, các trường THPT, TTGDTX.</w:t>
      </w:r>
    </w:p>
    <w:p w:rsidR="00026E81" w:rsidRPr="00554403" w:rsidRDefault="00026E81" w:rsidP="00D426A8">
      <w:pPr>
        <w:spacing w:before="60" w:after="0" w:line="240" w:lineRule="auto"/>
        <w:ind w:firstLine="720"/>
        <w:jc w:val="both"/>
        <w:rPr>
          <w:rFonts w:ascii="Times New Roman" w:hAnsi="Times New Roman"/>
          <w:bCs/>
          <w:sz w:val="28"/>
          <w:szCs w:val="28"/>
        </w:rPr>
      </w:pPr>
      <w:r w:rsidRPr="00554403">
        <w:rPr>
          <w:rFonts w:ascii="Times New Roman" w:hAnsi="Times New Roman"/>
          <w:bCs/>
          <w:sz w:val="28"/>
          <w:szCs w:val="28"/>
        </w:rPr>
        <w:t>- Học sinh các trường THPT, TTGDTX: mỗi trường cử</w:t>
      </w:r>
      <w:r w:rsidR="00B45EC5" w:rsidRPr="00554403">
        <w:rPr>
          <w:rFonts w:ascii="Times New Roman" w:hAnsi="Times New Roman"/>
          <w:bCs/>
          <w:sz w:val="28"/>
          <w:szCs w:val="28"/>
        </w:rPr>
        <w:t xml:space="preserve"> </w:t>
      </w:r>
      <w:r w:rsidR="00554403" w:rsidRPr="00554403">
        <w:rPr>
          <w:rFonts w:ascii="Times New Roman" w:hAnsi="Times New Roman"/>
          <w:bCs/>
          <w:sz w:val="28"/>
          <w:szCs w:val="28"/>
        </w:rPr>
        <w:t xml:space="preserve">tối thiểu </w:t>
      </w:r>
      <w:r w:rsidR="00554403">
        <w:rPr>
          <w:rFonts w:ascii="Times New Roman" w:hAnsi="Times New Roman"/>
          <w:bCs/>
          <w:sz w:val="28"/>
          <w:szCs w:val="28"/>
        </w:rPr>
        <w:t>5</w:t>
      </w:r>
      <w:r w:rsidRPr="00554403">
        <w:rPr>
          <w:rFonts w:ascii="Times New Roman" w:hAnsi="Times New Roman"/>
          <w:bCs/>
          <w:sz w:val="28"/>
          <w:szCs w:val="28"/>
        </w:rPr>
        <w:t>0 học sinh tham dự.</w:t>
      </w:r>
      <w:r w:rsidR="00554403">
        <w:rPr>
          <w:rFonts w:ascii="Times New Roman" w:hAnsi="Times New Roman"/>
          <w:bCs/>
          <w:sz w:val="28"/>
          <w:szCs w:val="28"/>
        </w:rPr>
        <w:t xml:space="preserve"> Đơn vị đăng </w:t>
      </w:r>
      <w:proofErr w:type="gramStart"/>
      <w:r w:rsidR="00554403">
        <w:rPr>
          <w:rFonts w:ascii="Times New Roman" w:hAnsi="Times New Roman"/>
          <w:bCs/>
          <w:sz w:val="28"/>
          <w:szCs w:val="28"/>
        </w:rPr>
        <w:t>cai</w:t>
      </w:r>
      <w:proofErr w:type="gramEnd"/>
      <w:r w:rsidR="00554403">
        <w:rPr>
          <w:rFonts w:ascii="Times New Roman" w:hAnsi="Times New Roman"/>
          <w:bCs/>
          <w:sz w:val="28"/>
          <w:szCs w:val="28"/>
        </w:rPr>
        <w:t xml:space="preserve"> cử tối thiểu 100 học sinh tham dự.</w:t>
      </w:r>
    </w:p>
    <w:p w:rsidR="00B45EC5" w:rsidRPr="00B45EC5" w:rsidRDefault="00906B79" w:rsidP="00D426A8">
      <w:pPr>
        <w:spacing w:before="60" w:after="0" w:line="240" w:lineRule="auto"/>
        <w:ind w:firstLine="720"/>
        <w:jc w:val="both"/>
        <w:rPr>
          <w:rFonts w:ascii="Times New Roman" w:hAnsi="Times New Roman"/>
          <w:b/>
          <w:bCs/>
          <w:sz w:val="28"/>
          <w:szCs w:val="28"/>
        </w:rPr>
      </w:pPr>
      <w:r>
        <w:rPr>
          <w:rFonts w:ascii="Times New Roman" w:hAnsi="Times New Roman"/>
          <w:b/>
          <w:bCs/>
          <w:sz w:val="28"/>
          <w:szCs w:val="28"/>
          <w:lang w:val="vi-VN"/>
        </w:rPr>
        <w:t>5</w:t>
      </w:r>
      <w:r w:rsidR="00B45EC5" w:rsidRPr="00B45EC5">
        <w:rPr>
          <w:rFonts w:ascii="Times New Roman" w:hAnsi="Times New Roman"/>
          <w:b/>
          <w:bCs/>
          <w:sz w:val="28"/>
          <w:szCs w:val="28"/>
        </w:rPr>
        <w:t>.4. Chương trình:</w:t>
      </w:r>
    </w:p>
    <w:p w:rsidR="00B45EC5" w:rsidRDefault="00B45EC5" w:rsidP="00D426A8">
      <w:pPr>
        <w:spacing w:before="60" w:after="0" w:line="240" w:lineRule="auto"/>
        <w:ind w:firstLine="720"/>
        <w:jc w:val="both"/>
        <w:rPr>
          <w:rFonts w:ascii="Times New Roman" w:hAnsi="Times New Roman"/>
          <w:bCs/>
          <w:sz w:val="28"/>
          <w:szCs w:val="28"/>
        </w:rPr>
      </w:pPr>
      <w:r>
        <w:rPr>
          <w:rFonts w:ascii="Times New Roman" w:hAnsi="Times New Roman"/>
          <w:bCs/>
          <w:sz w:val="28"/>
          <w:szCs w:val="28"/>
        </w:rPr>
        <w:t>- Sinh hoạt truyền thống.</w:t>
      </w:r>
    </w:p>
    <w:p w:rsidR="00B45EC5" w:rsidRDefault="00B45EC5" w:rsidP="00D426A8">
      <w:pPr>
        <w:spacing w:before="60" w:after="0" w:line="240" w:lineRule="auto"/>
        <w:ind w:firstLine="720"/>
        <w:jc w:val="both"/>
        <w:rPr>
          <w:rFonts w:ascii="Times New Roman" w:hAnsi="Times New Roman"/>
          <w:bCs/>
          <w:sz w:val="28"/>
          <w:szCs w:val="28"/>
        </w:rPr>
      </w:pPr>
      <w:r>
        <w:rPr>
          <w:rFonts w:ascii="Times New Roman" w:hAnsi="Times New Roman"/>
          <w:bCs/>
          <w:sz w:val="28"/>
          <w:szCs w:val="28"/>
        </w:rPr>
        <w:t>- Tuyên bố lý do – Giới thiệu đại biểu.</w:t>
      </w:r>
    </w:p>
    <w:p w:rsidR="00B45EC5" w:rsidRDefault="00B45EC5" w:rsidP="00D426A8">
      <w:pPr>
        <w:spacing w:before="60" w:after="0" w:line="240" w:lineRule="auto"/>
        <w:ind w:firstLine="720"/>
        <w:jc w:val="both"/>
        <w:rPr>
          <w:rFonts w:ascii="Times New Roman" w:hAnsi="Times New Roman"/>
          <w:bCs/>
          <w:sz w:val="28"/>
          <w:szCs w:val="28"/>
        </w:rPr>
      </w:pPr>
      <w:r>
        <w:rPr>
          <w:rFonts w:ascii="Times New Roman" w:hAnsi="Times New Roman"/>
          <w:bCs/>
          <w:sz w:val="28"/>
          <w:szCs w:val="28"/>
        </w:rPr>
        <w:t xml:space="preserve">- Phát biểu </w:t>
      </w:r>
      <w:r w:rsidR="00554403">
        <w:rPr>
          <w:rFonts w:ascii="Times New Roman" w:hAnsi="Times New Roman"/>
          <w:bCs/>
          <w:sz w:val="28"/>
          <w:szCs w:val="28"/>
        </w:rPr>
        <w:t>khai mạc</w:t>
      </w:r>
      <w:r>
        <w:rPr>
          <w:rFonts w:ascii="Times New Roman" w:hAnsi="Times New Roman"/>
          <w:bCs/>
          <w:sz w:val="28"/>
          <w:szCs w:val="28"/>
        </w:rPr>
        <w:t>.</w:t>
      </w:r>
    </w:p>
    <w:p w:rsidR="00B45EC5" w:rsidRDefault="00B45EC5" w:rsidP="00D426A8">
      <w:pPr>
        <w:spacing w:before="60" w:after="0" w:line="240" w:lineRule="auto"/>
        <w:ind w:firstLine="720"/>
        <w:jc w:val="both"/>
        <w:rPr>
          <w:rFonts w:ascii="Times New Roman" w:hAnsi="Times New Roman"/>
          <w:bCs/>
          <w:sz w:val="28"/>
          <w:szCs w:val="28"/>
        </w:rPr>
      </w:pPr>
      <w:r>
        <w:rPr>
          <w:rFonts w:ascii="Times New Roman" w:hAnsi="Times New Roman"/>
          <w:bCs/>
          <w:sz w:val="28"/>
          <w:szCs w:val="28"/>
        </w:rPr>
        <w:lastRenderedPageBreak/>
        <w:t>- Chương trình “Thắp sáng ước mơ tuổi trẻ Thủ Dầu Một” - Giao lưu với gương học sinh – sinh viên tiêu biểu.</w:t>
      </w:r>
    </w:p>
    <w:p w:rsidR="00531822" w:rsidRDefault="00531822" w:rsidP="00D426A8">
      <w:pPr>
        <w:spacing w:before="60" w:after="0" w:line="240" w:lineRule="auto"/>
        <w:ind w:firstLine="720"/>
        <w:jc w:val="both"/>
        <w:rPr>
          <w:rFonts w:ascii="Times New Roman" w:hAnsi="Times New Roman"/>
          <w:bCs/>
          <w:sz w:val="28"/>
          <w:szCs w:val="28"/>
        </w:rPr>
      </w:pPr>
      <w:r>
        <w:rPr>
          <w:rFonts w:ascii="Times New Roman" w:hAnsi="Times New Roman"/>
          <w:bCs/>
          <w:sz w:val="28"/>
          <w:szCs w:val="28"/>
        </w:rPr>
        <w:t>- Trao học bổng “Thắp sáng ước mơ tuổi trẻ Thủ Dầu Một”.</w:t>
      </w:r>
    </w:p>
    <w:p w:rsidR="00B45EC5" w:rsidRDefault="00B45EC5" w:rsidP="00D426A8">
      <w:pPr>
        <w:spacing w:before="60" w:after="0" w:line="240" w:lineRule="auto"/>
        <w:ind w:firstLine="720"/>
        <w:jc w:val="both"/>
        <w:rPr>
          <w:rFonts w:ascii="Times New Roman" w:hAnsi="Times New Roman"/>
          <w:bCs/>
          <w:sz w:val="28"/>
          <w:szCs w:val="28"/>
        </w:rPr>
      </w:pPr>
      <w:r>
        <w:rPr>
          <w:rFonts w:ascii="Times New Roman" w:hAnsi="Times New Roman"/>
          <w:bCs/>
          <w:sz w:val="28"/>
          <w:szCs w:val="28"/>
        </w:rPr>
        <w:t>- Ra mắt Câu lạc bộ Liên lạc Sinh viên Thủ Dầu Một.</w:t>
      </w:r>
    </w:p>
    <w:p w:rsidR="00554403" w:rsidRPr="00B45EC5" w:rsidRDefault="00554403" w:rsidP="00554403">
      <w:pPr>
        <w:spacing w:before="60" w:after="0" w:line="240" w:lineRule="auto"/>
        <w:ind w:firstLine="720"/>
        <w:jc w:val="both"/>
        <w:rPr>
          <w:rFonts w:ascii="Times New Roman" w:hAnsi="Times New Roman"/>
          <w:bCs/>
          <w:spacing w:val="-8"/>
          <w:sz w:val="28"/>
          <w:szCs w:val="28"/>
        </w:rPr>
      </w:pPr>
      <w:r w:rsidRPr="00B45EC5">
        <w:rPr>
          <w:rFonts w:ascii="Times New Roman" w:hAnsi="Times New Roman"/>
          <w:bCs/>
          <w:spacing w:val="-8"/>
          <w:sz w:val="28"/>
          <w:szCs w:val="28"/>
        </w:rPr>
        <w:t xml:space="preserve">- Trao giải Hội </w:t>
      </w:r>
      <w:r>
        <w:rPr>
          <w:rFonts w:ascii="Times New Roman" w:hAnsi="Times New Roman"/>
          <w:bCs/>
          <w:spacing w:val="-8"/>
          <w:sz w:val="28"/>
          <w:szCs w:val="28"/>
        </w:rPr>
        <w:t>thao</w:t>
      </w:r>
      <w:r w:rsidRPr="00B45EC5">
        <w:rPr>
          <w:rFonts w:ascii="Times New Roman" w:hAnsi="Times New Roman"/>
          <w:bCs/>
          <w:spacing w:val="-8"/>
          <w:sz w:val="28"/>
          <w:szCs w:val="28"/>
        </w:rPr>
        <w:t xml:space="preserve"> Liên trường và Hội diễn “Hào khí Tuổi trẻ Thủ Dầu Một”.</w:t>
      </w:r>
    </w:p>
    <w:p w:rsidR="00B45EC5" w:rsidRDefault="00B45EC5" w:rsidP="00D426A8">
      <w:pPr>
        <w:spacing w:before="60" w:after="0" w:line="240" w:lineRule="auto"/>
        <w:ind w:firstLine="720"/>
        <w:jc w:val="both"/>
        <w:rPr>
          <w:rFonts w:ascii="Times New Roman" w:hAnsi="Times New Roman"/>
          <w:bCs/>
          <w:sz w:val="28"/>
          <w:szCs w:val="28"/>
        </w:rPr>
      </w:pPr>
      <w:r>
        <w:rPr>
          <w:rFonts w:ascii="Times New Roman" w:hAnsi="Times New Roman"/>
          <w:bCs/>
          <w:sz w:val="28"/>
          <w:szCs w:val="28"/>
        </w:rPr>
        <w:t>- Giao lưu văn nghệ.</w:t>
      </w:r>
    </w:p>
    <w:p w:rsidR="00554403" w:rsidRDefault="00554403" w:rsidP="00D426A8">
      <w:pPr>
        <w:spacing w:before="60" w:after="0" w:line="240" w:lineRule="auto"/>
        <w:ind w:firstLine="720"/>
        <w:jc w:val="both"/>
        <w:rPr>
          <w:rFonts w:ascii="Times New Roman" w:hAnsi="Times New Roman"/>
          <w:bCs/>
          <w:sz w:val="28"/>
          <w:szCs w:val="28"/>
        </w:rPr>
      </w:pPr>
      <w:r>
        <w:rPr>
          <w:rFonts w:ascii="Times New Roman" w:hAnsi="Times New Roman"/>
          <w:bCs/>
          <w:sz w:val="28"/>
          <w:szCs w:val="28"/>
        </w:rPr>
        <w:t>- Kết thúc.</w:t>
      </w:r>
    </w:p>
    <w:p w:rsidR="00D203A5" w:rsidRPr="00787808" w:rsidRDefault="00063ED7" w:rsidP="002E72B7">
      <w:pPr>
        <w:shd w:val="clear" w:color="auto" w:fill="FFFFFF"/>
        <w:spacing w:before="120" w:after="0" w:line="240" w:lineRule="auto"/>
        <w:ind w:left="792"/>
        <w:jc w:val="both"/>
        <w:textAlignment w:val="baseline"/>
        <w:rPr>
          <w:rFonts w:ascii="Times New Roman" w:hAnsi="Times New Roman"/>
          <w:b/>
          <w:sz w:val="28"/>
          <w:szCs w:val="28"/>
          <w:lang w:val="vi-VN"/>
        </w:rPr>
      </w:pPr>
      <w:r w:rsidRPr="00787808">
        <w:rPr>
          <w:rFonts w:ascii="Times New Roman" w:hAnsi="Times New Roman"/>
          <w:b/>
          <w:sz w:val="28"/>
          <w:szCs w:val="28"/>
          <w:lang w:val="vi-VN"/>
        </w:rPr>
        <w:t>III. TỔ CHỨC THỰC HIỆN</w:t>
      </w:r>
      <w:r w:rsidR="00D203A5" w:rsidRPr="00787808">
        <w:rPr>
          <w:rFonts w:ascii="Times New Roman" w:hAnsi="Times New Roman"/>
          <w:b/>
          <w:sz w:val="28"/>
          <w:szCs w:val="28"/>
          <w:lang w:val="vi-VN"/>
        </w:rPr>
        <w:t>:</w:t>
      </w:r>
    </w:p>
    <w:p w:rsidR="00D203A5" w:rsidRPr="00787808" w:rsidRDefault="00063ED7" w:rsidP="00D426A8">
      <w:pPr>
        <w:shd w:val="clear" w:color="auto" w:fill="FFFFFF"/>
        <w:spacing w:before="60" w:after="0" w:line="240" w:lineRule="auto"/>
        <w:ind w:left="785"/>
        <w:jc w:val="both"/>
        <w:textAlignment w:val="baseline"/>
        <w:rPr>
          <w:rFonts w:ascii="Times New Roman" w:hAnsi="Times New Roman"/>
          <w:b/>
          <w:sz w:val="28"/>
          <w:szCs w:val="28"/>
          <w:lang w:val="sv-SE"/>
        </w:rPr>
      </w:pPr>
      <w:r w:rsidRPr="00787808">
        <w:rPr>
          <w:rFonts w:ascii="Times New Roman" w:hAnsi="Times New Roman"/>
          <w:b/>
          <w:sz w:val="28"/>
          <w:szCs w:val="28"/>
          <w:lang w:val="sv-SE"/>
        </w:rPr>
        <w:t xml:space="preserve">1. </w:t>
      </w:r>
      <w:r w:rsidR="00FD46D9" w:rsidRPr="00787808">
        <w:rPr>
          <w:rFonts w:ascii="Times New Roman" w:hAnsi="Times New Roman"/>
          <w:b/>
          <w:sz w:val="28"/>
          <w:szCs w:val="28"/>
          <w:lang w:val="sv-SE"/>
        </w:rPr>
        <w:t>Thành</w:t>
      </w:r>
      <w:r w:rsidRPr="00787808">
        <w:rPr>
          <w:rFonts w:ascii="Times New Roman" w:hAnsi="Times New Roman"/>
          <w:b/>
          <w:sz w:val="28"/>
          <w:szCs w:val="28"/>
          <w:lang w:val="sv-SE"/>
        </w:rPr>
        <w:t xml:space="preserve"> đoàn:</w:t>
      </w:r>
    </w:p>
    <w:p w:rsidR="006D14CF" w:rsidRPr="00787808" w:rsidRDefault="00D203A5" w:rsidP="00D426A8">
      <w:pPr>
        <w:shd w:val="clear" w:color="auto" w:fill="FFFFFF"/>
        <w:spacing w:before="60" w:after="0" w:line="240" w:lineRule="auto"/>
        <w:jc w:val="both"/>
        <w:textAlignment w:val="baseline"/>
        <w:rPr>
          <w:rFonts w:ascii="Times New Roman" w:hAnsi="Times New Roman"/>
          <w:sz w:val="28"/>
          <w:szCs w:val="28"/>
          <w:lang w:val="sv-SE"/>
        </w:rPr>
      </w:pPr>
      <w:r w:rsidRPr="00787808">
        <w:rPr>
          <w:rFonts w:ascii="Times New Roman" w:hAnsi="Times New Roman"/>
          <w:sz w:val="28"/>
          <w:szCs w:val="28"/>
          <w:lang w:val="sv-SE"/>
        </w:rPr>
        <w:tab/>
      </w:r>
      <w:r w:rsidR="00063ED7" w:rsidRPr="00787808">
        <w:rPr>
          <w:rFonts w:ascii="Times New Roman" w:hAnsi="Times New Roman"/>
          <w:sz w:val="28"/>
          <w:szCs w:val="28"/>
          <w:lang w:val="sv-SE"/>
        </w:rPr>
        <w:t xml:space="preserve"> </w:t>
      </w:r>
      <w:r w:rsidR="006D14CF" w:rsidRPr="00787808">
        <w:rPr>
          <w:rFonts w:ascii="Times New Roman" w:hAnsi="Times New Roman"/>
          <w:sz w:val="28"/>
          <w:szCs w:val="28"/>
          <w:lang w:val="sv-SE"/>
        </w:rPr>
        <w:t xml:space="preserve">- Lập kế hoạch, </w:t>
      </w:r>
      <w:r w:rsidR="00B45EC5">
        <w:rPr>
          <w:rFonts w:ascii="Times New Roman" w:hAnsi="Times New Roman"/>
          <w:sz w:val="28"/>
          <w:szCs w:val="28"/>
          <w:lang w:val="sv-SE"/>
        </w:rPr>
        <w:t>triển khai đến cơ sở.</w:t>
      </w:r>
    </w:p>
    <w:p w:rsidR="006D14CF" w:rsidRPr="00787808" w:rsidRDefault="006D14CF" w:rsidP="00D426A8">
      <w:pPr>
        <w:shd w:val="clear" w:color="auto" w:fill="FFFFFF"/>
        <w:spacing w:before="60" w:after="0" w:line="240" w:lineRule="auto"/>
        <w:ind w:firstLine="720"/>
        <w:jc w:val="both"/>
        <w:textAlignment w:val="baseline"/>
        <w:rPr>
          <w:rFonts w:ascii="Times New Roman" w:hAnsi="Times New Roman"/>
          <w:sz w:val="28"/>
          <w:szCs w:val="28"/>
          <w:lang w:val="sv-SE"/>
        </w:rPr>
      </w:pPr>
      <w:r w:rsidRPr="00787808">
        <w:rPr>
          <w:rFonts w:ascii="Times New Roman" w:hAnsi="Times New Roman"/>
          <w:sz w:val="28"/>
          <w:szCs w:val="28"/>
          <w:lang w:val="sv-SE"/>
        </w:rPr>
        <w:t>- Dự toán kinh phí</w:t>
      </w:r>
      <w:r w:rsidR="00B45EC5">
        <w:rPr>
          <w:rFonts w:ascii="Times New Roman" w:hAnsi="Times New Roman"/>
          <w:sz w:val="28"/>
          <w:szCs w:val="28"/>
          <w:lang w:val="sv-SE"/>
        </w:rPr>
        <w:t>,</w:t>
      </w:r>
      <w:r w:rsidRPr="00787808">
        <w:rPr>
          <w:rFonts w:ascii="Times New Roman" w:hAnsi="Times New Roman"/>
          <w:sz w:val="28"/>
          <w:szCs w:val="28"/>
          <w:lang w:val="sv-SE"/>
        </w:rPr>
        <w:t xml:space="preserve"> đảm bảo thực hiện </w:t>
      </w:r>
      <w:r w:rsidR="00554403">
        <w:rPr>
          <w:rFonts w:ascii="Times New Roman" w:hAnsi="Times New Roman"/>
          <w:sz w:val="28"/>
          <w:szCs w:val="28"/>
          <w:lang w:val="sv-SE"/>
        </w:rPr>
        <w:t>tốt</w:t>
      </w:r>
      <w:r w:rsidRPr="00787808">
        <w:rPr>
          <w:rFonts w:ascii="Times New Roman" w:hAnsi="Times New Roman"/>
          <w:sz w:val="28"/>
          <w:szCs w:val="28"/>
          <w:lang w:val="sv-SE"/>
        </w:rPr>
        <w:t xml:space="preserve"> các nội dung theo chương trình ban hành.</w:t>
      </w:r>
    </w:p>
    <w:p w:rsidR="006D14CF" w:rsidRPr="00787808" w:rsidRDefault="006D14CF" w:rsidP="00D426A8">
      <w:pPr>
        <w:shd w:val="clear" w:color="auto" w:fill="FFFFFF"/>
        <w:spacing w:before="60" w:after="0" w:line="240" w:lineRule="auto"/>
        <w:ind w:firstLine="720"/>
        <w:jc w:val="both"/>
        <w:textAlignment w:val="baseline"/>
        <w:rPr>
          <w:rFonts w:ascii="Times New Roman" w:hAnsi="Times New Roman"/>
          <w:sz w:val="28"/>
          <w:szCs w:val="28"/>
          <w:lang w:val="sv-SE"/>
        </w:rPr>
      </w:pPr>
      <w:r w:rsidRPr="00787808">
        <w:rPr>
          <w:rFonts w:ascii="Times New Roman" w:hAnsi="Times New Roman"/>
          <w:sz w:val="28"/>
          <w:szCs w:val="28"/>
          <w:lang w:val="sv-SE"/>
        </w:rPr>
        <w:t>- Chịu trách nhiệm mời thành phần có chuyên môn tham gia Ban giám khảo chấm các nội dung của Hội thi.</w:t>
      </w:r>
    </w:p>
    <w:p w:rsidR="00D203A5" w:rsidRPr="00751775" w:rsidRDefault="006D14CF" w:rsidP="00D426A8">
      <w:pPr>
        <w:shd w:val="clear" w:color="auto" w:fill="FFFFFF"/>
        <w:spacing w:before="60" w:after="0" w:line="240" w:lineRule="auto"/>
        <w:ind w:firstLine="720"/>
        <w:jc w:val="both"/>
        <w:textAlignment w:val="baseline"/>
        <w:rPr>
          <w:rFonts w:ascii="Times New Roman" w:hAnsi="Times New Roman"/>
          <w:b/>
          <w:spacing w:val="-8"/>
          <w:sz w:val="28"/>
          <w:szCs w:val="28"/>
          <w:lang w:val="sv-SE"/>
        </w:rPr>
      </w:pPr>
      <w:r w:rsidRPr="00751775">
        <w:rPr>
          <w:rFonts w:ascii="Times New Roman" w:hAnsi="Times New Roman"/>
          <w:spacing w:val="-8"/>
          <w:sz w:val="28"/>
          <w:szCs w:val="28"/>
          <w:lang w:val="sv-SE"/>
        </w:rPr>
        <w:t xml:space="preserve">- </w:t>
      </w:r>
      <w:r w:rsidR="00B45EC5" w:rsidRPr="00751775">
        <w:rPr>
          <w:rFonts w:ascii="Times New Roman" w:hAnsi="Times New Roman"/>
          <w:spacing w:val="-8"/>
          <w:sz w:val="28"/>
          <w:szCs w:val="28"/>
          <w:lang w:val="sv-SE"/>
        </w:rPr>
        <w:t>Liên hệ với</w:t>
      </w:r>
      <w:r w:rsidRPr="00751775">
        <w:rPr>
          <w:rFonts w:ascii="Times New Roman" w:hAnsi="Times New Roman"/>
          <w:spacing w:val="-8"/>
          <w:sz w:val="28"/>
          <w:szCs w:val="28"/>
          <w:lang w:val="sv-SE"/>
        </w:rPr>
        <w:t xml:space="preserve"> các đơn vị liên quan trong công tác phối hợp tổ chức hoạt động.</w:t>
      </w:r>
    </w:p>
    <w:p w:rsidR="00D203A5" w:rsidRPr="00787808" w:rsidRDefault="00D203A5" w:rsidP="00D426A8">
      <w:pPr>
        <w:shd w:val="clear" w:color="auto" w:fill="FFFFFF"/>
        <w:spacing w:before="60" w:after="0" w:line="240" w:lineRule="auto"/>
        <w:jc w:val="both"/>
        <w:textAlignment w:val="baseline"/>
        <w:rPr>
          <w:rFonts w:ascii="Times New Roman" w:hAnsi="Times New Roman"/>
          <w:b/>
          <w:sz w:val="28"/>
          <w:szCs w:val="28"/>
          <w:lang w:val="da-DK"/>
        </w:rPr>
      </w:pPr>
      <w:r w:rsidRPr="00787808">
        <w:rPr>
          <w:rFonts w:ascii="Times New Roman" w:hAnsi="Times New Roman"/>
          <w:sz w:val="28"/>
          <w:szCs w:val="28"/>
          <w:lang w:val="da-DK"/>
        </w:rPr>
        <w:tab/>
      </w:r>
      <w:r w:rsidR="00063ED7" w:rsidRPr="00787808">
        <w:rPr>
          <w:rFonts w:ascii="Times New Roman" w:hAnsi="Times New Roman"/>
          <w:b/>
          <w:sz w:val="28"/>
          <w:szCs w:val="28"/>
          <w:lang w:val="da-DK"/>
        </w:rPr>
        <w:t xml:space="preserve">2. Các </w:t>
      </w:r>
      <w:r w:rsidR="005D5BBE" w:rsidRPr="00787808">
        <w:rPr>
          <w:rFonts w:ascii="Times New Roman" w:hAnsi="Times New Roman"/>
          <w:b/>
          <w:sz w:val="28"/>
          <w:szCs w:val="28"/>
          <w:lang w:val="vi-VN"/>
        </w:rPr>
        <w:t xml:space="preserve">trường </w:t>
      </w:r>
      <w:r w:rsidR="00554403" w:rsidRPr="00B4095C">
        <w:rPr>
          <w:rFonts w:ascii="Times New Roman" w:hAnsi="Times New Roman"/>
          <w:b/>
          <w:sz w:val="28"/>
          <w:szCs w:val="28"/>
          <w:lang w:val="da-DK"/>
        </w:rPr>
        <w:t xml:space="preserve">THCS, </w:t>
      </w:r>
      <w:r w:rsidR="005D5BBE" w:rsidRPr="00787808">
        <w:rPr>
          <w:rFonts w:ascii="Times New Roman" w:hAnsi="Times New Roman"/>
          <w:b/>
          <w:sz w:val="28"/>
          <w:szCs w:val="28"/>
          <w:lang w:val="vi-VN"/>
        </w:rPr>
        <w:t>THPT và Trung tâm GDTX</w:t>
      </w:r>
      <w:r w:rsidR="00FD46D9" w:rsidRPr="00787808">
        <w:rPr>
          <w:rFonts w:ascii="Times New Roman" w:hAnsi="Times New Roman"/>
          <w:b/>
          <w:sz w:val="28"/>
          <w:szCs w:val="28"/>
          <w:lang w:val="da-DK"/>
        </w:rPr>
        <w:t xml:space="preserve"> trực thuộc:</w:t>
      </w:r>
    </w:p>
    <w:p w:rsidR="00134FE0" w:rsidRPr="002E72B7" w:rsidRDefault="00D203A5" w:rsidP="00D426A8">
      <w:pPr>
        <w:shd w:val="clear" w:color="auto" w:fill="FFFFFF"/>
        <w:spacing w:before="60" w:after="0" w:line="240" w:lineRule="auto"/>
        <w:jc w:val="both"/>
        <w:textAlignment w:val="baseline"/>
        <w:rPr>
          <w:rFonts w:ascii="Times New Roman" w:hAnsi="Times New Roman"/>
          <w:spacing w:val="-2"/>
          <w:sz w:val="28"/>
          <w:szCs w:val="28"/>
          <w:lang w:val="da-DK"/>
        </w:rPr>
      </w:pPr>
      <w:r w:rsidRPr="002E72B7">
        <w:rPr>
          <w:rFonts w:ascii="Times New Roman" w:hAnsi="Times New Roman"/>
          <w:spacing w:val="-2"/>
          <w:sz w:val="28"/>
          <w:szCs w:val="28"/>
          <w:lang w:val="da-DK"/>
        </w:rPr>
        <w:tab/>
      </w:r>
      <w:r w:rsidR="00B45EC5" w:rsidRPr="002E72B7">
        <w:rPr>
          <w:rFonts w:ascii="Times New Roman" w:hAnsi="Times New Roman"/>
          <w:spacing w:val="-2"/>
          <w:sz w:val="28"/>
          <w:szCs w:val="28"/>
          <w:lang w:val="da-DK"/>
        </w:rPr>
        <w:t xml:space="preserve">- </w:t>
      </w:r>
      <w:r w:rsidR="006D14CF" w:rsidRPr="002E72B7">
        <w:rPr>
          <w:rFonts w:ascii="Times New Roman" w:hAnsi="Times New Roman"/>
          <w:spacing w:val="-2"/>
          <w:sz w:val="28"/>
          <w:szCs w:val="28"/>
          <w:lang w:val="da-DK"/>
        </w:rPr>
        <w:t xml:space="preserve">Các đơn vị </w:t>
      </w:r>
      <w:r w:rsidR="0025395D" w:rsidRPr="002E72B7">
        <w:rPr>
          <w:rFonts w:ascii="Times New Roman" w:hAnsi="Times New Roman"/>
          <w:spacing w:val="-2"/>
          <w:sz w:val="28"/>
          <w:szCs w:val="28"/>
          <w:lang w:val="da-DK"/>
        </w:rPr>
        <w:t xml:space="preserve">chủ động cáo báo cấp ủy, Ban Giám hiệu Nhà trường, </w:t>
      </w:r>
      <w:r w:rsidR="006D14CF" w:rsidRPr="002E72B7">
        <w:rPr>
          <w:rFonts w:ascii="Times New Roman" w:hAnsi="Times New Roman"/>
          <w:spacing w:val="-2"/>
          <w:sz w:val="28"/>
          <w:szCs w:val="28"/>
          <w:lang w:val="da-DK"/>
        </w:rPr>
        <w:t xml:space="preserve">triển khai thực hiện theo đúng tinh thần kế hoạch, huy động học sinh tham gia nhiệt tình, đảm bảo đúng thời gian, số lượng và chất lượng. Cử </w:t>
      </w:r>
      <w:r w:rsidR="002E72B7" w:rsidRPr="002E72B7">
        <w:rPr>
          <w:rFonts w:ascii="Times New Roman" w:hAnsi="Times New Roman"/>
          <w:spacing w:val="-2"/>
          <w:sz w:val="28"/>
          <w:szCs w:val="28"/>
          <w:lang w:val="da-DK"/>
        </w:rPr>
        <w:t xml:space="preserve">giáo viên </w:t>
      </w:r>
      <w:r w:rsidR="006D14CF" w:rsidRPr="002E72B7">
        <w:rPr>
          <w:rFonts w:ascii="Times New Roman" w:hAnsi="Times New Roman"/>
          <w:spacing w:val="-2"/>
          <w:sz w:val="28"/>
          <w:szCs w:val="28"/>
          <w:lang w:val="da-DK"/>
        </w:rPr>
        <w:t>làm trưởng đoàn phụ trách hướng dẫn, quản lý các em tham gia tốt các nội dung theo yêu cầ</w:t>
      </w:r>
      <w:r w:rsidR="00344C2B" w:rsidRPr="002E72B7">
        <w:rPr>
          <w:rFonts w:ascii="Times New Roman" w:hAnsi="Times New Roman"/>
          <w:spacing w:val="-2"/>
          <w:sz w:val="28"/>
          <w:szCs w:val="28"/>
          <w:lang w:val="da-DK"/>
        </w:rPr>
        <w:t>u.</w:t>
      </w:r>
    </w:p>
    <w:p w:rsidR="00C8379F" w:rsidRPr="00773FB8" w:rsidRDefault="00134FE0" w:rsidP="00D426A8">
      <w:pPr>
        <w:shd w:val="clear" w:color="auto" w:fill="FFFFFF"/>
        <w:spacing w:before="60" w:after="0" w:line="240" w:lineRule="auto"/>
        <w:ind w:firstLine="720"/>
        <w:jc w:val="both"/>
        <w:textAlignment w:val="baseline"/>
        <w:rPr>
          <w:rFonts w:ascii="Times New Roman" w:hAnsi="Times New Roman"/>
          <w:spacing w:val="-4"/>
          <w:sz w:val="28"/>
          <w:szCs w:val="28"/>
          <w:lang w:val="da-DK"/>
        </w:rPr>
      </w:pPr>
      <w:r w:rsidRPr="00773FB8">
        <w:rPr>
          <w:rFonts w:ascii="Times New Roman" w:hAnsi="Times New Roman"/>
          <w:spacing w:val="-4"/>
          <w:sz w:val="28"/>
          <w:szCs w:val="28"/>
          <w:lang w:val="da-DK"/>
        </w:rPr>
        <w:t xml:space="preserve">- Giao </w:t>
      </w:r>
      <w:r w:rsidR="002E72B7" w:rsidRPr="00773FB8">
        <w:rPr>
          <w:rFonts w:ascii="Times New Roman" w:hAnsi="Times New Roman"/>
          <w:spacing w:val="-4"/>
          <w:sz w:val="28"/>
          <w:szCs w:val="28"/>
          <w:lang w:val="da-DK"/>
        </w:rPr>
        <w:t xml:space="preserve">Đoàn </w:t>
      </w:r>
      <w:r w:rsidRPr="00773FB8">
        <w:rPr>
          <w:rFonts w:ascii="Times New Roman" w:hAnsi="Times New Roman"/>
          <w:spacing w:val="-4"/>
          <w:sz w:val="28"/>
          <w:szCs w:val="28"/>
          <w:lang w:val="da-DK"/>
        </w:rPr>
        <w:t xml:space="preserve">trường THCS –THPT Ngô Thời Nhiệm đăng cai địa điểm tổ chức Hội thao liên trường, </w:t>
      </w:r>
      <w:r w:rsidR="002E72B7" w:rsidRPr="00773FB8">
        <w:rPr>
          <w:rFonts w:ascii="Times New Roman" w:hAnsi="Times New Roman"/>
          <w:spacing w:val="-4"/>
          <w:sz w:val="28"/>
          <w:szCs w:val="28"/>
          <w:lang w:val="da-DK"/>
        </w:rPr>
        <w:t xml:space="preserve">Đoàn </w:t>
      </w:r>
      <w:r w:rsidRPr="00773FB8">
        <w:rPr>
          <w:rFonts w:ascii="Times New Roman" w:hAnsi="Times New Roman"/>
          <w:spacing w:val="-4"/>
          <w:sz w:val="28"/>
          <w:szCs w:val="28"/>
          <w:lang w:val="da-DK"/>
        </w:rPr>
        <w:t>trường THPT</w:t>
      </w:r>
      <w:r w:rsidR="00531822" w:rsidRPr="00773FB8">
        <w:rPr>
          <w:rFonts w:ascii="Times New Roman" w:hAnsi="Times New Roman"/>
          <w:spacing w:val="-4"/>
          <w:sz w:val="28"/>
          <w:szCs w:val="28"/>
          <w:lang w:val="da-DK"/>
        </w:rPr>
        <w:t xml:space="preserve"> </w:t>
      </w:r>
      <w:r w:rsidR="00773FB8" w:rsidRPr="00773FB8">
        <w:rPr>
          <w:rFonts w:ascii="Times New Roman" w:hAnsi="Times New Roman"/>
          <w:spacing w:val="-4"/>
          <w:sz w:val="28"/>
          <w:szCs w:val="28"/>
          <w:lang w:val="da-DK"/>
        </w:rPr>
        <w:t>Chuyên Hùng Vương</w:t>
      </w:r>
      <w:r w:rsidRPr="00773FB8">
        <w:rPr>
          <w:rFonts w:ascii="Times New Roman" w:hAnsi="Times New Roman"/>
          <w:spacing w:val="-4"/>
          <w:sz w:val="28"/>
          <w:szCs w:val="28"/>
          <w:lang w:val="da-DK"/>
        </w:rPr>
        <w:t xml:space="preserve"> đăng cai địa điểm tổ chức hội thi văn nghệ “Hào khí Tuổi trẻ Thủ Dầu Một”</w:t>
      </w:r>
      <w:r w:rsidR="002E72B7" w:rsidRPr="00773FB8">
        <w:rPr>
          <w:rFonts w:ascii="Times New Roman" w:hAnsi="Times New Roman"/>
          <w:spacing w:val="-4"/>
          <w:sz w:val="28"/>
          <w:szCs w:val="28"/>
          <w:lang w:val="da-DK"/>
        </w:rPr>
        <w:t xml:space="preserve"> và đêm Gala.</w:t>
      </w:r>
    </w:p>
    <w:p w:rsidR="00344C2B" w:rsidRPr="00C8379F" w:rsidRDefault="00C8379F" w:rsidP="00D426A8">
      <w:pPr>
        <w:shd w:val="clear" w:color="auto" w:fill="FFFFFF"/>
        <w:spacing w:before="60" w:after="0" w:line="240" w:lineRule="auto"/>
        <w:ind w:firstLine="720"/>
        <w:jc w:val="both"/>
        <w:textAlignment w:val="baseline"/>
        <w:rPr>
          <w:rFonts w:ascii="Times New Roman" w:hAnsi="Times New Roman"/>
          <w:sz w:val="28"/>
          <w:szCs w:val="28"/>
          <w:lang w:val="da-DK"/>
        </w:rPr>
      </w:pPr>
      <w:r>
        <w:rPr>
          <w:rFonts w:ascii="Times New Roman" w:hAnsi="Times New Roman"/>
          <w:sz w:val="28"/>
          <w:szCs w:val="28"/>
          <w:lang w:val="da-DK"/>
        </w:rPr>
        <w:t xml:space="preserve">- Các đơn vị </w:t>
      </w:r>
      <w:r w:rsidR="006D14CF" w:rsidRPr="00787808">
        <w:rPr>
          <w:rFonts w:ascii="Times New Roman" w:hAnsi="Times New Roman"/>
          <w:sz w:val="28"/>
          <w:szCs w:val="28"/>
          <w:lang w:val="da-DK"/>
        </w:rPr>
        <w:t>lập danh sách các</w:t>
      </w:r>
      <w:r w:rsidR="00344C2B" w:rsidRPr="00787808">
        <w:rPr>
          <w:rFonts w:ascii="Times New Roman" w:hAnsi="Times New Roman"/>
          <w:sz w:val="28"/>
          <w:szCs w:val="28"/>
          <w:lang w:val="vi-VN"/>
        </w:rPr>
        <w:t xml:space="preserve"> </w:t>
      </w:r>
      <w:r w:rsidR="006D14CF" w:rsidRPr="00787808">
        <w:rPr>
          <w:rFonts w:ascii="Times New Roman" w:hAnsi="Times New Roman"/>
          <w:sz w:val="28"/>
          <w:szCs w:val="28"/>
          <w:lang w:val="da-DK"/>
        </w:rPr>
        <w:t>tiết mụ</w:t>
      </w:r>
      <w:r w:rsidR="00344C2B" w:rsidRPr="00787808">
        <w:rPr>
          <w:rFonts w:ascii="Times New Roman" w:hAnsi="Times New Roman"/>
          <w:sz w:val="28"/>
          <w:szCs w:val="28"/>
          <w:lang w:val="da-DK"/>
        </w:rPr>
        <w:t xml:space="preserve">c tham gia </w:t>
      </w:r>
      <w:r>
        <w:rPr>
          <w:rFonts w:ascii="Times New Roman" w:hAnsi="Times New Roman"/>
          <w:sz w:val="28"/>
          <w:szCs w:val="28"/>
          <w:lang w:val="da-DK"/>
        </w:rPr>
        <w:t xml:space="preserve">thi </w:t>
      </w:r>
      <w:r w:rsidR="00344C2B" w:rsidRPr="00787808">
        <w:rPr>
          <w:rFonts w:ascii="Times New Roman" w:hAnsi="Times New Roman"/>
          <w:sz w:val="28"/>
          <w:szCs w:val="28"/>
          <w:lang w:val="da-DK"/>
        </w:rPr>
        <w:t>văn nghệ</w:t>
      </w:r>
      <w:r w:rsidR="00F718EF" w:rsidRPr="00787808">
        <w:rPr>
          <w:rFonts w:ascii="Times New Roman" w:hAnsi="Times New Roman"/>
          <w:sz w:val="28"/>
          <w:szCs w:val="28"/>
          <w:lang w:val="vi-VN"/>
        </w:rPr>
        <w:t>,</w:t>
      </w:r>
      <w:r w:rsidRPr="004F64A6">
        <w:rPr>
          <w:rFonts w:ascii="Times New Roman" w:hAnsi="Times New Roman"/>
          <w:sz w:val="28"/>
          <w:szCs w:val="28"/>
          <w:lang w:val="da-DK"/>
        </w:rPr>
        <w:t xml:space="preserve"> đội tuyển tham gia Hội thao liên trườ</w:t>
      </w:r>
      <w:r w:rsidR="00531822">
        <w:rPr>
          <w:rFonts w:ascii="Times New Roman" w:hAnsi="Times New Roman"/>
          <w:sz w:val="28"/>
          <w:szCs w:val="28"/>
          <w:lang w:val="da-DK"/>
        </w:rPr>
        <w:t xml:space="preserve">ng, hồ sơ đề nghị xét học bổng </w:t>
      </w:r>
      <w:r w:rsidRPr="004F64A6">
        <w:rPr>
          <w:rFonts w:ascii="Times New Roman" w:hAnsi="Times New Roman"/>
          <w:sz w:val="28"/>
          <w:szCs w:val="28"/>
          <w:lang w:val="da-DK"/>
        </w:rPr>
        <w:t>và danh sách giới thiệu tham gia</w:t>
      </w:r>
      <w:r w:rsidR="00F718EF" w:rsidRPr="00787808">
        <w:rPr>
          <w:rFonts w:ascii="Times New Roman" w:hAnsi="Times New Roman"/>
          <w:sz w:val="28"/>
          <w:szCs w:val="28"/>
          <w:lang w:val="vi-VN"/>
        </w:rPr>
        <w:t xml:space="preserve"> CLB</w:t>
      </w:r>
      <w:r w:rsidRPr="004F64A6">
        <w:rPr>
          <w:rFonts w:ascii="Times New Roman" w:hAnsi="Times New Roman"/>
          <w:sz w:val="28"/>
          <w:szCs w:val="28"/>
          <w:lang w:val="da-DK"/>
        </w:rPr>
        <w:t xml:space="preserve"> Liên lạc sinh viên Thủ Dầu Một</w:t>
      </w:r>
      <w:r>
        <w:rPr>
          <w:rFonts w:ascii="Times New Roman" w:hAnsi="Times New Roman"/>
          <w:sz w:val="28"/>
          <w:szCs w:val="28"/>
          <w:lang w:val="da-DK"/>
        </w:rPr>
        <w:t xml:space="preserve">, </w:t>
      </w:r>
      <w:r w:rsidR="00344C2B" w:rsidRPr="00787808">
        <w:rPr>
          <w:rFonts w:ascii="Times New Roman" w:hAnsi="Times New Roman"/>
          <w:sz w:val="28"/>
          <w:szCs w:val="28"/>
          <w:lang w:val="vi-VN"/>
        </w:rPr>
        <w:t>gửi về văn phòng Thành đoàn trước ngày</w:t>
      </w:r>
      <w:r w:rsidR="00D0175A" w:rsidRPr="009F59AC">
        <w:rPr>
          <w:rFonts w:ascii="Times New Roman" w:hAnsi="Times New Roman"/>
          <w:b/>
          <w:sz w:val="28"/>
          <w:szCs w:val="28"/>
          <w:lang w:val="da-DK"/>
        </w:rPr>
        <w:t xml:space="preserve"> </w:t>
      </w:r>
      <w:r w:rsidR="009F59AC" w:rsidRPr="009F59AC">
        <w:rPr>
          <w:rFonts w:ascii="Times New Roman" w:hAnsi="Times New Roman"/>
          <w:b/>
          <w:sz w:val="28"/>
          <w:szCs w:val="28"/>
          <w:lang w:val="da-DK"/>
        </w:rPr>
        <w:t>20</w:t>
      </w:r>
      <w:r w:rsidR="00D0175A" w:rsidRPr="009F59AC">
        <w:rPr>
          <w:rFonts w:ascii="Times New Roman" w:hAnsi="Times New Roman"/>
          <w:b/>
          <w:sz w:val="28"/>
          <w:szCs w:val="28"/>
          <w:lang w:val="da-DK"/>
        </w:rPr>
        <w:t>/</w:t>
      </w:r>
      <w:r w:rsidR="00D0175A" w:rsidRPr="009F59AC">
        <w:rPr>
          <w:rFonts w:ascii="Times New Roman" w:hAnsi="Times New Roman"/>
          <w:b/>
          <w:sz w:val="28"/>
          <w:szCs w:val="28"/>
          <w:lang w:val="vi-VN"/>
        </w:rPr>
        <w:t>12</w:t>
      </w:r>
      <w:r w:rsidR="006D14CF" w:rsidRPr="009F59AC">
        <w:rPr>
          <w:rFonts w:ascii="Times New Roman" w:hAnsi="Times New Roman"/>
          <w:b/>
          <w:sz w:val="28"/>
          <w:szCs w:val="28"/>
          <w:lang w:val="da-DK"/>
        </w:rPr>
        <w:t>/2016</w:t>
      </w:r>
      <w:r w:rsidR="00D0175A" w:rsidRPr="009F59AC">
        <w:rPr>
          <w:rFonts w:ascii="Times New Roman" w:hAnsi="Times New Roman"/>
          <w:b/>
          <w:sz w:val="28"/>
          <w:szCs w:val="28"/>
          <w:lang w:val="vi-VN"/>
        </w:rPr>
        <w:t xml:space="preserve"> </w:t>
      </w:r>
      <w:r w:rsidR="00D0175A" w:rsidRPr="00787808">
        <w:rPr>
          <w:rFonts w:ascii="Times New Roman" w:hAnsi="Times New Roman"/>
          <w:sz w:val="28"/>
          <w:szCs w:val="28"/>
          <w:lang w:val="vi-VN"/>
        </w:rPr>
        <w:t xml:space="preserve">qua email: </w:t>
      </w:r>
      <w:r w:rsidR="00F12021" w:rsidRPr="00B4095C">
        <w:rPr>
          <w:rFonts w:ascii="Times New Roman" w:hAnsi="Times New Roman"/>
          <w:i/>
          <w:sz w:val="28"/>
          <w:szCs w:val="28"/>
          <w:lang w:val="da-DK"/>
        </w:rPr>
        <w:t>doantruonghoc.tptdm</w:t>
      </w:r>
      <w:r w:rsidR="00D0175A" w:rsidRPr="0044379F">
        <w:rPr>
          <w:rFonts w:ascii="Times New Roman" w:hAnsi="Times New Roman"/>
          <w:i/>
          <w:sz w:val="28"/>
          <w:szCs w:val="28"/>
          <w:lang w:val="vi-VN"/>
        </w:rPr>
        <w:t>@gmail.com</w:t>
      </w:r>
      <w:r w:rsidR="00D0175A" w:rsidRPr="00787808">
        <w:rPr>
          <w:rFonts w:ascii="Times New Roman" w:hAnsi="Times New Roman"/>
          <w:sz w:val="28"/>
          <w:szCs w:val="28"/>
          <w:lang w:val="vi-VN"/>
        </w:rPr>
        <w:t>,</w:t>
      </w:r>
      <w:r w:rsidR="006D14CF" w:rsidRPr="00787808">
        <w:rPr>
          <w:rFonts w:ascii="Times New Roman" w:hAnsi="Times New Roman"/>
          <w:sz w:val="28"/>
          <w:szCs w:val="28"/>
          <w:lang w:val="da-DK"/>
        </w:rPr>
        <w:t xml:space="preserve"> liên hệ nộp trực tiếp cho đ/c </w:t>
      </w:r>
      <w:r w:rsidR="00D0175A" w:rsidRPr="00787808">
        <w:rPr>
          <w:rFonts w:ascii="Times New Roman" w:hAnsi="Times New Roman"/>
          <w:sz w:val="28"/>
          <w:szCs w:val="28"/>
          <w:lang w:val="vi-VN"/>
        </w:rPr>
        <w:t xml:space="preserve">Lâm Hạ Long – Cán bộ Thành đoàn, </w:t>
      </w:r>
      <w:r w:rsidR="006D14CF" w:rsidRPr="00787808">
        <w:rPr>
          <w:rFonts w:ascii="Times New Roman" w:hAnsi="Times New Roman"/>
          <w:sz w:val="28"/>
          <w:szCs w:val="28"/>
          <w:lang w:val="da-DK"/>
        </w:rPr>
        <w:t xml:space="preserve">qua số điện thoại: 06503.859281 hoặc </w:t>
      </w:r>
      <w:r w:rsidR="00D0175A" w:rsidRPr="00787808">
        <w:rPr>
          <w:rFonts w:ascii="Times New Roman" w:hAnsi="Times New Roman"/>
          <w:sz w:val="28"/>
          <w:szCs w:val="28"/>
          <w:lang w:val="vi-VN"/>
        </w:rPr>
        <w:t>0913.950.358.</w:t>
      </w:r>
    </w:p>
    <w:p w:rsidR="00344C2B" w:rsidRDefault="00344C2B" w:rsidP="00D426A8">
      <w:pPr>
        <w:shd w:val="clear" w:color="auto" w:fill="FFFFFF"/>
        <w:spacing w:before="60" w:after="0" w:line="240" w:lineRule="auto"/>
        <w:ind w:firstLine="720"/>
        <w:jc w:val="both"/>
        <w:textAlignment w:val="baseline"/>
        <w:rPr>
          <w:rFonts w:ascii="Times New Roman" w:hAnsi="Times New Roman"/>
          <w:sz w:val="28"/>
          <w:szCs w:val="28"/>
          <w:lang w:val="da-DK"/>
        </w:rPr>
      </w:pPr>
      <w:r w:rsidRPr="0025395D">
        <w:rPr>
          <w:rFonts w:ascii="Times New Roman" w:hAnsi="Times New Roman"/>
          <w:sz w:val="28"/>
          <w:szCs w:val="28"/>
          <w:lang w:val="da-DK"/>
        </w:rPr>
        <w:t>Trên đây là nội dung kế hoạch tổ chức hoạt động chào mừng kỷ niệm 6</w:t>
      </w:r>
      <w:r w:rsidRPr="0025395D">
        <w:rPr>
          <w:rFonts w:ascii="Times New Roman" w:hAnsi="Times New Roman"/>
          <w:sz w:val="28"/>
          <w:szCs w:val="28"/>
          <w:lang w:val="vi-VN"/>
        </w:rPr>
        <w:t>7</w:t>
      </w:r>
      <w:r w:rsidRPr="0025395D">
        <w:rPr>
          <w:rFonts w:ascii="Times New Roman" w:hAnsi="Times New Roman"/>
          <w:sz w:val="28"/>
          <w:szCs w:val="28"/>
          <w:lang w:val="da-DK"/>
        </w:rPr>
        <w:t xml:space="preserve"> năm ngày truyền thống học sinh, sinh viên </w:t>
      </w:r>
      <w:r w:rsidR="002E72B7">
        <w:rPr>
          <w:rFonts w:ascii="Times New Roman" w:hAnsi="Times New Roman"/>
          <w:sz w:val="28"/>
          <w:szCs w:val="28"/>
          <w:lang w:val="da-DK"/>
        </w:rPr>
        <w:t xml:space="preserve">và Hội Sinh viên </w:t>
      </w:r>
      <w:r w:rsidRPr="0025395D">
        <w:rPr>
          <w:rFonts w:ascii="Times New Roman" w:hAnsi="Times New Roman"/>
          <w:sz w:val="28"/>
          <w:szCs w:val="28"/>
          <w:lang w:val="da-DK"/>
        </w:rPr>
        <w:t>Việt Nam; Ban Thường vụ Thành đoàn đề nghị các đơn vị triển khai sâu rộ</w:t>
      </w:r>
      <w:r w:rsidR="0025395D">
        <w:rPr>
          <w:rFonts w:ascii="Times New Roman" w:hAnsi="Times New Roman"/>
          <w:sz w:val="28"/>
          <w:szCs w:val="28"/>
          <w:lang w:val="da-DK"/>
        </w:rPr>
        <w:t xml:space="preserve">ng, nghiêm túc, </w:t>
      </w:r>
      <w:r w:rsidRPr="0025395D">
        <w:rPr>
          <w:rFonts w:ascii="Times New Roman" w:hAnsi="Times New Roman"/>
          <w:sz w:val="28"/>
          <w:szCs w:val="28"/>
          <w:lang w:val="da-DK"/>
        </w:rPr>
        <w:t xml:space="preserve">chuẩn bị tham gia </w:t>
      </w:r>
      <w:r w:rsidR="0025395D">
        <w:rPr>
          <w:rFonts w:ascii="Times New Roman" w:hAnsi="Times New Roman"/>
          <w:sz w:val="28"/>
          <w:szCs w:val="28"/>
          <w:lang w:val="da-DK"/>
        </w:rPr>
        <w:t xml:space="preserve">tốt các </w:t>
      </w:r>
      <w:r w:rsidRPr="0025395D">
        <w:rPr>
          <w:rFonts w:ascii="Times New Roman" w:hAnsi="Times New Roman"/>
          <w:sz w:val="28"/>
          <w:szCs w:val="28"/>
          <w:lang w:val="da-DK"/>
        </w:rPr>
        <w:t xml:space="preserve">hoạt động để chương trình diễn </w:t>
      </w:r>
      <w:r w:rsidR="0025395D">
        <w:rPr>
          <w:rFonts w:ascii="Times New Roman" w:hAnsi="Times New Roman"/>
          <w:sz w:val="28"/>
          <w:szCs w:val="28"/>
          <w:lang w:val="da-DK"/>
        </w:rPr>
        <w:t>ra thành công</w:t>
      </w:r>
      <w:r w:rsidRPr="0025395D">
        <w:rPr>
          <w:rFonts w:ascii="Times New Roman" w:hAnsi="Times New Roman"/>
          <w:sz w:val="28"/>
          <w:szCs w:val="28"/>
          <w:lang w:val="da-DK"/>
        </w:rPr>
        <w:t>./</w:t>
      </w:r>
    </w:p>
    <w:p w:rsidR="00D426A8" w:rsidRPr="0025395D" w:rsidRDefault="00D426A8" w:rsidP="00D426A8">
      <w:pPr>
        <w:shd w:val="clear" w:color="auto" w:fill="FFFFFF"/>
        <w:spacing w:before="60" w:after="0" w:line="240" w:lineRule="auto"/>
        <w:ind w:firstLine="720"/>
        <w:jc w:val="both"/>
        <w:textAlignment w:val="baseline"/>
        <w:rPr>
          <w:rFonts w:ascii="Times New Roman" w:hAnsi="Times New Roman"/>
          <w:sz w:val="28"/>
          <w:szCs w:val="28"/>
          <w:lang w:val="vi-VN"/>
        </w:rPr>
      </w:pPr>
    </w:p>
    <w:tbl>
      <w:tblPr>
        <w:tblW w:w="9287" w:type="dxa"/>
        <w:jc w:val="center"/>
        <w:tblLook w:val="01E0" w:firstRow="1" w:lastRow="1" w:firstColumn="1" w:lastColumn="1" w:noHBand="0" w:noVBand="0"/>
      </w:tblPr>
      <w:tblGrid>
        <w:gridCol w:w="4361"/>
        <w:gridCol w:w="4926"/>
      </w:tblGrid>
      <w:tr w:rsidR="005C612A" w:rsidRPr="007C12AE" w:rsidTr="00FA15A2">
        <w:trPr>
          <w:jc w:val="center"/>
        </w:trPr>
        <w:tc>
          <w:tcPr>
            <w:tcW w:w="4361" w:type="dxa"/>
            <w:shd w:val="clear" w:color="auto" w:fill="auto"/>
          </w:tcPr>
          <w:p w:rsidR="005C612A" w:rsidRPr="00CF181C" w:rsidRDefault="005C612A" w:rsidP="00990A4B">
            <w:pPr>
              <w:spacing w:before="40" w:after="40" w:line="240" w:lineRule="auto"/>
              <w:jc w:val="both"/>
              <w:rPr>
                <w:rFonts w:ascii="Times New Roman" w:hAnsi="Times New Roman"/>
                <w:b/>
                <w:i/>
                <w:sz w:val="24"/>
                <w:szCs w:val="28"/>
                <w:u w:val="single"/>
                <w:lang w:val="de-DE"/>
              </w:rPr>
            </w:pPr>
            <w:r w:rsidRPr="00CF181C">
              <w:rPr>
                <w:rFonts w:ascii="Times New Roman" w:hAnsi="Times New Roman"/>
                <w:b/>
                <w:i/>
                <w:sz w:val="24"/>
                <w:szCs w:val="28"/>
                <w:u w:val="single"/>
                <w:lang w:val="de-DE"/>
              </w:rPr>
              <w:t>Nơi nhận:</w:t>
            </w:r>
          </w:p>
          <w:p w:rsidR="003334B2" w:rsidRPr="004D1093" w:rsidRDefault="003334B2" w:rsidP="0025395D">
            <w:pPr>
              <w:spacing w:after="0" w:line="240" w:lineRule="auto"/>
              <w:jc w:val="both"/>
              <w:rPr>
                <w:rFonts w:ascii="Times New Roman" w:hAnsi="Times New Roman"/>
                <w:spacing w:val="-2"/>
              </w:rPr>
            </w:pPr>
            <w:r w:rsidRPr="004D1093">
              <w:rPr>
                <w:rFonts w:ascii="Times New Roman" w:hAnsi="Times New Roman"/>
                <w:spacing w:val="-2"/>
                <w:lang w:val="vi-VN"/>
              </w:rPr>
              <w:t xml:space="preserve">- </w:t>
            </w:r>
            <w:r w:rsidR="0025395D" w:rsidRPr="004D1093">
              <w:rPr>
                <w:rFonts w:ascii="Times New Roman" w:hAnsi="Times New Roman"/>
                <w:spacing w:val="-2"/>
              </w:rPr>
              <w:t>Tỉnh Đoàn: Ban TTN-TH, TC-KT, TG;</w:t>
            </w:r>
          </w:p>
          <w:p w:rsidR="003334B2" w:rsidRPr="004D1093" w:rsidRDefault="003334B2" w:rsidP="0025395D">
            <w:pPr>
              <w:spacing w:after="0" w:line="240" w:lineRule="auto"/>
              <w:jc w:val="both"/>
              <w:rPr>
                <w:rFonts w:ascii="Times New Roman" w:hAnsi="Times New Roman"/>
                <w:spacing w:val="-2"/>
              </w:rPr>
            </w:pPr>
            <w:r w:rsidRPr="004D1093">
              <w:rPr>
                <w:rFonts w:ascii="Times New Roman" w:hAnsi="Times New Roman"/>
                <w:spacing w:val="-2"/>
                <w:lang w:val="vi-VN"/>
              </w:rPr>
              <w:t xml:space="preserve">- </w:t>
            </w:r>
            <w:r w:rsidR="0025395D" w:rsidRPr="004D1093">
              <w:rPr>
                <w:rFonts w:ascii="Times New Roman" w:hAnsi="Times New Roman"/>
                <w:spacing w:val="-2"/>
              </w:rPr>
              <w:t>Thành ủy: Ban Dân vận, Tuyên giáo;</w:t>
            </w:r>
          </w:p>
          <w:p w:rsidR="005C612A" w:rsidRPr="004D1093" w:rsidRDefault="00370882" w:rsidP="0025395D">
            <w:pPr>
              <w:spacing w:after="0" w:line="240" w:lineRule="auto"/>
              <w:jc w:val="both"/>
              <w:rPr>
                <w:rFonts w:ascii="Times New Roman" w:hAnsi="Times New Roman"/>
                <w:spacing w:val="-2"/>
                <w:lang w:val="vi-VN"/>
              </w:rPr>
            </w:pPr>
            <w:r w:rsidRPr="004D1093">
              <w:rPr>
                <w:rFonts w:ascii="Times New Roman" w:hAnsi="Times New Roman"/>
                <w:spacing w:val="-2"/>
                <w:lang w:val="de-DE"/>
              </w:rPr>
              <w:t>- T.Tr Thành Đoàn;</w:t>
            </w:r>
          </w:p>
          <w:p w:rsidR="003334B2" w:rsidRPr="004D1093" w:rsidRDefault="003334B2" w:rsidP="0025395D">
            <w:pPr>
              <w:spacing w:after="0" w:line="240" w:lineRule="auto"/>
              <w:jc w:val="both"/>
              <w:rPr>
                <w:rFonts w:ascii="Times New Roman" w:hAnsi="Times New Roman"/>
                <w:spacing w:val="-2"/>
                <w:lang w:val="vi-VN"/>
              </w:rPr>
            </w:pPr>
            <w:r w:rsidRPr="004D1093">
              <w:rPr>
                <w:rFonts w:ascii="Times New Roman" w:hAnsi="Times New Roman"/>
                <w:spacing w:val="-2"/>
                <w:lang w:val="vi-VN"/>
              </w:rPr>
              <w:t>- BGH các trường</w:t>
            </w:r>
            <w:r w:rsidRPr="004D1093">
              <w:rPr>
                <w:rFonts w:ascii="Times New Roman" w:hAnsi="Times New Roman"/>
                <w:spacing w:val="-2"/>
                <w:lang w:val="de-DE"/>
              </w:rPr>
              <w:t xml:space="preserve"> </w:t>
            </w:r>
            <w:r w:rsidR="008A28A6" w:rsidRPr="004D1093">
              <w:rPr>
                <w:rFonts w:ascii="Times New Roman" w:hAnsi="Times New Roman"/>
                <w:spacing w:val="-2"/>
                <w:lang w:val="de-DE"/>
              </w:rPr>
              <w:t xml:space="preserve">THCS, </w:t>
            </w:r>
            <w:r w:rsidRPr="004D1093">
              <w:rPr>
                <w:rFonts w:ascii="Times New Roman" w:hAnsi="Times New Roman"/>
                <w:spacing w:val="-2"/>
                <w:lang w:val="vi-VN"/>
              </w:rPr>
              <w:t xml:space="preserve">THPT, </w:t>
            </w:r>
            <w:r w:rsidR="008A28A6" w:rsidRPr="004D1093">
              <w:rPr>
                <w:rFonts w:ascii="Times New Roman" w:hAnsi="Times New Roman"/>
                <w:spacing w:val="-2"/>
              </w:rPr>
              <w:t>TT</w:t>
            </w:r>
            <w:r w:rsidRPr="004D1093">
              <w:rPr>
                <w:rFonts w:ascii="Times New Roman" w:hAnsi="Times New Roman"/>
                <w:spacing w:val="-2"/>
                <w:lang w:val="vi-VN"/>
              </w:rPr>
              <w:t xml:space="preserve"> GDTX;</w:t>
            </w:r>
          </w:p>
          <w:p w:rsidR="005C612A" w:rsidRPr="004D1093" w:rsidRDefault="005C612A" w:rsidP="0025395D">
            <w:pPr>
              <w:spacing w:after="0" w:line="240" w:lineRule="auto"/>
              <w:jc w:val="both"/>
              <w:rPr>
                <w:rFonts w:ascii="Times New Roman" w:hAnsi="Times New Roman"/>
                <w:spacing w:val="-2"/>
                <w:lang w:val="vi-VN"/>
              </w:rPr>
            </w:pPr>
            <w:r w:rsidRPr="004D1093">
              <w:rPr>
                <w:rFonts w:ascii="Times New Roman" w:hAnsi="Times New Roman"/>
                <w:spacing w:val="-2"/>
                <w:lang w:val="de-DE"/>
              </w:rPr>
              <w:t xml:space="preserve">- </w:t>
            </w:r>
            <w:r w:rsidR="00370882" w:rsidRPr="004D1093">
              <w:rPr>
                <w:rFonts w:ascii="Times New Roman" w:hAnsi="Times New Roman"/>
                <w:spacing w:val="-2"/>
                <w:lang w:val="de-DE"/>
              </w:rPr>
              <w:t>Đoàn</w:t>
            </w:r>
            <w:r w:rsidR="005D5BBE" w:rsidRPr="004D1093">
              <w:rPr>
                <w:rFonts w:ascii="Times New Roman" w:hAnsi="Times New Roman"/>
                <w:spacing w:val="-2"/>
                <w:lang w:val="vi-VN"/>
              </w:rPr>
              <w:t xml:space="preserve"> trường</w:t>
            </w:r>
            <w:r w:rsidRPr="004D1093">
              <w:rPr>
                <w:rFonts w:ascii="Times New Roman" w:hAnsi="Times New Roman"/>
                <w:spacing w:val="-2"/>
                <w:lang w:val="de-DE"/>
              </w:rPr>
              <w:t xml:space="preserve"> </w:t>
            </w:r>
            <w:r w:rsidR="003334B2" w:rsidRPr="004D1093">
              <w:rPr>
                <w:rFonts w:ascii="Times New Roman" w:hAnsi="Times New Roman"/>
                <w:spacing w:val="-2"/>
                <w:lang w:val="vi-VN"/>
              </w:rPr>
              <w:t>THPT, Trung tâm GDTX;</w:t>
            </w:r>
          </w:p>
          <w:p w:rsidR="005C612A" w:rsidRPr="00CF181C" w:rsidRDefault="005C612A" w:rsidP="0025395D">
            <w:pPr>
              <w:spacing w:after="0" w:line="240" w:lineRule="auto"/>
              <w:jc w:val="both"/>
              <w:rPr>
                <w:rFonts w:ascii="Times New Roman" w:hAnsi="Times New Roman"/>
                <w:sz w:val="28"/>
                <w:szCs w:val="28"/>
                <w:lang w:val="de-DE"/>
              </w:rPr>
            </w:pPr>
            <w:r w:rsidRPr="004D1093">
              <w:rPr>
                <w:rFonts w:ascii="Times New Roman" w:hAnsi="Times New Roman"/>
                <w:spacing w:val="-2"/>
                <w:lang w:val="de-DE"/>
              </w:rPr>
              <w:t xml:space="preserve">- Lưu VP, đ/c </w:t>
            </w:r>
            <w:r w:rsidR="008E0327" w:rsidRPr="004D1093">
              <w:rPr>
                <w:rFonts w:ascii="Times New Roman" w:hAnsi="Times New Roman"/>
                <w:spacing w:val="-2"/>
                <w:lang w:val="vi-VN"/>
              </w:rPr>
              <w:t>Long</w:t>
            </w:r>
            <w:r w:rsidRPr="004D1093">
              <w:rPr>
                <w:rFonts w:ascii="Times New Roman" w:hAnsi="Times New Roman"/>
                <w:spacing w:val="-2"/>
                <w:lang w:val="de-DE"/>
              </w:rPr>
              <w:t>.</w:t>
            </w:r>
          </w:p>
        </w:tc>
        <w:tc>
          <w:tcPr>
            <w:tcW w:w="4926" w:type="dxa"/>
            <w:shd w:val="clear" w:color="auto" w:fill="auto"/>
          </w:tcPr>
          <w:p w:rsidR="005C612A" w:rsidRPr="009A1006" w:rsidRDefault="005C612A" w:rsidP="003F2F28">
            <w:pPr>
              <w:spacing w:before="40" w:after="40" w:line="240" w:lineRule="auto"/>
              <w:jc w:val="center"/>
              <w:rPr>
                <w:rFonts w:ascii="Times New Roman" w:hAnsi="Times New Roman"/>
                <w:b/>
                <w:sz w:val="28"/>
                <w:szCs w:val="28"/>
                <w:lang w:val="vi-VN"/>
              </w:rPr>
            </w:pPr>
            <w:r w:rsidRPr="009A1006">
              <w:rPr>
                <w:rFonts w:ascii="Times New Roman" w:hAnsi="Times New Roman"/>
                <w:b/>
                <w:sz w:val="28"/>
                <w:szCs w:val="28"/>
                <w:lang w:val="vi-VN"/>
              </w:rPr>
              <w:t>TM. BAN THƯỜNG VỤ</w:t>
            </w:r>
          </w:p>
          <w:p w:rsidR="005C612A" w:rsidRPr="009A1006" w:rsidRDefault="005D5BBE" w:rsidP="003F2F28">
            <w:pPr>
              <w:spacing w:before="40" w:after="40" w:line="240" w:lineRule="auto"/>
              <w:jc w:val="center"/>
              <w:rPr>
                <w:rFonts w:ascii="Times New Roman" w:hAnsi="Times New Roman"/>
                <w:sz w:val="28"/>
                <w:szCs w:val="28"/>
                <w:lang w:val="vi-VN"/>
              </w:rPr>
            </w:pPr>
            <w:r>
              <w:rPr>
                <w:rFonts w:ascii="Times New Roman" w:hAnsi="Times New Roman"/>
                <w:sz w:val="28"/>
                <w:szCs w:val="28"/>
                <w:lang w:val="vi-VN"/>
              </w:rPr>
              <w:t>PHÓ BÍ THƯ</w:t>
            </w:r>
          </w:p>
          <w:p w:rsidR="005C612A" w:rsidRPr="009A1006" w:rsidRDefault="005C612A" w:rsidP="003F2F28">
            <w:pPr>
              <w:spacing w:before="40" w:after="40" w:line="240" w:lineRule="auto"/>
              <w:jc w:val="center"/>
              <w:rPr>
                <w:rFonts w:ascii="Times New Roman" w:hAnsi="Times New Roman"/>
                <w:b/>
                <w:sz w:val="16"/>
                <w:szCs w:val="16"/>
                <w:lang w:val="vi-VN"/>
              </w:rPr>
            </w:pPr>
          </w:p>
          <w:p w:rsidR="00333B80" w:rsidRPr="009A1006" w:rsidRDefault="00333B80" w:rsidP="003F2F28">
            <w:pPr>
              <w:spacing w:before="40" w:after="40" w:line="240" w:lineRule="auto"/>
              <w:jc w:val="center"/>
              <w:rPr>
                <w:rFonts w:ascii="Times New Roman" w:hAnsi="Times New Roman"/>
                <w:b/>
                <w:sz w:val="16"/>
                <w:szCs w:val="16"/>
                <w:lang w:val="vi-VN"/>
              </w:rPr>
            </w:pPr>
          </w:p>
          <w:p w:rsidR="00333B80" w:rsidRPr="009A1006" w:rsidRDefault="00333B80" w:rsidP="003F2F28">
            <w:pPr>
              <w:spacing w:before="40" w:after="40" w:line="240" w:lineRule="auto"/>
              <w:jc w:val="center"/>
              <w:rPr>
                <w:rFonts w:ascii="Times New Roman" w:hAnsi="Times New Roman"/>
                <w:b/>
                <w:sz w:val="16"/>
                <w:szCs w:val="16"/>
                <w:lang w:val="vi-VN"/>
              </w:rPr>
            </w:pPr>
          </w:p>
          <w:p w:rsidR="00333B80" w:rsidRPr="009A1006" w:rsidRDefault="00333B80" w:rsidP="003F2F28">
            <w:pPr>
              <w:spacing w:before="40" w:after="40" w:line="240" w:lineRule="auto"/>
              <w:jc w:val="center"/>
              <w:rPr>
                <w:rFonts w:ascii="Times New Roman" w:hAnsi="Times New Roman"/>
                <w:b/>
                <w:sz w:val="16"/>
                <w:szCs w:val="16"/>
                <w:lang w:val="vi-VN"/>
              </w:rPr>
            </w:pPr>
          </w:p>
          <w:p w:rsidR="005C612A" w:rsidRPr="009A1006" w:rsidRDefault="005C612A" w:rsidP="003F2F28">
            <w:pPr>
              <w:spacing w:before="40" w:after="40" w:line="240" w:lineRule="auto"/>
              <w:jc w:val="center"/>
              <w:rPr>
                <w:rFonts w:ascii="Times New Roman" w:hAnsi="Times New Roman"/>
                <w:b/>
                <w:sz w:val="16"/>
                <w:szCs w:val="16"/>
                <w:lang w:val="vi-VN"/>
              </w:rPr>
            </w:pPr>
          </w:p>
          <w:p w:rsidR="005C612A" w:rsidRPr="00817784" w:rsidRDefault="005D5BBE" w:rsidP="003F2F28">
            <w:pPr>
              <w:spacing w:before="40" w:after="40" w:line="240" w:lineRule="auto"/>
              <w:jc w:val="center"/>
              <w:rPr>
                <w:rFonts w:ascii="Times New Roman" w:hAnsi="Times New Roman"/>
                <w:b/>
                <w:sz w:val="28"/>
                <w:szCs w:val="28"/>
                <w:lang w:val="vi-VN"/>
              </w:rPr>
            </w:pPr>
            <w:r>
              <w:rPr>
                <w:rFonts w:ascii="Times New Roman" w:hAnsi="Times New Roman"/>
                <w:b/>
                <w:sz w:val="28"/>
                <w:szCs w:val="28"/>
                <w:lang w:val="vi-VN"/>
              </w:rPr>
              <w:t>Lê Tuấn Anh</w:t>
            </w:r>
          </w:p>
        </w:tc>
      </w:tr>
      <w:tr w:rsidR="001B4C2A" w:rsidRPr="007C12AE" w:rsidTr="00D426A8">
        <w:trPr>
          <w:trHeight w:val="74"/>
          <w:jc w:val="center"/>
        </w:trPr>
        <w:tc>
          <w:tcPr>
            <w:tcW w:w="4361" w:type="dxa"/>
            <w:shd w:val="clear" w:color="auto" w:fill="auto"/>
          </w:tcPr>
          <w:p w:rsidR="001B4C2A" w:rsidRPr="00CF181C" w:rsidRDefault="001B4C2A" w:rsidP="00990A4B">
            <w:pPr>
              <w:spacing w:before="40" w:after="40" w:line="240" w:lineRule="auto"/>
              <w:jc w:val="both"/>
              <w:rPr>
                <w:rFonts w:ascii="Times New Roman" w:hAnsi="Times New Roman"/>
                <w:b/>
                <w:i/>
                <w:sz w:val="24"/>
                <w:szCs w:val="28"/>
                <w:u w:val="single"/>
                <w:lang w:val="de-DE"/>
              </w:rPr>
            </w:pPr>
          </w:p>
        </w:tc>
        <w:tc>
          <w:tcPr>
            <w:tcW w:w="4926" w:type="dxa"/>
            <w:shd w:val="clear" w:color="auto" w:fill="auto"/>
          </w:tcPr>
          <w:p w:rsidR="001B4C2A" w:rsidRPr="00D426A8" w:rsidRDefault="001B4C2A" w:rsidP="00D426A8">
            <w:pPr>
              <w:spacing w:before="40" w:after="40" w:line="240" w:lineRule="auto"/>
              <w:rPr>
                <w:rFonts w:ascii="Times New Roman" w:hAnsi="Times New Roman"/>
                <w:b/>
                <w:sz w:val="28"/>
                <w:szCs w:val="28"/>
              </w:rPr>
            </w:pPr>
          </w:p>
        </w:tc>
      </w:tr>
    </w:tbl>
    <w:p w:rsidR="0025395D" w:rsidRDefault="0025395D">
      <w:pPr>
        <w:spacing w:after="0" w:line="240" w:lineRule="auto"/>
        <w:rPr>
          <w:rFonts w:asciiTheme="majorHAnsi" w:hAnsiTheme="majorHAnsi" w:cstheme="majorHAnsi"/>
          <w:b/>
          <w:sz w:val="28"/>
          <w:lang w:val="vi-VN"/>
        </w:rPr>
      </w:pPr>
    </w:p>
    <w:tbl>
      <w:tblPr>
        <w:tblW w:w="10080" w:type="dxa"/>
        <w:tblInd w:w="-342" w:type="dxa"/>
        <w:tblLook w:val="01E0" w:firstRow="1" w:lastRow="1" w:firstColumn="1" w:lastColumn="1" w:noHBand="0" w:noVBand="0"/>
      </w:tblPr>
      <w:tblGrid>
        <w:gridCol w:w="4639"/>
        <w:gridCol w:w="5441"/>
      </w:tblGrid>
      <w:tr w:rsidR="00096B9B" w:rsidRPr="007C12AE" w:rsidTr="00096B9B">
        <w:trPr>
          <w:trHeight w:val="1251"/>
        </w:trPr>
        <w:tc>
          <w:tcPr>
            <w:tcW w:w="4639" w:type="dxa"/>
            <w:shd w:val="clear" w:color="auto" w:fill="auto"/>
          </w:tcPr>
          <w:p w:rsidR="00096B9B" w:rsidRPr="004F64A6" w:rsidRDefault="00096B9B" w:rsidP="004516EF">
            <w:pPr>
              <w:spacing w:before="40" w:after="40" w:line="240" w:lineRule="auto"/>
              <w:jc w:val="center"/>
              <w:rPr>
                <w:rFonts w:ascii="Times New Roman" w:hAnsi="Times New Roman"/>
                <w:sz w:val="28"/>
                <w:szCs w:val="28"/>
                <w:lang w:val="vi-VN"/>
              </w:rPr>
            </w:pPr>
            <w:r w:rsidRPr="004F64A6">
              <w:rPr>
                <w:rFonts w:ascii="Times New Roman" w:hAnsi="Times New Roman"/>
                <w:sz w:val="28"/>
                <w:szCs w:val="28"/>
                <w:lang w:val="vi-VN"/>
              </w:rPr>
              <w:lastRenderedPageBreak/>
              <w:t>THÀNH ĐOÀN TP. THỦ DẦU MỘT</w:t>
            </w:r>
          </w:p>
          <w:p w:rsidR="00096B9B" w:rsidRPr="007C12AE" w:rsidRDefault="00096B9B" w:rsidP="004516EF">
            <w:pPr>
              <w:spacing w:before="40" w:after="40" w:line="240" w:lineRule="auto"/>
              <w:jc w:val="center"/>
              <w:rPr>
                <w:rFonts w:ascii="Times New Roman" w:hAnsi="Times New Roman"/>
                <w:b/>
                <w:sz w:val="28"/>
                <w:szCs w:val="28"/>
              </w:rPr>
            </w:pPr>
            <w:r w:rsidRPr="007C12AE">
              <w:rPr>
                <w:rFonts w:ascii="Times New Roman" w:hAnsi="Times New Roman"/>
                <w:b/>
                <w:sz w:val="28"/>
                <w:szCs w:val="28"/>
              </w:rPr>
              <w:t xml:space="preserve">BCH ĐOÀN </w:t>
            </w:r>
            <w:r>
              <w:rPr>
                <w:rFonts w:ascii="Times New Roman" w:hAnsi="Times New Roman"/>
                <w:b/>
                <w:sz w:val="28"/>
                <w:szCs w:val="28"/>
              </w:rPr>
              <w:t>TRƯỜNG ….</w:t>
            </w:r>
          </w:p>
          <w:p w:rsidR="00096B9B" w:rsidRPr="00F801A6" w:rsidRDefault="00096B9B" w:rsidP="00F801A6">
            <w:pPr>
              <w:spacing w:before="40" w:after="40" w:line="240" w:lineRule="auto"/>
              <w:jc w:val="center"/>
              <w:rPr>
                <w:rFonts w:ascii="Times New Roman" w:hAnsi="Times New Roman"/>
                <w:b/>
                <w:sz w:val="28"/>
                <w:szCs w:val="28"/>
              </w:rPr>
            </w:pPr>
            <w:r w:rsidRPr="007C12AE">
              <w:rPr>
                <w:rFonts w:ascii="Times New Roman" w:hAnsi="Times New Roman"/>
                <w:b/>
                <w:sz w:val="28"/>
                <w:szCs w:val="28"/>
              </w:rPr>
              <w:t>***</w:t>
            </w:r>
          </w:p>
        </w:tc>
        <w:tc>
          <w:tcPr>
            <w:tcW w:w="5441" w:type="dxa"/>
            <w:shd w:val="clear" w:color="auto" w:fill="auto"/>
          </w:tcPr>
          <w:p w:rsidR="00096B9B" w:rsidRPr="007C12AE" w:rsidRDefault="00096B9B" w:rsidP="004516EF">
            <w:pPr>
              <w:spacing w:before="40" w:after="40" w:line="240" w:lineRule="auto"/>
              <w:jc w:val="center"/>
              <w:rPr>
                <w:rFonts w:ascii="Times New Roman" w:hAnsi="Times New Roman"/>
                <w:b/>
                <w:sz w:val="28"/>
                <w:szCs w:val="28"/>
                <w:u w:val="single"/>
              </w:rPr>
            </w:pPr>
            <w:r w:rsidRPr="007C12AE">
              <w:rPr>
                <w:rFonts w:ascii="Times New Roman" w:hAnsi="Times New Roman"/>
                <w:b/>
                <w:sz w:val="28"/>
                <w:szCs w:val="28"/>
                <w:u w:val="single"/>
              </w:rPr>
              <w:t>ĐOÀN TNCS HỒ CHÍ MINH</w:t>
            </w:r>
          </w:p>
          <w:p w:rsidR="00096B9B" w:rsidRDefault="00096B9B" w:rsidP="004516EF">
            <w:pPr>
              <w:spacing w:before="40" w:after="40" w:line="240" w:lineRule="auto"/>
              <w:jc w:val="center"/>
              <w:rPr>
                <w:rFonts w:ascii="Times New Roman" w:hAnsi="Times New Roman"/>
                <w:i/>
                <w:sz w:val="28"/>
                <w:szCs w:val="28"/>
              </w:rPr>
            </w:pPr>
          </w:p>
          <w:p w:rsidR="00096B9B" w:rsidRPr="000B7AD7" w:rsidRDefault="00096B9B" w:rsidP="00096B9B">
            <w:pPr>
              <w:spacing w:before="40" w:after="40" w:line="240" w:lineRule="auto"/>
              <w:jc w:val="center"/>
              <w:rPr>
                <w:rFonts w:ascii="Times New Roman" w:hAnsi="Times New Roman"/>
                <w:b/>
                <w:sz w:val="28"/>
                <w:szCs w:val="28"/>
                <w:lang w:val="vi-VN"/>
              </w:rPr>
            </w:pPr>
            <w:r w:rsidRPr="007C12AE">
              <w:rPr>
                <w:rFonts w:ascii="Times New Roman" w:hAnsi="Times New Roman"/>
                <w:i/>
                <w:sz w:val="28"/>
                <w:szCs w:val="28"/>
              </w:rPr>
              <w:t>Thủ Dầu Mộ</w:t>
            </w:r>
            <w:r>
              <w:rPr>
                <w:rFonts w:ascii="Times New Roman" w:hAnsi="Times New Roman"/>
                <w:i/>
                <w:sz w:val="28"/>
                <w:szCs w:val="28"/>
              </w:rPr>
              <w:t>t, ngày    tháng</w:t>
            </w:r>
            <w:r>
              <w:rPr>
                <w:rFonts w:ascii="Times New Roman" w:hAnsi="Times New Roman"/>
                <w:i/>
                <w:sz w:val="28"/>
                <w:szCs w:val="28"/>
                <w:lang w:val="vi-VN"/>
              </w:rPr>
              <w:t xml:space="preserve"> </w:t>
            </w:r>
            <w:r>
              <w:rPr>
                <w:rFonts w:ascii="Times New Roman" w:hAnsi="Times New Roman"/>
                <w:i/>
                <w:sz w:val="28"/>
                <w:szCs w:val="28"/>
              </w:rPr>
              <w:t xml:space="preserve">    </w:t>
            </w:r>
            <w:r>
              <w:rPr>
                <w:rFonts w:ascii="Times New Roman" w:hAnsi="Times New Roman"/>
                <w:i/>
                <w:sz w:val="28"/>
                <w:szCs w:val="28"/>
                <w:lang w:val="vi-VN"/>
              </w:rPr>
              <w:t xml:space="preserve"> </w:t>
            </w:r>
            <w:r>
              <w:rPr>
                <w:rFonts w:ascii="Times New Roman" w:hAnsi="Times New Roman"/>
                <w:i/>
                <w:sz w:val="28"/>
                <w:szCs w:val="28"/>
              </w:rPr>
              <w:t>năm 201</w:t>
            </w:r>
            <w:r>
              <w:rPr>
                <w:rFonts w:ascii="Times New Roman" w:hAnsi="Times New Roman"/>
                <w:i/>
                <w:sz w:val="28"/>
                <w:szCs w:val="28"/>
                <w:lang w:val="vi-VN"/>
              </w:rPr>
              <w:t>6</w:t>
            </w:r>
          </w:p>
        </w:tc>
      </w:tr>
    </w:tbl>
    <w:p w:rsidR="008017A7" w:rsidRDefault="008017A7" w:rsidP="008017A7">
      <w:pPr>
        <w:spacing w:before="40" w:after="40" w:line="240" w:lineRule="auto"/>
        <w:jc w:val="center"/>
        <w:rPr>
          <w:rFonts w:asciiTheme="majorHAnsi" w:hAnsiTheme="majorHAnsi" w:cstheme="majorHAnsi"/>
          <w:b/>
          <w:sz w:val="28"/>
        </w:rPr>
      </w:pPr>
      <w:r>
        <w:rPr>
          <w:rFonts w:asciiTheme="majorHAnsi" w:hAnsiTheme="majorHAnsi" w:cstheme="majorHAnsi"/>
          <w:b/>
          <w:sz w:val="28"/>
          <w:lang w:val="vi-VN"/>
        </w:rPr>
        <w:t xml:space="preserve">DANH SÁCH THAM GIA CÁC </w:t>
      </w:r>
      <w:r>
        <w:rPr>
          <w:rFonts w:asciiTheme="majorHAnsi" w:hAnsiTheme="majorHAnsi" w:cstheme="majorHAnsi"/>
          <w:b/>
          <w:sz w:val="28"/>
        </w:rPr>
        <w:t>HOẠT ĐỘNG</w:t>
      </w:r>
    </w:p>
    <w:p w:rsidR="008017A7" w:rsidRDefault="008017A7" w:rsidP="008017A7">
      <w:pPr>
        <w:spacing w:before="40" w:after="40" w:line="240" w:lineRule="auto"/>
        <w:jc w:val="center"/>
        <w:rPr>
          <w:rFonts w:asciiTheme="majorHAnsi" w:hAnsiTheme="majorHAnsi" w:cstheme="majorHAnsi"/>
          <w:b/>
          <w:sz w:val="28"/>
        </w:rPr>
      </w:pPr>
      <w:r>
        <w:rPr>
          <w:rFonts w:asciiTheme="majorHAnsi" w:hAnsiTheme="majorHAnsi" w:cstheme="majorHAnsi"/>
          <w:b/>
          <w:sz w:val="28"/>
        </w:rPr>
        <w:t>KỶ NIỆM</w:t>
      </w:r>
      <w:r>
        <w:rPr>
          <w:rFonts w:asciiTheme="majorHAnsi" w:hAnsiTheme="majorHAnsi" w:cstheme="majorHAnsi"/>
          <w:b/>
          <w:sz w:val="28"/>
          <w:lang w:val="vi-VN"/>
        </w:rPr>
        <w:t xml:space="preserve"> 9/1</w:t>
      </w:r>
      <w:r>
        <w:rPr>
          <w:rFonts w:asciiTheme="majorHAnsi" w:hAnsiTheme="majorHAnsi" w:cstheme="majorHAnsi"/>
          <w:b/>
          <w:sz w:val="28"/>
        </w:rPr>
        <w:t xml:space="preserve"> (NĂM 2017)</w:t>
      </w:r>
    </w:p>
    <w:p w:rsidR="008017A7" w:rsidRPr="008017A7" w:rsidRDefault="008017A7" w:rsidP="008017A7">
      <w:pPr>
        <w:spacing w:before="40" w:after="40" w:line="240" w:lineRule="auto"/>
        <w:jc w:val="center"/>
        <w:rPr>
          <w:rFonts w:asciiTheme="majorHAnsi" w:hAnsiTheme="majorHAnsi" w:cstheme="majorHAnsi"/>
          <w:b/>
          <w:sz w:val="28"/>
        </w:rPr>
      </w:pPr>
    </w:p>
    <w:p w:rsidR="007F0983" w:rsidRPr="008017A7" w:rsidRDefault="008017A7" w:rsidP="008017A7">
      <w:pPr>
        <w:spacing w:before="40" w:after="40" w:line="240" w:lineRule="auto"/>
        <w:rPr>
          <w:rFonts w:asciiTheme="majorHAnsi" w:hAnsiTheme="majorHAnsi" w:cstheme="majorHAnsi"/>
          <w:b/>
          <w:sz w:val="28"/>
        </w:rPr>
      </w:pPr>
      <w:r>
        <w:rPr>
          <w:rFonts w:asciiTheme="majorHAnsi" w:hAnsiTheme="majorHAnsi" w:cstheme="majorHAnsi"/>
          <w:b/>
          <w:sz w:val="28"/>
        </w:rPr>
        <w:t>I. Giới thiệu CLB Liên lạc Sinh viên Thủ Dầu Một</w:t>
      </w:r>
    </w:p>
    <w:tbl>
      <w:tblPr>
        <w:tblStyle w:val="TableGrid"/>
        <w:tblW w:w="9720" w:type="dxa"/>
        <w:tblInd w:w="-342" w:type="dxa"/>
        <w:tblLook w:val="04A0" w:firstRow="1" w:lastRow="0" w:firstColumn="1" w:lastColumn="0" w:noHBand="0" w:noVBand="1"/>
      </w:tblPr>
      <w:tblGrid>
        <w:gridCol w:w="590"/>
        <w:gridCol w:w="1660"/>
        <w:gridCol w:w="1440"/>
        <w:gridCol w:w="1530"/>
        <w:gridCol w:w="1530"/>
        <w:gridCol w:w="1260"/>
        <w:gridCol w:w="1710"/>
      </w:tblGrid>
      <w:tr w:rsidR="003D37D3" w:rsidRPr="00146FB3" w:rsidTr="008017A7">
        <w:tc>
          <w:tcPr>
            <w:tcW w:w="590" w:type="dxa"/>
          </w:tcPr>
          <w:p w:rsidR="003D37D3" w:rsidRPr="00146FB3" w:rsidRDefault="003D37D3" w:rsidP="003D37D3">
            <w:pPr>
              <w:spacing w:before="40" w:after="40" w:line="240" w:lineRule="auto"/>
              <w:rPr>
                <w:rFonts w:asciiTheme="majorHAnsi" w:hAnsiTheme="majorHAnsi" w:cstheme="majorHAnsi"/>
                <w:b/>
                <w:sz w:val="26"/>
                <w:lang w:val="vi-VN"/>
              </w:rPr>
            </w:pPr>
            <w:r w:rsidRPr="00146FB3">
              <w:rPr>
                <w:rFonts w:asciiTheme="majorHAnsi" w:hAnsiTheme="majorHAnsi" w:cstheme="majorHAnsi"/>
                <w:b/>
                <w:sz w:val="26"/>
                <w:lang w:val="vi-VN"/>
              </w:rPr>
              <w:t>TT</w:t>
            </w:r>
          </w:p>
        </w:tc>
        <w:tc>
          <w:tcPr>
            <w:tcW w:w="1660" w:type="dxa"/>
          </w:tcPr>
          <w:p w:rsidR="003D37D3" w:rsidRPr="00146FB3" w:rsidRDefault="003D37D3" w:rsidP="007F0983">
            <w:pPr>
              <w:spacing w:before="40" w:after="40" w:line="240" w:lineRule="auto"/>
              <w:jc w:val="center"/>
              <w:rPr>
                <w:rFonts w:asciiTheme="majorHAnsi" w:hAnsiTheme="majorHAnsi" w:cstheme="majorHAnsi"/>
                <w:b/>
                <w:sz w:val="26"/>
                <w:lang w:val="vi-VN"/>
              </w:rPr>
            </w:pPr>
            <w:r w:rsidRPr="00146FB3">
              <w:rPr>
                <w:rFonts w:asciiTheme="majorHAnsi" w:hAnsiTheme="majorHAnsi" w:cstheme="majorHAnsi"/>
                <w:b/>
                <w:sz w:val="26"/>
                <w:lang w:val="vi-VN"/>
              </w:rPr>
              <w:t>Họ và tên</w:t>
            </w:r>
          </w:p>
        </w:tc>
        <w:tc>
          <w:tcPr>
            <w:tcW w:w="1440" w:type="dxa"/>
          </w:tcPr>
          <w:p w:rsidR="003D37D3" w:rsidRPr="00146FB3" w:rsidRDefault="003D37D3" w:rsidP="003D37D3">
            <w:pPr>
              <w:spacing w:before="40" w:after="40" w:line="240" w:lineRule="auto"/>
              <w:jc w:val="center"/>
              <w:rPr>
                <w:rFonts w:asciiTheme="majorHAnsi" w:hAnsiTheme="majorHAnsi" w:cstheme="majorHAnsi"/>
                <w:b/>
                <w:sz w:val="26"/>
              </w:rPr>
            </w:pPr>
            <w:r w:rsidRPr="00146FB3">
              <w:rPr>
                <w:rFonts w:asciiTheme="majorHAnsi" w:hAnsiTheme="majorHAnsi" w:cstheme="majorHAnsi"/>
                <w:b/>
                <w:sz w:val="26"/>
              </w:rPr>
              <w:t>Ngày sinh</w:t>
            </w:r>
          </w:p>
        </w:tc>
        <w:tc>
          <w:tcPr>
            <w:tcW w:w="1530" w:type="dxa"/>
          </w:tcPr>
          <w:p w:rsidR="003D37D3" w:rsidRPr="00146FB3" w:rsidRDefault="003D37D3" w:rsidP="003D37D3">
            <w:pPr>
              <w:spacing w:before="40" w:after="40" w:line="240" w:lineRule="auto"/>
              <w:jc w:val="center"/>
              <w:rPr>
                <w:rFonts w:asciiTheme="majorHAnsi" w:hAnsiTheme="majorHAnsi" w:cstheme="majorHAnsi"/>
                <w:b/>
                <w:sz w:val="26"/>
              </w:rPr>
            </w:pPr>
            <w:r w:rsidRPr="00146FB3">
              <w:rPr>
                <w:rFonts w:asciiTheme="majorHAnsi" w:hAnsiTheme="majorHAnsi" w:cstheme="majorHAnsi"/>
                <w:b/>
                <w:sz w:val="26"/>
                <w:lang w:val="vi-VN"/>
              </w:rPr>
              <w:t>Trường</w:t>
            </w:r>
          </w:p>
        </w:tc>
        <w:tc>
          <w:tcPr>
            <w:tcW w:w="1530" w:type="dxa"/>
          </w:tcPr>
          <w:p w:rsidR="003D37D3" w:rsidRPr="00146FB3" w:rsidRDefault="003D37D3" w:rsidP="003D37D3">
            <w:pPr>
              <w:spacing w:before="40" w:after="40" w:line="240" w:lineRule="auto"/>
              <w:jc w:val="center"/>
              <w:rPr>
                <w:rFonts w:asciiTheme="majorHAnsi" w:hAnsiTheme="majorHAnsi" w:cstheme="majorHAnsi"/>
                <w:b/>
                <w:sz w:val="26"/>
              </w:rPr>
            </w:pPr>
            <w:r w:rsidRPr="00146FB3">
              <w:rPr>
                <w:rFonts w:asciiTheme="majorHAnsi" w:hAnsiTheme="majorHAnsi" w:cstheme="majorHAnsi"/>
                <w:b/>
                <w:sz w:val="26"/>
              </w:rPr>
              <w:t>Sinh viên năm mấy</w:t>
            </w:r>
          </w:p>
        </w:tc>
        <w:tc>
          <w:tcPr>
            <w:tcW w:w="1260" w:type="dxa"/>
          </w:tcPr>
          <w:p w:rsidR="003D37D3" w:rsidRPr="00146FB3" w:rsidRDefault="003D37D3" w:rsidP="007F0983">
            <w:pPr>
              <w:spacing w:before="40" w:after="40" w:line="240" w:lineRule="auto"/>
              <w:jc w:val="center"/>
              <w:rPr>
                <w:rFonts w:asciiTheme="majorHAnsi" w:hAnsiTheme="majorHAnsi" w:cstheme="majorHAnsi"/>
                <w:b/>
                <w:sz w:val="26"/>
              </w:rPr>
            </w:pPr>
            <w:r w:rsidRPr="00146FB3">
              <w:rPr>
                <w:rFonts w:asciiTheme="majorHAnsi" w:hAnsiTheme="majorHAnsi" w:cstheme="majorHAnsi"/>
                <w:b/>
                <w:sz w:val="26"/>
              </w:rPr>
              <w:t>Chức vụ</w:t>
            </w:r>
          </w:p>
        </w:tc>
        <w:tc>
          <w:tcPr>
            <w:tcW w:w="1710" w:type="dxa"/>
          </w:tcPr>
          <w:p w:rsidR="003D37D3" w:rsidRPr="00146FB3" w:rsidRDefault="003D37D3" w:rsidP="007F0983">
            <w:pPr>
              <w:spacing w:before="40" w:after="40" w:line="240" w:lineRule="auto"/>
              <w:jc w:val="center"/>
              <w:rPr>
                <w:rFonts w:asciiTheme="majorHAnsi" w:hAnsiTheme="majorHAnsi" w:cstheme="majorHAnsi"/>
                <w:b/>
                <w:sz w:val="26"/>
              </w:rPr>
            </w:pPr>
            <w:r w:rsidRPr="00146FB3">
              <w:rPr>
                <w:rFonts w:asciiTheme="majorHAnsi" w:hAnsiTheme="majorHAnsi" w:cstheme="majorHAnsi"/>
                <w:b/>
                <w:sz w:val="26"/>
                <w:lang w:val="vi-VN"/>
              </w:rPr>
              <w:t>Ghi chú</w:t>
            </w:r>
            <w:r w:rsidRPr="00146FB3">
              <w:rPr>
                <w:rFonts w:asciiTheme="majorHAnsi" w:hAnsiTheme="majorHAnsi" w:cstheme="majorHAnsi"/>
                <w:b/>
                <w:sz w:val="26"/>
              </w:rPr>
              <w:t xml:space="preserve"> </w:t>
            </w:r>
            <w:r w:rsidRPr="00146FB3">
              <w:rPr>
                <w:rFonts w:asciiTheme="majorHAnsi" w:hAnsiTheme="majorHAnsi" w:cstheme="majorHAnsi"/>
                <w:sz w:val="26"/>
              </w:rPr>
              <w:t>(SĐT, Email)</w:t>
            </w:r>
          </w:p>
        </w:tc>
      </w:tr>
      <w:tr w:rsidR="003D37D3" w:rsidTr="008017A7">
        <w:tc>
          <w:tcPr>
            <w:tcW w:w="590" w:type="dxa"/>
          </w:tcPr>
          <w:p w:rsidR="003D37D3" w:rsidRDefault="003D37D3" w:rsidP="007F0983">
            <w:pPr>
              <w:spacing w:before="40" w:after="40" w:line="240" w:lineRule="auto"/>
              <w:jc w:val="center"/>
              <w:rPr>
                <w:rFonts w:asciiTheme="majorHAnsi" w:hAnsiTheme="majorHAnsi" w:cstheme="majorHAnsi"/>
                <w:sz w:val="28"/>
                <w:lang w:val="vi-VN"/>
              </w:rPr>
            </w:pPr>
          </w:p>
        </w:tc>
        <w:tc>
          <w:tcPr>
            <w:tcW w:w="1660" w:type="dxa"/>
          </w:tcPr>
          <w:p w:rsidR="003D37D3" w:rsidRDefault="003D37D3" w:rsidP="007F0983">
            <w:pPr>
              <w:spacing w:before="40" w:after="40" w:line="240" w:lineRule="auto"/>
              <w:jc w:val="center"/>
              <w:rPr>
                <w:rFonts w:asciiTheme="majorHAnsi" w:hAnsiTheme="majorHAnsi" w:cstheme="majorHAnsi"/>
                <w:sz w:val="28"/>
                <w:lang w:val="vi-VN"/>
              </w:rPr>
            </w:pPr>
          </w:p>
        </w:tc>
        <w:tc>
          <w:tcPr>
            <w:tcW w:w="1440" w:type="dxa"/>
          </w:tcPr>
          <w:p w:rsidR="003D37D3" w:rsidRDefault="003D37D3" w:rsidP="007F0983">
            <w:pPr>
              <w:spacing w:before="40" w:after="40" w:line="240" w:lineRule="auto"/>
              <w:jc w:val="center"/>
              <w:rPr>
                <w:rFonts w:asciiTheme="majorHAnsi" w:hAnsiTheme="majorHAnsi" w:cstheme="majorHAnsi"/>
                <w:sz w:val="28"/>
                <w:lang w:val="vi-VN"/>
              </w:rPr>
            </w:pPr>
          </w:p>
        </w:tc>
        <w:tc>
          <w:tcPr>
            <w:tcW w:w="1530" w:type="dxa"/>
          </w:tcPr>
          <w:p w:rsidR="003D37D3" w:rsidRDefault="003D37D3" w:rsidP="007F0983">
            <w:pPr>
              <w:spacing w:before="40" w:after="40" w:line="240" w:lineRule="auto"/>
              <w:jc w:val="center"/>
              <w:rPr>
                <w:rFonts w:asciiTheme="majorHAnsi" w:hAnsiTheme="majorHAnsi" w:cstheme="majorHAnsi"/>
                <w:sz w:val="28"/>
                <w:lang w:val="vi-VN"/>
              </w:rPr>
            </w:pPr>
          </w:p>
        </w:tc>
        <w:tc>
          <w:tcPr>
            <w:tcW w:w="1530" w:type="dxa"/>
          </w:tcPr>
          <w:p w:rsidR="003D37D3" w:rsidRDefault="003D37D3" w:rsidP="007F0983">
            <w:pPr>
              <w:spacing w:before="40" w:after="40" w:line="240" w:lineRule="auto"/>
              <w:jc w:val="center"/>
              <w:rPr>
                <w:rFonts w:asciiTheme="majorHAnsi" w:hAnsiTheme="majorHAnsi" w:cstheme="majorHAnsi"/>
                <w:sz w:val="28"/>
                <w:lang w:val="vi-VN"/>
              </w:rPr>
            </w:pPr>
          </w:p>
        </w:tc>
        <w:tc>
          <w:tcPr>
            <w:tcW w:w="1260" w:type="dxa"/>
          </w:tcPr>
          <w:p w:rsidR="003D37D3" w:rsidRDefault="003D37D3" w:rsidP="007F0983">
            <w:pPr>
              <w:spacing w:before="40" w:after="40" w:line="240" w:lineRule="auto"/>
              <w:jc w:val="center"/>
              <w:rPr>
                <w:rFonts w:asciiTheme="majorHAnsi" w:hAnsiTheme="majorHAnsi" w:cstheme="majorHAnsi"/>
                <w:sz w:val="28"/>
                <w:lang w:val="vi-VN"/>
              </w:rPr>
            </w:pPr>
          </w:p>
        </w:tc>
        <w:tc>
          <w:tcPr>
            <w:tcW w:w="1710" w:type="dxa"/>
          </w:tcPr>
          <w:p w:rsidR="003D37D3" w:rsidRDefault="003D37D3" w:rsidP="007F0983">
            <w:pPr>
              <w:spacing w:before="40" w:after="40" w:line="240" w:lineRule="auto"/>
              <w:jc w:val="center"/>
              <w:rPr>
                <w:rFonts w:asciiTheme="majorHAnsi" w:hAnsiTheme="majorHAnsi" w:cstheme="majorHAnsi"/>
                <w:sz w:val="28"/>
                <w:lang w:val="vi-VN"/>
              </w:rPr>
            </w:pPr>
          </w:p>
        </w:tc>
      </w:tr>
      <w:tr w:rsidR="003D37D3" w:rsidTr="008017A7">
        <w:tc>
          <w:tcPr>
            <w:tcW w:w="590" w:type="dxa"/>
          </w:tcPr>
          <w:p w:rsidR="003D37D3" w:rsidRDefault="003D37D3" w:rsidP="007F0983">
            <w:pPr>
              <w:spacing w:before="40" w:after="40" w:line="240" w:lineRule="auto"/>
              <w:jc w:val="center"/>
              <w:rPr>
                <w:rFonts w:asciiTheme="majorHAnsi" w:hAnsiTheme="majorHAnsi" w:cstheme="majorHAnsi"/>
                <w:sz w:val="28"/>
                <w:lang w:val="vi-VN"/>
              </w:rPr>
            </w:pPr>
          </w:p>
        </w:tc>
        <w:tc>
          <w:tcPr>
            <w:tcW w:w="1660" w:type="dxa"/>
          </w:tcPr>
          <w:p w:rsidR="003D37D3" w:rsidRDefault="003D37D3" w:rsidP="007F0983">
            <w:pPr>
              <w:spacing w:before="40" w:after="40" w:line="240" w:lineRule="auto"/>
              <w:jc w:val="center"/>
              <w:rPr>
                <w:rFonts w:asciiTheme="majorHAnsi" w:hAnsiTheme="majorHAnsi" w:cstheme="majorHAnsi"/>
                <w:sz w:val="28"/>
                <w:lang w:val="vi-VN"/>
              </w:rPr>
            </w:pPr>
          </w:p>
        </w:tc>
        <w:tc>
          <w:tcPr>
            <w:tcW w:w="1440" w:type="dxa"/>
          </w:tcPr>
          <w:p w:rsidR="003D37D3" w:rsidRDefault="003D37D3" w:rsidP="007F0983">
            <w:pPr>
              <w:spacing w:before="40" w:after="40" w:line="240" w:lineRule="auto"/>
              <w:jc w:val="center"/>
              <w:rPr>
                <w:rFonts w:asciiTheme="majorHAnsi" w:hAnsiTheme="majorHAnsi" w:cstheme="majorHAnsi"/>
                <w:sz w:val="28"/>
                <w:lang w:val="vi-VN"/>
              </w:rPr>
            </w:pPr>
          </w:p>
        </w:tc>
        <w:tc>
          <w:tcPr>
            <w:tcW w:w="1530" w:type="dxa"/>
          </w:tcPr>
          <w:p w:rsidR="003D37D3" w:rsidRDefault="003D37D3" w:rsidP="007F0983">
            <w:pPr>
              <w:spacing w:before="40" w:after="40" w:line="240" w:lineRule="auto"/>
              <w:jc w:val="center"/>
              <w:rPr>
                <w:rFonts w:asciiTheme="majorHAnsi" w:hAnsiTheme="majorHAnsi" w:cstheme="majorHAnsi"/>
                <w:sz w:val="28"/>
                <w:lang w:val="vi-VN"/>
              </w:rPr>
            </w:pPr>
          </w:p>
        </w:tc>
        <w:tc>
          <w:tcPr>
            <w:tcW w:w="1530" w:type="dxa"/>
          </w:tcPr>
          <w:p w:rsidR="003D37D3" w:rsidRDefault="003D37D3" w:rsidP="007F0983">
            <w:pPr>
              <w:spacing w:before="40" w:after="40" w:line="240" w:lineRule="auto"/>
              <w:jc w:val="center"/>
              <w:rPr>
                <w:rFonts w:asciiTheme="majorHAnsi" w:hAnsiTheme="majorHAnsi" w:cstheme="majorHAnsi"/>
                <w:sz w:val="28"/>
                <w:lang w:val="vi-VN"/>
              </w:rPr>
            </w:pPr>
          </w:p>
        </w:tc>
        <w:tc>
          <w:tcPr>
            <w:tcW w:w="1260" w:type="dxa"/>
          </w:tcPr>
          <w:p w:rsidR="003D37D3" w:rsidRDefault="003D37D3" w:rsidP="007F0983">
            <w:pPr>
              <w:spacing w:before="40" w:after="40" w:line="240" w:lineRule="auto"/>
              <w:jc w:val="center"/>
              <w:rPr>
                <w:rFonts w:asciiTheme="majorHAnsi" w:hAnsiTheme="majorHAnsi" w:cstheme="majorHAnsi"/>
                <w:sz w:val="28"/>
                <w:lang w:val="vi-VN"/>
              </w:rPr>
            </w:pPr>
          </w:p>
        </w:tc>
        <w:tc>
          <w:tcPr>
            <w:tcW w:w="1710" w:type="dxa"/>
          </w:tcPr>
          <w:p w:rsidR="003D37D3" w:rsidRDefault="003D37D3" w:rsidP="007F0983">
            <w:pPr>
              <w:spacing w:before="40" w:after="40" w:line="240" w:lineRule="auto"/>
              <w:jc w:val="center"/>
              <w:rPr>
                <w:rFonts w:asciiTheme="majorHAnsi" w:hAnsiTheme="majorHAnsi" w:cstheme="majorHAnsi"/>
                <w:sz w:val="28"/>
                <w:lang w:val="vi-VN"/>
              </w:rPr>
            </w:pPr>
          </w:p>
        </w:tc>
      </w:tr>
      <w:tr w:rsidR="003D37D3" w:rsidTr="008017A7">
        <w:tc>
          <w:tcPr>
            <w:tcW w:w="590" w:type="dxa"/>
          </w:tcPr>
          <w:p w:rsidR="003D37D3" w:rsidRDefault="003D37D3" w:rsidP="007F0983">
            <w:pPr>
              <w:spacing w:before="40" w:after="40" w:line="240" w:lineRule="auto"/>
              <w:jc w:val="center"/>
              <w:rPr>
                <w:rFonts w:asciiTheme="majorHAnsi" w:hAnsiTheme="majorHAnsi" w:cstheme="majorHAnsi"/>
                <w:sz w:val="28"/>
                <w:lang w:val="vi-VN"/>
              </w:rPr>
            </w:pPr>
          </w:p>
        </w:tc>
        <w:tc>
          <w:tcPr>
            <w:tcW w:w="1660" w:type="dxa"/>
          </w:tcPr>
          <w:p w:rsidR="003D37D3" w:rsidRDefault="003D37D3" w:rsidP="007F0983">
            <w:pPr>
              <w:spacing w:before="40" w:after="40" w:line="240" w:lineRule="auto"/>
              <w:jc w:val="center"/>
              <w:rPr>
                <w:rFonts w:asciiTheme="majorHAnsi" w:hAnsiTheme="majorHAnsi" w:cstheme="majorHAnsi"/>
                <w:sz w:val="28"/>
                <w:lang w:val="vi-VN"/>
              </w:rPr>
            </w:pPr>
          </w:p>
        </w:tc>
        <w:tc>
          <w:tcPr>
            <w:tcW w:w="1440" w:type="dxa"/>
          </w:tcPr>
          <w:p w:rsidR="003D37D3" w:rsidRDefault="003D37D3" w:rsidP="007F0983">
            <w:pPr>
              <w:spacing w:before="40" w:after="40" w:line="240" w:lineRule="auto"/>
              <w:jc w:val="center"/>
              <w:rPr>
                <w:rFonts w:asciiTheme="majorHAnsi" w:hAnsiTheme="majorHAnsi" w:cstheme="majorHAnsi"/>
                <w:sz w:val="28"/>
                <w:lang w:val="vi-VN"/>
              </w:rPr>
            </w:pPr>
          </w:p>
        </w:tc>
        <w:tc>
          <w:tcPr>
            <w:tcW w:w="1530" w:type="dxa"/>
          </w:tcPr>
          <w:p w:rsidR="003D37D3" w:rsidRDefault="003D37D3" w:rsidP="007F0983">
            <w:pPr>
              <w:spacing w:before="40" w:after="40" w:line="240" w:lineRule="auto"/>
              <w:jc w:val="center"/>
              <w:rPr>
                <w:rFonts w:asciiTheme="majorHAnsi" w:hAnsiTheme="majorHAnsi" w:cstheme="majorHAnsi"/>
                <w:sz w:val="28"/>
                <w:lang w:val="vi-VN"/>
              </w:rPr>
            </w:pPr>
          </w:p>
        </w:tc>
        <w:tc>
          <w:tcPr>
            <w:tcW w:w="1530" w:type="dxa"/>
          </w:tcPr>
          <w:p w:rsidR="003D37D3" w:rsidRDefault="003D37D3" w:rsidP="007F0983">
            <w:pPr>
              <w:spacing w:before="40" w:after="40" w:line="240" w:lineRule="auto"/>
              <w:jc w:val="center"/>
              <w:rPr>
                <w:rFonts w:asciiTheme="majorHAnsi" w:hAnsiTheme="majorHAnsi" w:cstheme="majorHAnsi"/>
                <w:sz w:val="28"/>
                <w:lang w:val="vi-VN"/>
              </w:rPr>
            </w:pPr>
          </w:p>
        </w:tc>
        <w:tc>
          <w:tcPr>
            <w:tcW w:w="1260" w:type="dxa"/>
          </w:tcPr>
          <w:p w:rsidR="003D37D3" w:rsidRDefault="003D37D3" w:rsidP="007F0983">
            <w:pPr>
              <w:spacing w:before="40" w:after="40" w:line="240" w:lineRule="auto"/>
              <w:jc w:val="center"/>
              <w:rPr>
                <w:rFonts w:asciiTheme="majorHAnsi" w:hAnsiTheme="majorHAnsi" w:cstheme="majorHAnsi"/>
                <w:sz w:val="28"/>
                <w:lang w:val="vi-VN"/>
              </w:rPr>
            </w:pPr>
          </w:p>
        </w:tc>
        <w:tc>
          <w:tcPr>
            <w:tcW w:w="1710" w:type="dxa"/>
          </w:tcPr>
          <w:p w:rsidR="003D37D3" w:rsidRDefault="003D37D3" w:rsidP="007F0983">
            <w:pPr>
              <w:spacing w:before="40" w:after="40" w:line="240" w:lineRule="auto"/>
              <w:jc w:val="center"/>
              <w:rPr>
                <w:rFonts w:asciiTheme="majorHAnsi" w:hAnsiTheme="majorHAnsi" w:cstheme="majorHAnsi"/>
                <w:sz w:val="28"/>
                <w:lang w:val="vi-VN"/>
              </w:rPr>
            </w:pPr>
          </w:p>
        </w:tc>
      </w:tr>
    </w:tbl>
    <w:p w:rsidR="004B598F" w:rsidRPr="004B598F" w:rsidRDefault="004B598F" w:rsidP="004B598F">
      <w:pPr>
        <w:spacing w:before="120" w:after="40" w:line="240" w:lineRule="auto"/>
        <w:rPr>
          <w:rFonts w:asciiTheme="majorHAnsi" w:hAnsiTheme="majorHAnsi" w:cstheme="majorHAnsi"/>
          <w:b/>
          <w:sz w:val="16"/>
        </w:rPr>
      </w:pPr>
    </w:p>
    <w:p w:rsidR="008017A7" w:rsidRDefault="008017A7" w:rsidP="004B598F">
      <w:pPr>
        <w:spacing w:before="120" w:after="40" w:line="240" w:lineRule="auto"/>
        <w:rPr>
          <w:rFonts w:asciiTheme="majorHAnsi" w:hAnsiTheme="majorHAnsi" w:cstheme="majorHAnsi"/>
          <w:b/>
          <w:sz w:val="28"/>
        </w:rPr>
      </w:pPr>
      <w:r>
        <w:rPr>
          <w:rFonts w:asciiTheme="majorHAnsi" w:hAnsiTheme="majorHAnsi" w:cstheme="majorHAnsi"/>
          <w:b/>
          <w:sz w:val="28"/>
        </w:rPr>
        <w:t xml:space="preserve">II. Trích ngang giới thiệu cá nhân nhận học bổng </w:t>
      </w:r>
      <w:r w:rsidRPr="008017A7">
        <w:rPr>
          <w:rFonts w:asciiTheme="majorHAnsi" w:hAnsiTheme="majorHAnsi" w:cstheme="majorHAnsi"/>
          <w:sz w:val="28"/>
        </w:rPr>
        <w:t>(kèm hồ sơ)</w:t>
      </w:r>
    </w:p>
    <w:tbl>
      <w:tblPr>
        <w:tblStyle w:val="TableGrid"/>
        <w:tblW w:w="9720" w:type="dxa"/>
        <w:tblInd w:w="-342" w:type="dxa"/>
        <w:tblLook w:val="04A0" w:firstRow="1" w:lastRow="0" w:firstColumn="1" w:lastColumn="0" w:noHBand="0" w:noVBand="1"/>
      </w:tblPr>
      <w:tblGrid>
        <w:gridCol w:w="590"/>
        <w:gridCol w:w="1480"/>
        <w:gridCol w:w="1350"/>
        <w:gridCol w:w="1620"/>
        <w:gridCol w:w="1620"/>
        <w:gridCol w:w="1440"/>
        <w:gridCol w:w="1620"/>
      </w:tblGrid>
      <w:tr w:rsidR="002B6210" w:rsidRPr="00146FB3" w:rsidTr="002B6210">
        <w:tc>
          <w:tcPr>
            <w:tcW w:w="590" w:type="dxa"/>
          </w:tcPr>
          <w:p w:rsidR="008017A7" w:rsidRPr="00146FB3" w:rsidRDefault="008017A7" w:rsidP="00337F93">
            <w:pPr>
              <w:spacing w:before="40" w:after="40" w:line="240" w:lineRule="auto"/>
              <w:rPr>
                <w:rFonts w:asciiTheme="majorHAnsi" w:hAnsiTheme="majorHAnsi" w:cstheme="majorHAnsi"/>
                <w:b/>
                <w:sz w:val="26"/>
                <w:lang w:val="vi-VN"/>
              </w:rPr>
            </w:pPr>
            <w:r w:rsidRPr="00146FB3">
              <w:rPr>
                <w:rFonts w:asciiTheme="majorHAnsi" w:hAnsiTheme="majorHAnsi" w:cstheme="majorHAnsi"/>
                <w:b/>
                <w:sz w:val="26"/>
                <w:lang w:val="vi-VN"/>
              </w:rPr>
              <w:t>TT</w:t>
            </w:r>
          </w:p>
        </w:tc>
        <w:tc>
          <w:tcPr>
            <w:tcW w:w="1480" w:type="dxa"/>
          </w:tcPr>
          <w:p w:rsidR="008017A7" w:rsidRPr="00146FB3" w:rsidRDefault="008017A7" w:rsidP="00337F93">
            <w:pPr>
              <w:spacing w:before="40" w:after="40" w:line="240" w:lineRule="auto"/>
              <w:jc w:val="center"/>
              <w:rPr>
                <w:rFonts w:asciiTheme="majorHAnsi" w:hAnsiTheme="majorHAnsi" w:cstheme="majorHAnsi"/>
                <w:b/>
                <w:sz w:val="26"/>
                <w:lang w:val="vi-VN"/>
              </w:rPr>
            </w:pPr>
            <w:r w:rsidRPr="00146FB3">
              <w:rPr>
                <w:rFonts w:asciiTheme="majorHAnsi" w:hAnsiTheme="majorHAnsi" w:cstheme="majorHAnsi"/>
                <w:b/>
                <w:sz w:val="26"/>
                <w:lang w:val="vi-VN"/>
              </w:rPr>
              <w:t>Họ và tên</w:t>
            </w:r>
          </w:p>
        </w:tc>
        <w:tc>
          <w:tcPr>
            <w:tcW w:w="1350" w:type="dxa"/>
          </w:tcPr>
          <w:p w:rsidR="008017A7" w:rsidRPr="00146FB3" w:rsidRDefault="008017A7" w:rsidP="00337F93">
            <w:pPr>
              <w:spacing w:before="40" w:after="40" w:line="240" w:lineRule="auto"/>
              <w:jc w:val="center"/>
              <w:rPr>
                <w:rFonts w:asciiTheme="majorHAnsi" w:hAnsiTheme="majorHAnsi" w:cstheme="majorHAnsi"/>
                <w:b/>
                <w:sz w:val="26"/>
              </w:rPr>
            </w:pPr>
            <w:r w:rsidRPr="00146FB3">
              <w:rPr>
                <w:rFonts w:asciiTheme="majorHAnsi" w:hAnsiTheme="majorHAnsi" w:cstheme="majorHAnsi"/>
                <w:b/>
                <w:sz w:val="26"/>
              </w:rPr>
              <w:t>Ngày sinh</w:t>
            </w:r>
          </w:p>
        </w:tc>
        <w:tc>
          <w:tcPr>
            <w:tcW w:w="1620" w:type="dxa"/>
          </w:tcPr>
          <w:p w:rsidR="008017A7" w:rsidRPr="00146FB3" w:rsidRDefault="008017A7" w:rsidP="00337F93">
            <w:pPr>
              <w:spacing w:before="40" w:after="40" w:line="240" w:lineRule="auto"/>
              <w:jc w:val="center"/>
              <w:rPr>
                <w:rFonts w:asciiTheme="majorHAnsi" w:hAnsiTheme="majorHAnsi" w:cstheme="majorHAnsi"/>
                <w:b/>
                <w:sz w:val="26"/>
              </w:rPr>
            </w:pPr>
            <w:r w:rsidRPr="00146FB3">
              <w:rPr>
                <w:rFonts w:asciiTheme="majorHAnsi" w:hAnsiTheme="majorHAnsi" w:cstheme="majorHAnsi"/>
                <w:b/>
                <w:sz w:val="26"/>
              </w:rPr>
              <w:t>Đơn vị (lớp, trường)</w:t>
            </w:r>
          </w:p>
        </w:tc>
        <w:tc>
          <w:tcPr>
            <w:tcW w:w="1620" w:type="dxa"/>
          </w:tcPr>
          <w:p w:rsidR="008017A7" w:rsidRPr="00146FB3" w:rsidRDefault="00146FB3" w:rsidP="00337F93">
            <w:pPr>
              <w:spacing w:before="40" w:after="40" w:line="240" w:lineRule="auto"/>
              <w:jc w:val="center"/>
              <w:rPr>
                <w:rFonts w:asciiTheme="majorHAnsi" w:hAnsiTheme="majorHAnsi" w:cstheme="majorHAnsi"/>
                <w:b/>
                <w:sz w:val="26"/>
              </w:rPr>
            </w:pPr>
            <w:r w:rsidRPr="00146FB3">
              <w:rPr>
                <w:rFonts w:asciiTheme="majorHAnsi" w:hAnsiTheme="majorHAnsi" w:cstheme="majorHAnsi"/>
                <w:b/>
                <w:sz w:val="26"/>
              </w:rPr>
              <w:t>Tóm tắt hoàn cảnh</w:t>
            </w:r>
          </w:p>
        </w:tc>
        <w:tc>
          <w:tcPr>
            <w:tcW w:w="1440" w:type="dxa"/>
          </w:tcPr>
          <w:p w:rsidR="008017A7" w:rsidRPr="00146FB3" w:rsidRDefault="00146FB3" w:rsidP="00337F93">
            <w:pPr>
              <w:spacing w:before="40" w:after="40" w:line="240" w:lineRule="auto"/>
              <w:jc w:val="center"/>
              <w:rPr>
                <w:rFonts w:asciiTheme="majorHAnsi" w:hAnsiTheme="majorHAnsi" w:cstheme="majorHAnsi"/>
                <w:b/>
                <w:sz w:val="26"/>
              </w:rPr>
            </w:pPr>
            <w:r w:rsidRPr="00146FB3">
              <w:rPr>
                <w:rFonts w:asciiTheme="majorHAnsi" w:hAnsiTheme="majorHAnsi" w:cstheme="majorHAnsi"/>
                <w:b/>
                <w:sz w:val="26"/>
              </w:rPr>
              <w:t>Thành tích nổi bật</w:t>
            </w:r>
          </w:p>
        </w:tc>
        <w:tc>
          <w:tcPr>
            <w:tcW w:w="1620" w:type="dxa"/>
          </w:tcPr>
          <w:p w:rsidR="008017A7" w:rsidRPr="00146FB3" w:rsidRDefault="008017A7" w:rsidP="00337F93">
            <w:pPr>
              <w:spacing w:before="40" w:after="40" w:line="240" w:lineRule="auto"/>
              <w:jc w:val="center"/>
              <w:rPr>
                <w:rFonts w:asciiTheme="majorHAnsi" w:hAnsiTheme="majorHAnsi" w:cstheme="majorHAnsi"/>
                <w:b/>
                <w:sz w:val="26"/>
              </w:rPr>
            </w:pPr>
            <w:r w:rsidRPr="00146FB3">
              <w:rPr>
                <w:rFonts w:asciiTheme="majorHAnsi" w:hAnsiTheme="majorHAnsi" w:cstheme="majorHAnsi"/>
                <w:b/>
                <w:sz w:val="26"/>
                <w:lang w:val="vi-VN"/>
              </w:rPr>
              <w:t>Ghi chú</w:t>
            </w:r>
            <w:r w:rsidRPr="00146FB3">
              <w:rPr>
                <w:rFonts w:asciiTheme="majorHAnsi" w:hAnsiTheme="majorHAnsi" w:cstheme="majorHAnsi"/>
                <w:b/>
                <w:sz w:val="26"/>
              </w:rPr>
              <w:t xml:space="preserve"> </w:t>
            </w:r>
            <w:r w:rsidRPr="00146FB3">
              <w:rPr>
                <w:rFonts w:asciiTheme="majorHAnsi" w:hAnsiTheme="majorHAnsi" w:cstheme="majorHAnsi"/>
                <w:sz w:val="26"/>
              </w:rPr>
              <w:t>(SĐT, Email)</w:t>
            </w:r>
          </w:p>
        </w:tc>
      </w:tr>
      <w:tr w:rsidR="002B6210" w:rsidTr="002B6210">
        <w:tc>
          <w:tcPr>
            <w:tcW w:w="590" w:type="dxa"/>
          </w:tcPr>
          <w:p w:rsidR="008017A7" w:rsidRDefault="008017A7" w:rsidP="00337F93">
            <w:pPr>
              <w:spacing w:before="40" w:after="40" w:line="240" w:lineRule="auto"/>
              <w:jc w:val="center"/>
              <w:rPr>
                <w:rFonts w:asciiTheme="majorHAnsi" w:hAnsiTheme="majorHAnsi" w:cstheme="majorHAnsi"/>
                <w:sz w:val="28"/>
                <w:lang w:val="vi-VN"/>
              </w:rPr>
            </w:pPr>
          </w:p>
        </w:tc>
        <w:tc>
          <w:tcPr>
            <w:tcW w:w="1480" w:type="dxa"/>
          </w:tcPr>
          <w:p w:rsidR="008017A7" w:rsidRDefault="008017A7" w:rsidP="00337F93">
            <w:pPr>
              <w:spacing w:before="40" w:after="40" w:line="240" w:lineRule="auto"/>
              <w:jc w:val="center"/>
              <w:rPr>
                <w:rFonts w:asciiTheme="majorHAnsi" w:hAnsiTheme="majorHAnsi" w:cstheme="majorHAnsi"/>
                <w:sz w:val="28"/>
                <w:lang w:val="vi-VN"/>
              </w:rPr>
            </w:pPr>
          </w:p>
        </w:tc>
        <w:tc>
          <w:tcPr>
            <w:tcW w:w="1350" w:type="dxa"/>
          </w:tcPr>
          <w:p w:rsidR="008017A7" w:rsidRDefault="008017A7" w:rsidP="00337F93">
            <w:pPr>
              <w:spacing w:before="40" w:after="40" w:line="240" w:lineRule="auto"/>
              <w:jc w:val="center"/>
              <w:rPr>
                <w:rFonts w:asciiTheme="majorHAnsi" w:hAnsiTheme="majorHAnsi" w:cstheme="majorHAnsi"/>
                <w:sz w:val="28"/>
                <w:lang w:val="vi-VN"/>
              </w:rPr>
            </w:pPr>
          </w:p>
        </w:tc>
        <w:tc>
          <w:tcPr>
            <w:tcW w:w="1620" w:type="dxa"/>
          </w:tcPr>
          <w:p w:rsidR="008017A7" w:rsidRDefault="008017A7" w:rsidP="00337F93">
            <w:pPr>
              <w:spacing w:before="40" w:after="40" w:line="240" w:lineRule="auto"/>
              <w:jc w:val="center"/>
              <w:rPr>
                <w:rFonts w:asciiTheme="majorHAnsi" w:hAnsiTheme="majorHAnsi" w:cstheme="majorHAnsi"/>
                <w:sz w:val="28"/>
                <w:lang w:val="vi-VN"/>
              </w:rPr>
            </w:pPr>
          </w:p>
        </w:tc>
        <w:tc>
          <w:tcPr>
            <w:tcW w:w="1620" w:type="dxa"/>
          </w:tcPr>
          <w:p w:rsidR="008017A7" w:rsidRDefault="008017A7" w:rsidP="00337F93">
            <w:pPr>
              <w:spacing w:before="40" w:after="40" w:line="240" w:lineRule="auto"/>
              <w:jc w:val="center"/>
              <w:rPr>
                <w:rFonts w:asciiTheme="majorHAnsi" w:hAnsiTheme="majorHAnsi" w:cstheme="majorHAnsi"/>
                <w:sz w:val="28"/>
                <w:lang w:val="vi-VN"/>
              </w:rPr>
            </w:pPr>
          </w:p>
        </w:tc>
        <w:tc>
          <w:tcPr>
            <w:tcW w:w="1440" w:type="dxa"/>
          </w:tcPr>
          <w:p w:rsidR="008017A7" w:rsidRDefault="008017A7" w:rsidP="00337F93">
            <w:pPr>
              <w:spacing w:before="40" w:after="40" w:line="240" w:lineRule="auto"/>
              <w:jc w:val="center"/>
              <w:rPr>
                <w:rFonts w:asciiTheme="majorHAnsi" w:hAnsiTheme="majorHAnsi" w:cstheme="majorHAnsi"/>
                <w:sz w:val="28"/>
                <w:lang w:val="vi-VN"/>
              </w:rPr>
            </w:pPr>
          </w:p>
        </w:tc>
        <w:tc>
          <w:tcPr>
            <w:tcW w:w="1620" w:type="dxa"/>
          </w:tcPr>
          <w:p w:rsidR="008017A7" w:rsidRDefault="008017A7" w:rsidP="00337F93">
            <w:pPr>
              <w:spacing w:before="40" w:after="40" w:line="240" w:lineRule="auto"/>
              <w:jc w:val="center"/>
              <w:rPr>
                <w:rFonts w:asciiTheme="majorHAnsi" w:hAnsiTheme="majorHAnsi" w:cstheme="majorHAnsi"/>
                <w:sz w:val="28"/>
                <w:lang w:val="vi-VN"/>
              </w:rPr>
            </w:pPr>
          </w:p>
        </w:tc>
      </w:tr>
      <w:tr w:rsidR="002B6210" w:rsidTr="002B6210">
        <w:tc>
          <w:tcPr>
            <w:tcW w:w="590" w:type="dxa"/>
          </w:tcPr>
          <w:p w:rsidR="008017A7" w:rsidRDefault="008017A7" w:rsidP="00337F93">
            <w:pPr>
              <w:spacing w:before="40" w:after="40" w:line="240" w:lineRule="auto"/>
              <w:jc w:val="center"/>
              <w:rPr>
                <w:rFonts w:asciiTheme="majorHAnsi" w:hAnsiTheme="majorHAnsi" w:cstheme="majorHAnsi"/>
                <w:sz w:val="28"/>
                <w:lang w:val="vi-VN"/>
              </w:rPr>
            </w:pPr>
          </w:p>
        </w:tc>
        <w:tc>
          <w:tcPr>
            <w:tcW w:w="1480" w:type="dxa"/>
          </w:tcPr>
          <w:p w:rsidR="008017A7" w:rsidRDefault="008017A7" w:rsidP="00337F93">
            <w:pPr>
              <w:spacing w:before="40" w:after="40" w:line="240" w:lineRule="auto"/>
              <w:jc w:val="center"/>
              <w:rPr>
                <w:rFonts w:asciiTheme="majorHAnsi" w:hAnsiTheme="majorHAnsi" w:cstheme="majorHAnsi"/>
                <w:sz w:val="28"/>
                <w:lang w:val="vi-VN"/>
              </w:rPr>
            </w:pPr>
          </w:p>
        </w:tc>
        <w:tc>
          <w:tcPr>
            <w:tcW w:w="1350" w:type="dxa"/>
          </w:tcPr>
          <w:p w:rsidR="008017A7" w:rsidRDefault="008017A7" w:rsidP="00337F93">
            <w:pPr>
              <w:spacing w:before="40" w:after="40" w:line="240" w:lineRule="auto"/>
              <w:jc w:val="center"/>
              <w:rPr>
                <w:rFonts w:asciiTheme="majorHAnsi" w:hAnsiTheme="majorHAnsi" w:cstheme="majorHAnsi"/>
                <w:sz w:val="28"/>
                <w:lang w:val="vi-VN"/>
              </w:rPr>
            </w:pPr>
          </w:p>
        </w:tc>
        <w:tc>
          <w:tcPr>
            <w:tcW w:w="1620" w:type="dxa"/>
          </w:tcPr>
          <w:p w:rsidR="008017A7" w:rsidRDefault="008017A7" w:rsidP="00337F93">
            <w:pPr>
              <w:spacing w:before="40" w:after="40" w:line="240" w:lineRule="auto"/>
              <w:jc w:val="center"/>
              <w:rPr>
                <w:rFonts w:asciiTheme="majorHAnsi" w:hAnsiTheme="majorHAnsi" w:cstheme="majorHAnsi"/>
                <w:sz w:val="28"/>
                <w:lang w:val="vi-VN"/>
              </w:rPr>
            </w:pPr>
          </w:p>
        </w:tc>
        <w:tc>
          <w:tcPr>
            <w:tcW w:w="1620" w:type="dxa"/>
          </w:tcPr>
          <w:p w:rsidR="008017A7" w:rsidRDefault="008017A7" w:rsidP="00337F93">
            <w:pPr>
              <w:spacing w:before="40" w:after="40" w:line="240" w:lineRule="auto"/>
              <w:jc w:val="center"/>
              <w:rPr>
                <w:rFonts w:asciiTheme="majorHAnsi" w:hAnsiTheme="majorHAnsi" w:cstheme="majorHAnsi"/>
                <w:sz w:val="28"/>
                <w:lang w:val="vi-VN"/>
              </w:rPr>
            </w:pPr>
          </w:p>
        </w:tc>
        <w:tc>
          <w:tcPr>
            <w:tcW w:w="1440" w:type="dxa"/>
          </w:tcPr>
          <w:p w:rsidR="008017A7" w:rsidRDefault="008017A7" w:rsidP="00337F93">
            <w:pPr>
              <w:spacing w:before="40" w:after="40" w:line="240" w:lineRule="auto"/>
              <w:jc w:val="center"/>
              <w:rPr>
                <w:rFonts w:asciiTheme="majorHAnsi" w:hAnsiTheme="majorHAnsi" w:cstheme="majorHAnsi"/>
                <w:sz w:val="28"/>
                <w:lang w:val="vi-VN"/>
              </w:rPr>
            </w:pPr>
          </w:p>
        </w:tc>
        <w:tc>
          <w:tcPr>
            <w:tcW w:w="1620" w:type="dxa"/>
          </w:tcPr>
          <w:p w:rsidR="008017A7" w:rsidRDefault="008017A7" w:rsidP="00337F93">
            <w:pPr>
              <w:spacing w:before="40" w:after="40" w:line="240" w:lineRule="auto"/>
              <w:jc w:val="center"/>
              <w:rPr>
                <w:rFonts w:asciiTheme="majorHAnsi" w:hAnsiTheme="majorHAnsi" w:cstheme="majorHAnsi"/>
                <w:sz w:val="28"/>
                <w:lang w:val="vi-VN"/>
              </w:rPr>
            </w:pPr>
          </w:p>
        </w:tc>
      </w:tr>
    </w:tbl>
    <w:p w:rsidR="008017A7" w:rsidRPr="008017A7" w:rsidRDefault="008017A7" w:rsidP="008017A7">
      <w:pPr>
        <w:spacing w:before="40" w:after="40" w:line="240" w:lineRule="auto"/>
        <w:rPr>
          <w:rFonts w:asciiTheme="majorHAnsi" w:hAnsiTheme="majorHAnsi" w:cstheme="majorHAnsi"/>
          <w:b/>
          <w:sz w:val="28"/>
        </w:rPr>
      </w:pPr>
    </w:p>
    <w:p w:rsidR="008017A7" w:rsidRDefault="008017A7" w:rsidP="008017A7">
      <w:pPr>
        <w:spacing w:before="40" w:after="40" w:line="240" w:lineRule="auto"/>
        <w:rPr>
          <w:rFonts w:asciiTheme="majorHAnsi" w:hAnsiTheme="majorHAnsi" w:cstheme="majorHAnsi"/>
          <w:b/>
          <w:sz w:val="28"/>
          <w:lang w:val="vi-VN"/>
        </w:rPr>
      </w:pPr>
      <w:r>
        <w:rPr>
          <w:rFonts w:asciiTheme="majorHAnsi" w:hAnsiTheme="majorHAnsi" w:cstheme="majorHAnsi"/>
          <w:b/>
          <w:sz w:val="28"/>
          <w:lang w:val="vi-VN"/>
        </w:rPr>
        <w:t>I</w:t>
      </w:r>
      <w:r>
        <w:rPr>
          <w:rFonts w:asciiTheme="majorHAnsi" w:hAnsiTheme="majorHAnsi" w:cstheme="majorHAnsi"/>
          <w:b/>
          <w:sz w:val="28"/>
        </w:rPr>
        <w:t>I</w:t>
      </w:r>
      <w:r>
        <w:rPr>
          <w:rFonts w:asciiTheme="majorHAnsi" w:hAnsiTheme="majorHAnsi" w:cstheme="majorHAnsi"/>
          <w:b/>
          <w:sz w:val="28"/>
          <w:lang w:val="vi-VN"/>
        </w:rPr>
        <w:t xml:space="preserve">. </w:t>
      </w:r>
      <w:r>
        <w:rPr>
          <w:rFonts w:asciiTheme="majorHAnsi" w:hAnsiTheme="majorHAnsi" w:cstheme="majorHAnsi"/>
          <w:b/>
          <w:sz w:val="28"/>
        </w:rPr>
        <w:t>Thi b</w:t>
      </w:r>
      <w:r>
        <w:rPr>
          <w:rFonts w:asciiTheme="majorHAnsi" w:hAnsiTheme="majorHAnsi" w:cstheme="majorHAnsi"/>
          <w:b/>
          <w:sz w:val="28"/>
          <w:lang w:val="vi-VN"/>
        </w:rPr>
        <w:t>óng đá nam:</w:t>
      </w:r>
    </w:p>
    <w:tbl>
      <w:tblPr>
        <w:tblStyle w:val="TableGrid"/>
        <w:tblW w:w="0" w:type="auto"/>
        <w:tblLook w:val="04A0" w:firstRow="1" w:lastRow="0" w:firstColumn="1" w:lastColumn="0" w:noHBand="0" w:noVBand="1"/>
      </w:tblPr>
      <w:tblGrid>
        <w:gridCol w:w="834"/>
        <w:gridCol w:w="2001"/>
        <w:gridCol w:w="1934"/>
        <w:gridCol w:w="2074"/>
        <w:gridCol w:w="2443"/>
      </w:tblGrid>
      <w:tr w:rsidR="008017A7" w:rsidRPr="00146FB3" w:rsidTr="00337F93">
        <w:tc>
          <w:tcPr>
            <w:tcW w:w="834" w:type="dxa"/>
          </w:tcPr>
          <w:p w:rsidR="008017A7" w:rsidRPr="00146FB3" w:rsidRDefault="008017A7" w:rsidP="00337F93">
            <w:pPr>
              <w:spacing w:before="40" w:after="40" w:line="240" w:lineRule="auto"/>
              <w:jc w:val="center"/>
              <w:rPr>
                <w:rFonts w:asciiTheme="majorHAnsi" w:hAnsiTheme="majorHAnsi" w:cstheme="majorHAnsi"/>
                <w:b/>
                <w:sz w:val="26"/>
                <w:lang w:val="vi-VN"/>
              </w:rPr>
            </w:pPr>
            <w:r w:rsidRPr="00146FB3">
              <w:rPr>
                <w:rFonts w:asciiTheme="majorHAnsi" w:hAnsiTheme="majorHAnsi" w:cstheme="majorHAnsi"/>
                <w:b/>
                <w:sz w:val="26"/>
                <w:lang w:val="vi-VN"/>
              </w:rPr>
              <w:t>TT</w:t>
            </w:r>
          </w:p>
        </w:tc>
        <w:tc>
          <w:tcPr>
            <w:tcW w:w="2001" w:type="dxa"/>
          </w:tcPr>
          <w:p w:rsidR="008017A7" w:rsidRPr="00146FB3" w:rsidRDefault="008017A7" w:rsidP="00337F93">
            <w:pPr>
              <w:spacing w:before="40" w:after="40" w:line="240" w:lineRule="auto"/>
              <w:jc w:val="center"/>
              <w:rPr>
                <w:rFonts w:asciiTheme="majorHAnsi" w:hAnsiTheme="majorHAnsi" w:cstheme="majorHAnsi"/>
                <w:b/>
                <w:sz w:val="26"/>
                <w:lang w:val="vi-VN"/>
              </w:rPr>
            </w:pPr>
            <w:r w:rsidRPr="00146FB3">
              <w:rPr>
                <w:rFonts w:asciiTheme="majorHAnsi" w:hAnsiTheme="majorHAnsi" w:cstheme="majorHAnsi"/>
                <w:b/>
                <w:sz w:val="26"/>
                <w:lang w:val="vi-VN"/>
              </w:rPr>
              <w:t>Họ và tên</w:t>
            </w:r>
          </w:p>
        </w:tc>
        <w:tc>
          <w:tcPr>
            <w:tcW w:w="1934" w:type="dxa"/>
          </w:tcPr>
          <w:p w:rsidR="008017A7" w:rsidRPr="00146FB3" w:rsidRDefault="008017A7" w:rsidP="00337F93">
            <w:pPr>
              <w:spacing w:before="40" w:after="40" w:line="240" w:lineRule="auto"/>
              <w:jc w:val="center"/>
              <w:rPr>
                <w:rFonts w:asciiTheme="majorHAnsi" w:hAnsiTheme="majorHAnsi" w:cstheme="majorHAnsi"/>
                <w:b/>
                <w:sz w:val="26"/>
              </w:rPr>
            </w:pPr>
            <w:r w:rsidRPr="00146FB3">
              <w:rPr>
                <w:rFonts w:asciiTheme="majorHAnsi" w:hAnsiTheme="majorHAnsi" w:cstheme="majorHAnsi"/>
                <w:b/>
                <w:sz w:val="26"/>
              </w:rPr>
              <w:t>Năm sinh</w:t>
            </w:r>
          </w:p>
        </w:tc>
        <w:tc>
          <w:tcPr>
            <w:tcW w:w="2074" w:type="dxa"/>
          </w:tcPr>
          <w:p w:rsidR="008017A7" w:rsidRPr="00146FB3" w:rsidRDefault="008017A7" w:rsidP="00337F93">
            <w:pPr>
              <w:spacing w:before="40" w:after="40" w:line="240" w:lineRule="auto"/>
              <w:jc w:val="center"/>
              <w:rPr>
                <w:rFonts w:asciiTheme="majorHAnsi" w:hAnsiTheme="majorHAnsi" w:cstheme="majorHAnsi"/>
                <w:b/>
                <w:sz w:val="26"/>
              </w:rPr>
            </w:pPr>
            <w:r w:rsidRPr="00146FB3">
              <w:rPr>
                <w:rFonts w:asciiTheme="majorHAnsi" w:hAnsiTheme="majorHAnsi" w:cstheme="majorHAnsi"/>
                <w:b/>
                <w:sz w:val="26"/>
                <w:lang w:val="vi-VN"/>
              </w:rPr>
              <w:t xml:space="preserve">Đơn vị </w:t>
            </w:r>
            <w:r w:rsidRPr="00146FB3">
              <w:rPr>
                <w:rFonts w:asciiTheme="majorHAnsi" w:hAnsiTheme="majorHAnsi" w:cstheme="majorHAnsi"/>
                <w:b/>
                <w:sz w:val="26"/>
              </w:rPr>
              <w:t>(lớp)</w:t>
            </w:r>
          </w:p>
        </w:tc>
        <w:tc>
          <w:tcPr>
            <w:tcW w:w="2443" w:type="dxa"/>
          </w:tcPr>
          <w:p w:rsidR="008017A7" w:rsidRPr="00146FB3" w:rsidRDefault="008017A7" w:rsidP="00337F93">
            <w:pPr>
              <w:spacing w:before="40" w:after="40" w:line="240" w:lineRule="auto"/>
              <w:jc w:val="center"/>
              <w:rPr>
                <w:rFonts w:asciiTheme="majorHAnsi" w:hAnsiTheme="majorHAnsi" w:cstheme="majorHAnsi"/>
                <w:b/>
                <w:sz w:val="26"/>
                <w:lang w:val="vi-VN"/>
              </w:rPr>
            </w:pPr>
            <w:r w:rsidRPr="00146FB3">
              <w:rPr>
                <w:rFonts w:asciiTheme="majorHAnsi" w:hAnsiTheme="majorHAnsi" w:cstheme="majorHAnsi"/>
                <w:b/>
                <w:sz w:val="26"/>
                <w:lang w:val="vi-VN"/>
              </w:rPr>
              <w:t>Ghi chú</w:t>
            </w:r>
          </w:p>
        </w:tc>
      </w:tr>
      <w:tr w:rsidR="008017A7" w:rsidRPr="00B4095C" w:rsidTr="00337F93">
        <w:tc>
          <w:tcPr>
            <w:tcW w:w="834" w:type="dxa"/>
          </w:tcPr>
          <w:p w:rsidR="008017A7" w:rsidRDefault="008017A7" w:rsidP="00337F93">
            <w:pPr>
              <w:spacing w:before="40" w:after="40" w:line="240" w:lineRule="auto"/>
              <w:rPr>
                <w:rFonts w:asciiTheme="majorHAnsi" w:hAnsiTheme="majorHAnsi" w:cstheme="majorHAnsi"/>
                <w:sz w:val="28"/>
                <w:lang w:val="vi-VN"/>
              </w:rPr>
            </w:pPr>
          </w:p>
        </w:tc>
        <w:tc>
          <w:tcPr>
            <w:tcW w:w="2001" w:type="dxa"/>
          </w:tcPr>
          <w:p w:rsidR="008017A7" w:rsidRDefault="008017A7" w:rsidP="00337F93">
            <w:pPr>
              <w:spacing w:before="40" w:after="40" w:line="240" w:lineRule="auto"/>
              <w:rPr>
                <w:rFonts w:asciiTheme="majorHAnsi" w:hAnsiTheme="majorHAnsi" w:cstheme="majorHAnsi"/>
                <w:sz w:val="28"/>
                <w:lang w:val="vi-VN"/>
              </w:rPr>
            </w:pPr>
          </w:p>
        </w:tc>
        <w:tc>
          <w:tcPr>
            <w:tcW w:w="1934" w:type="dxa"/>
          </w:tcPr>
          <w:p w:rsidR="008017A7" w:rsidRDefault="008017A7" w:rsidP="00337F93">
            <w:pPr>
              <w:spacing w:before="40" w:after="40" w:line="240" w:lineRule="auto"/>
              <w:rPr>
                <w:rFonts w:asciiTheme="majorHAnsi" w:hAnsiTheme="majorHAnsi" w:cstheme="majorHAnsi"/>
                <w:sz w:val="28"/>
                <w:lang w:val="vi-VN"/>
              </w:rPr>
            </w:pPr>
          </w:p>
        </w:tc>
        <w:tc>
          <w:tcPr>
            <w:tcW w:w="2074" w:type="dxa"/>
          </w:tcPr>
          <w:p w:rsidR="008017A7" w:rsidRDefault="008017A7" w:rsidP="00337F93">
            <w:pPr>
              <w:spacing w:before="40" w:after="40" w:line="240" w:lineRule="auto"/>
              <w:rPr>
                <w:rFonts w:asciiTheme="majorHAnsi" w:hAnsiTheme="majorHAnsi" w:cstheme="majorHAnsi"/>
                <w:sz w:val="28"/>
                <w:lang w:val="vi-VN"/>
              </w:rPr>
            </w:pPr>
          </w:p>
        </w:tc>
        <w:tc>
          <w:tcPr>
            <w:tcW w:w="2443" w:type="dxa"/>
          </w:tcPr>
          <w:p w:rsidR="008017A7" w:rsidRPr="00B4095C" w:rsidRDefault="008017A7" w:rsidP="008017A7">
            <w:pPr>
              <w:spacing w:before="40" w:after="40" w:line="240" w:lineRule="auto"/>
              <w:rPr>
                <w:rFonts w:asciiTheme="majorHAnsi" w:hAnsiTheme="majorHAnsi" w:cstheme="majorHAnsi"/>
                <w:sz w:val="28"/>
                <w:lang w:val="vi-VN"/>
              </w:rPr>
            </w:pPr>
            <w:r>
              <w:rPr>
                <w:rFonts w:asciiTheme="majorHAnsi" w:hAnsiTheme="majorHAnsi" w:cstheme="majorHAnsi"/>
                <w:sz w:val="28"/>
                <w:lang w:val="vi-VN"/>
              </w:rPr>
              <w:t>Đội trưởng</w:t>
            </w:r>
            <w:r w:rsidRPr="00B4095C">
              <w:rPr>
                <w:rFonts w:asciiTheme="majorHAnsi" w:hAnsiTheme="majorHAnsi" w:cstheme="majorHAnsi"/>
                <w:sz w:val="28"/>
                <w:lang w:val="vi-VN"/>
              </w:rPr>
              <w:t>/dự bị/SĐT</w:t>
            </w:r>
          </w:p>
        </w:tc>
      </w:tr>
      <w:tr w:rsidR="008017A7" w:rsidRPr="00B4095C" w:rsidTr="00337F93">
        <w:tc>
          <w:tcPr>
            <w:tcW w:w="834" w:type="dxa"/>
          </w:tcPr>
          <w:p w:rsidR="008017A7" w:rsidRDefault="008017A7" w:rsidP="00337F93">
            <w:pPr>
              <w:spacing w:before="40" w:after="40" w:line="240" w:lineRule="auto"/>
              <w:rPr>
                <w:rFonts w:asciiTheme="majorHAnsi" w:hAnsiTheme="majorHAnsi" w:cstheme="majorHAnsi"/>
                <w:sz w:val="28"/>
                <w:lang w:val="vi-VN"/>
              </w:rPr>
            </w:pPr>
          </w:p>
        </w:tc>
        <w:tc>
          <w:tcPr>
            <w:tcW w:w="2001" w:type="dxa"/>
          </w:tcPr>
          <w:p w:rsidR="008017A7" w:rsidRDefault="008017A7" w:rsidP="00337F93">
            <w:pPr>
              <w:spacing w:before="40" w:after="40" w:line="240" w:lineRule="auto"/>
              <w:rPr>
                <w:rFonts w:asciiTheme="majorHAnsi" w:hAnsiTheme="majorHAnsi" w:cstheme="majorHAnsi"/>
                <w:sz w:val="28"/>
                <w:lang w:val="vi-VN"/>
              </w:rPr>
            </w:pPr>
          </w:p>
        </w:tc>
        <w:tc>
          <w:tcPr>
            <w:tcW w:w="1934" w:type="dxa"/>
          </w:tcPr>
          <w:p w:rsidR="008017A7" w:rsidRDefault="008017A7" w:rsidP="00337F93">
            <w:pPr>
              <w:spacing w:before="40" w:after="40" w:line="240" w:lineRule="auto"/>
              <w:rPr>
                <w:rFonts w:asciiTheme="majorHAnsi" w:hAnsiTheme="majorHAnsi" w:cstheme="majorHAnsi"/>
                <w:sz w:val="28"/>
                <w:lang w:val="vi-VN"/>
              </w:rPr>
            </w:pPr>
          </w:p>
        </w:tc>
        <w:tc>
          <w:tcPr>
            <w:tcW w:w="2074" w:type="dxa"/>
          </w:tcPr>
          <w:p w:rsidR="008017A7" w:rsidRDefault="008017A7" w:rsidP="00337F93">
            <w:pPr>
              <w:spacing w:before="40" w:after="40" w:line="240" w:lineRule="auto"/>
              <w:rPr>
                <w:rFonts w:asciiTheme="majorHAnsi" w:hAnsiTheme="majorHAnsi" w:cstheme="majorHAnsi"/>
                <w:sz w:val="28"/>
                <w:lang w:val="vi-VN"/>
              </w:rPr>
            </w:pPr>
          </w:p>
        </w:tc>
        <w:tc>
          <w:tcPr>
            <w:tcW w:w="2443" w:type="dxa"/>
          </w:tcPr>
          <w:p w:rsidR="008017A7" w:rsidRDefault="008017A7" w:rsidP="00337F93">
            <w:pPr>
              <w:spacing w:before="40" w:after="40" w:line="240" w:lineRule="auto"/>
              <w:rPr>
                <w:rFonts w:asciiTheme="majorHAnsi" w:hAnsiTheme="majorHAnsi" w:cstheme="majorHAnsi"/>
                <w:sz w:val="28"/>
                <w:lang w:val="vi-VN"/>
              </w:rPr>
            </w:pPr>
          </w:p>
        </w:tc>
      </w:tr>
      <w:tr w:rsidR="008017A7" w:rsidRPr="00B4095C" w:rsidTr="00337F93">
        <w:tc>
          <w:tcPr>
            <w:tcW w:w="834" w:type="dxa"/>
          </w:tcPr>
          <w:p w:rsidR="008017A7" w:rsidRDefault="008017A7" w:rsidP="00337F93">
            <w:pPr>
              <w:spacing w:before="40" w:after="40" w:line="240" w:lineRule="auto"/>
              <w:rPr>
                <w:rFonts w:asciiTheme="majorHAnsi" w:hAnsiTheme="majorHAnsi" w:cstheme="majorHAnsi"/>
                <w:sz w:val="28"/>
                <w:lang w:val="vi-VN"/>
              </w:rPr>
            </w:pPr>
          </w:p>
        </w:tc>
        <w:tc>
          <w:tcPr>
            <w:tcW w:w="2001" w:type="dxa"/>
          </w:tcPr>
          <w:p w:rsidR="008017A7" w:rsidRDefault="008017A7" w:rsidP="00337F93">
            <w:pPr>
              <w:spacing w:before="40" w:after="40" w:line="240" w:lineRule="auto"/>
              <w:rPr>
                <w:rFonts w:asciiTheme="majorHAnsi" w:hAnsiTheme="majorHAnsi" w:cstheme="majorHAnsi"/>
                <w:sz w:val="28"/>
                <w:lang w:val="vi-VN"/>
              </w:rPr>
            </w:pPr>
          </w:p>
        </w:tc>
        <w:tc>
          <w:tcPr>
            <w:tcW w:w="1934" w:type="dxa"/>
          </w:tcPr>
          <w:p w:rsidR="008017A7" w:rsidRDefault="008017A7" w:rsidP="00337F93">
            <w:pPr>
              <w:spacing w:before="40" w:after="40" w:line="240" w:lineRule="auto"/>
              <w:rPr>
                <w:rFonts w:asciiTheme="majorHAnsi" w:hAnsiTheme="majorHAnsi" w:cstheme="majorHAnsi"/>
                <w:sz w:val="28"/>
                <w:lang w:val="vi-VN"/>
              </w:rPr>
            </w:pPr>
          </w:p>
        </w:tc>
        <w:tc>
          <w:tcPr>
            <w:tcW w:w="2074" w:type="dxa"/>
          </w:tcPr>
          <w:p w:rsidR="008017A7" w:rsidRDefault="008017A7" w:rsidP="00337F93">
            <w:pPr>
              <w:spacing w:before="40" w:after="40" w:line="240" w:lineRule="auto"/>
              <w:rPr>
                <w:rFonts w:asciiTheme="majorHAnsi" w:hAnsiTheme="majorHAnsi" w:cstheme="majorHAnsi"/>
                <w:sz w:val="28"/>
                <w:lang w:val="vi-VN"/>
              </w:rPr>
            </w:pPr>
          </w:p>
        </w:tc>
        <w:tc>
          <w:tcPr>
            <w:tcW w:w="2443" w:type="dxa"/>
          </w:tcPr>
          <w:p w:rsidR="008017A7" w:rsidRDefault="008017A7" w:rsidP="00337F93">
            <w:pPr>
              <w:spacing w:before="40" w:after="40" w:line="240" w:lineRule="auto"/>
              <w:rPr>
                <w:rFonts w:asciiTheme="majorHAnsi" w:hAnsiTheme="majorHAnsi" w:cstheme="majorHAnsi"/>
                <w:sz w:val="28"/>
                <w:lang w:val="vi-VN"/>
              </w:rPr>
            </w:pPr>
          </w:p>
        </w:tc>
      </w:tr>
    </w:tbl>
    <w:p w:rsidR="008017A7" w:rsidRPr="00B4095C" w:rsidRDefault="008017A7" w:rsidP="008017A7">
      <w:pPr>
        <w:spacing w:before="40" w:after="40" w:line="240" w:lineRule="auto"/>
        <w:rPr>
          <w:rFonts w:asciiTheme="majorHAnsi" w:hAnsiTheme="majorHAnsi" w:cstheme="majorHAnsi"/>
          <w:b/>
          <w:sz w:val="28"/>
          <w:lang w:val="vi-VN"/>
        </w:rPr>
      </w:pPr>
    </w:p>
    <w:p w:rsidR="008017A7" w:rsidRDefault="008017A7" w:rsidP="008017A7">
      <w:pPr>
        <w:spacing w:before="40" w:after="40" w:line="240" w:lineRule="auto"/>
        <w:rPr>
          <w:rFonts w:asciiTheme="majorHAnsi" w:hAnsiTheme="majorHAnsi" w:cstheme="majorHAnsi"/>
          <w:b/>
          <w:sz w:val="28"/>
          <w:lang w:val="vi-VN"/>
        </w:rPr>
      </w:pPr>
      <w:r>
        <w:rPr>
          <w:rFonts w:asciiTheme="majorHAnsi" w:hAnsiTheme="majorHAnsi" w:cstheme="majorHAnsi"/>
          <w:b/>
          <w:sz w:val="28"/>
          <w:lang w:val="vi-VN"/>
        </w:rPr>
        <w:t>II</w:t>
      </w:r>
      <w:r>
        <w:rPr>
          <w:rFonts w:asciiTheme="majorHAnsi" w:hAnsiTheme="majorHAnsi" w:cstheme="majorHAnsi"/>
          <w:b/>
          <w:sz w:val="28"/>
        </w:rPr>
        <w:t>I. Thi v</w:t>
      </w:r>
      <w:r w:rsidRPr="00465C59">
        <w:rPr>
          <w:rFonts w:asciiTheme="majorHAnsi" w:hAnsiTheme="majorHAnsi" w:cstheme="majorHAnsi"/>
          <w:b/>
          <w:sz w:val="28"/>
          <w:lang w:val="vi-VN"/>
        </w:rPr>
        <w:t>ăn nghệ:</w:t>
      </w:r>
    </w:p>
    <w:tbl>
      <w:tblPr>
        <w:tblStyle w:val="TableGrid"/>
        <w:tblW w:w="9354" w:type="dxa"/>
        <w:tblLook w:val="04A0" w:firstRow="1" w:lastRow="0" w:firstColumn="1" w:lastColumn="0" w:noHBand="0" w:noVBand="1"/>
      </w:tblPr>
      <w:tblGrid>
        <w:gridCol w:w="648"/>
        <w:gridCol w:w="2559"/>
        <w:gridCol w:w="3201"/>
        <w:gridCol w:w="2946"/>
      </w:tblGrid>
      <w:tr w:rsidR="008017A7" w:rsidRPr="00146FB3" w:rsidTr="008017A7">
        <w:tc>
          <w:tcPr>
            <w:tcW w:w="648" w:type="dxa"/>
          </w:tcPr>
          <w:p w:rsidR="008017A7" w:rsidRPr="00146FB3" w:rsidRDefault="008017A7" w:rsidP="00337F93">
            <w:pPr>
              <w:spacing w:before="40" w:after="40" w:line="240" w:lineRule="auto"/>
              <w:jc w:val="center"/>
              <w:rPr>
                <w:rFonts w:asciiTheme="majorHAnsi" w:hAnsiTheme="majorHAnsi" w:cstheme="majorHAnsi"/>
                <w:b/>
                <w:sz w:val="26"/>
                <w:lang w:val="vi-VN"/>
              </w:rPr>
            </w:pPr>
            <w:r w:rsidRPr="00146FB3">
              <w:rPr>
                <w:rFonts w:asciiTheme="majorHAnsi" w:hAnsiTheme="majorHAnsi" w:cstheme="majorHAnsi"/>
                <w:b/>
                <w:sz w:val="26"/>
                <w:lang w:val="vi-VN"/>
              </w:rPr>
              <w:t>TT</w:t>
            </w:r>
          </w:p>
        </w:tc>
        <w:tc>
          <w:tcPr>
            <w:tcW w:w="2559" w:type="dxa"/>
          </w:tcPr>
          <w:p w:rsidR="008017A7" w:rsidRPr="00146FB3" w:rsidRDefault="008017A7" w:rsidP="00337F93">
            <w:pPr>
              <w:spacing w:before="40" w:after="40" w:line="240" w:lineRule="auto"/>
              <w:jc w:val="center"/>
              <w:rPr>
                <w:rFonts w:asciiTheme="majorHAnsi" w:hAnsiTheme="majorHAnsi" w:cstheme="majorHAnsi"/>
                <w:b/>
                <w:sz w:val="26"/>
                <w:lang w:val="vi-VN"/>
              </w:rPr>
            </w:pPr>
            <w:r w:rsidRPr="00146FB3">
              <w:rPr>
                <w:rFonts w:asciiTheme="majorHAnsi" w:hAnsiTheme="majorHAnsi" w:cstheme="majorHAnsi"/>
                <w:b/>
                <w:sz w:val="26"/>
                <w:lang w:val="vi-VN"/>
              </w:rPr>
              <w:t>Tên tiết mục</w:t>
            </w:r>
            <w:r w:rsidRPr="00B4095C">
              <w:rPr>
                <w:rFonts w:asciiTheme="majorHAnsi" w:hAnsiTheme="majorHAnsi" w:cstheme="majorHAnsi"/>
                <w:b/>
                <w:sz w:val="26"/>
                <w:lang w:val="vi-VN"/>
              </w:rPr>
              <w:br/>
            </w:r>
            <w:r w:rsidRPr="00B4095C">
              <w:rPr>
                <w:rFonts w:asciiTheme="majorHAnsi" w:hAnsiTheme="majorHAnsi" w:cstheme="majorHAnsi"/>
                <w:sz w:val="26"/>
                <w:lang w:val="vi-VN"/>
              </w:rPr>
              <w:t>(ghi rõ tác giả)</w:t>
            </w:r>
          </w:p>
        </w:tc>
        <w:tc>
          <w:tcPr>
            <w:tcW w:w="3201" w:type="dxa"/>
          </w:tcPr>
          <w:p w:rsidR="008017A7" w:rsidRPr="00146FB3" w:rsidRDefault="008017A7" w:rsidP="008017A7">
            <w:pPr>
              <w:spacing w:before="40" w:after="40" w:line="240" w:lineRule="auto"/>
              <w:jc w:val="center"/>
              <w:rPr>
                <w:rFonts w:asciiTheme="majorHAnsi" w:hAnsiTheme="majorHAnsi" w:cstheme="majorHAnsi"/>
                <w:b/>
                <w:sz w:val="26"/>
              </w:rPr>
            </w:pPr>
            <w:r w:rsidRPr="00146FB3">
              <w:rPr>
                <w:rFonts w:asciiTheme="majorHAnsi" w:hAnsiTheme="majorHAnsi" w:cstheme="majorHAnsi"/>
                <w:b/>
                <w:sz w:val="26"/>
              </w:rPr>
              <w:t>Tên diễn viên</w:t>
            </w:r>
          </w:p>
        </w:tc>
        <w:tc>
          <w:tcPr>
            <w:tcW w:w="2946" w:type="dxa"/>
          </w:tcPr>
          <w:p w:rsidR="008017A7" w:rsidRPr="00146FB3" w:rsidRDefault="008017A7" w:rsidP="00337F93">
            <w:pPr>
              <w:spacing w:before="40" w:after="40" w:line="240" w:lineRule="auto"/>
              <w:jc w:val="center"/>
              <w:rPr>
                <w:rFonts w:asciiTheme="majorHAnsi" w:hAnsiTheme="majorHAnsi" w:cstheme="majorHAnsi"/>
                <w:b/>
                <w:sz w:val="26"/>
              </w:rPr>
            </w:pPr>
            <w:r w:rsidRPr="00146FB3">
              <w:rPr>
                <w:rFonts w:asciiTheme="majorHAnsi" w:hAnsiTheme="majorHAnsi" w:cstheme="majorHAnsi"/>
                <w:b/>
                <w:sz w:val="26"/>
              </w:rPr>
              <w:t>Ghi chú</w:t>
            </w:r>
          </w:p>
        </w:tc>
      </w:tr>
      <w:tr w:rsidR="008017A7" w:rsidRPr="00146FB3" w:rsidTr="008017A7">
        <w:tc>
          <w:tcPr>
            <w:tcW w:w="648" w:type="dxa"/>
          </w:tcPr>
          <w:p w:rsidR="008017A7" w:rsidRPr="00146FB3" w:rsidRDefault="008017A7" w:rsidP="00337F93">
            <w:pPr>
              <w:spacing w:before="40" w:after="40" w:line="240" w:lineRule="auto"/>
              <w:rPr>
                <w:rFonts w:asciiTheme="majorHAnsi" w:hAnsiTheme="majorHAnsi" w:cstheme="majorHAnsi"/>
                <w:b/>
                <w:sz w:val="26"/>
                <w:lang w:val="vi-VN"/>
              </w:rPr>
            </w:pPr>
          </w:p>
        </w:tc>
        <w:tc>
          <w:tcPr>
            <w:tcW w:w="2559" w:type="dxa"/>
          </w:tcPr>
          <w:p w:rsidR="008017A7" w:rsidRPr="00146FB3" w:rsidRDefault="008017A7" w:rsidP="00337F93">
            <w:pPr>
              <w:spacing w:before="40" w:after="40" w:line="240" w:lineRule="auto"/>
              <w:rPr>
                <w:rFonts w:asciiTheme="majorHAnsi" w:hAnsiTheme="majorHAnsi" w:cstheme="majorHAnsi"/>
                <w:b/>
                <w:sz w:val="26"/>
                <w:lang w:val="vi-VN"/>
              </w:rPr>
            </w:pPr>
          </w:p>
        </w:tc>
        <w:tc>
          <w:tcPr>
            <w:tcW w:w="3201" w:type="dxa"/>
          </w:tcPr>
          <w:p w:rsidR="008017A7" w:rsidRPr="00146FB3" w:rsidRDefault="008017A7" w:rsidP="00337F93">
            <w:pPr>
              <w:spacing w:before="40" w:after="40" w:line="240" w:lineRule="auto"/>
              <w:rPr>
                <w:rFonts w:asciiTheme="majorHAnsi" w:hAnsiTheme="majorHAnsi" w:cstheme="majorHAnsi"/>
                <w:b/>
                <w:sz w:val="26"/>
                <w:lang w:val="vi-VN"/>
              </w:rPr>
            </w:pPr>
          </w:p>
        </w:tc>
        <w:tc>
          <w:tcPr>
            <w:tcW w:w="2946" w:type="dxa"/>
          </w:tcPr>
          <w:p w:rsidR="008017A7" w:rsidRPr="00146FB3" w:rsidRDefault="008017A7" w:rsidP="00337F93">
            <w:pPr>
              <w:spacing w:before="40" w:after="40" w:line="240" w:lineRule="auto"/>
              <w:rPr>
                <w:rFonts w:asciiTheme="majorHAnsi" w:hAnsiTheme="majorHAnsi" w:cstheme="majorHAnsi"/>
                <w:sz w:val="26"/>
                <w:lang w:val="vi-VN"/>
              </w:rPr>
            </w:pPr>
            <w:r w:rsidRPr="00146FB3">
              <w:rPr>
                <w:rFonts w:asciiTheme="majorHAnsi" w:hAnsiTheme="majorHAnsi" w:cstheme="majorHAnsi"/>
                <w:sz w:val="26"/>
                <w:lang w:val="vi-VN"/>
              </w:rPr>
              <w:t>Hoạt cảnh</w:t>
            </w:r>
          </w:p>
        </w:tc>
      </w:tr>
      <w:tr w:rsidR="008017A7" w:rsidRPr="00146FB3" w:rsidTr="008017A7">
        <w:tc>
          <w:tcPr>
            <w:tcW w:w="648" w:type="dxa"/>
          </w:tcPr>
          <w:p w:rsidR="008017A7" w:rsidRPr="00146FB3" w:rsidRDefault="008017A7" w:rsidP="00337F93">
            <w:pPr>
              <w:spacing w:before="40" w:after="40" w:line="240" w:lineRule="auto"/>
              <w:rPr>
                <w:rFonts w:asciiTheme="majorHAnsi" w:hAnsiTheme="majorHAnsi" w:cstheme="majorHAnsi"/>
                <w:b/>
                <w:sz w:val="26"/>
                <w:lang w:val="vi-VN"/>
              </w:rPr>
            </w:pPr>
          </w:p>
        </w:tc>
        <w:tc>
          <w:tcPr>
            <w:tcW w:w="2559" w:type="dxa"/>
          </w:tcPr>
          <w:p w:rsidR="008017A7" w:rsidRPr="00146FB3" w:rsidRDefault="008017A7" w:rsidP="00337F93">
            <w:pPr>
              <w:spacing w:before="40" w:after="40" w:line="240" w:lineRule="auto"/>
              <w:rPr>
                <w:rFonts w:asciiTheme="majorHAnsi" w:hAnsiTheme="majorHAnsi" w:cstheme="majorHAnsi"/>
                <w:b/>
                <w:sz w:val="26"/>
                <w:lang w:val="vi-VN"/>
              </w:rPr>
            </w:pPr>
          </w:p>
        </w:tc>
        <w:tc>
          <w:tcPr>
            <w:tcW w:w="3201" w:type="dxa"/>
          </w:tcPr>
          <w:p w:rsidR="008017A7" w:rsidRPr="00146FB3" w:rsidRDefault="008017A7" w:rsidP="00337F93">
            <w:pPr>
              <w:spacing w:before="40" w:after="40" w:line="240" w:lineRule="auto"/>
              <w:rPr>
                <w:rFonts w:asciiTheme="majorHAnsi" w:hAnsiTheme="majorHAnsi" w:cstheme="majorHAnsi"/>
                <w:b/>
                <w:sz w:val="26"/>
                <w:lang w:val="vi-VN"/>
              </w:rPr>
            </w:pPr>
          </w:p>
        </w:tc>
        <w:tc>
          <w:tcPr>
            <w:tcW w:w="2946" w:type="dxa"/>
          </w:tcPr>
          <w:p w:rsidR="008017A7" w:rsidRPr="00146FB3" w:rsidRDefault="008017A7" w:rsidP="00337F93">
            <w:pPr>
              <w:spacing w:before="40" w:after="40" w:line="240" w:lineRule="auto"/>
              <w:rPr>
                <w:rFonts w:asciiTheme="majorHAnsi" w:hAnsiTheme="majorHAnsi" w:cstheme="majorHAnsi"/>
                <w:sz w:val="26"/>
                <w:lang w:val="vi-VN"/>
              </w:rPr>
            </w:pPr>
            <w:r w:rsidRPr="00146FB3">
              <w:rPr>
                <w:rFonts w:asciiTheme="majorHAnsi" w:hAnsiTheme="majorHAnsi" w:cstheme="majorHAnsi"/>
                <w:sz w:val="26"/>
              </w:rPr>
              <w:t xml:space="preserve">Múa/ </w:t>
            </w:r>
            <w:r w:rsidRPr="00146FB3">
              <w:rPr>
                <w:rFonts w:asciiTheme="majorHAnsi" w:hAnsiTheme="majorHAnsi" w:cstheme="majorHAnsi"/>
                <w:sz w:val="26"/>
                <w:lang w:val="vi-VN"/>
              </w:rPr>
              <w:t>Nhảy hiện đại</w:t>
            </w:r>
          </w:p>
        </w:tc>
      </w:tr>
      <w:tr w:rsidR="008017A7" w:rsidRPr="00146FB3" w:rsidTr="008017A7">
        <w:tc>
          <w:tcPr>
            <w:tcW w:w="648" w:type="dxa"/>
          </w:tcPr>
          <w:p w:rsidR="008017A7" w:rsidRPr="00146FB3" w:rsidRDefault="008017A7" w:rsidP="00337F93">
            <w:pPr>
              <w:spacing w:before="40" w:after="40" w:line="240" w:lineRule="auto"/>
              <w:rPr>
                <w:rFonts w:asciiTheme="majorHAnsi" w:hAnsiTheme="majorHAnsi" w:cstheme="majorHAnsi"/>
                <w:b/>
                <w:sz w:val="26"/>
                <w:lang w:val="vi-VN"/>
              </w:rPr>
            </w:pPr>
          </w:p>
        </w:tc>
        <w:tc>
          <w:tcPr>
            <w:tcW w:w="2559" w:type="dxa"/>
          </w:tcPr>
          <w:p w:rsidR="008017A7" w:rsidRPr="00146FB3" w:rsidRDefault="008017A7" w:rsidP="00337F93">
            <w:pPr>
              <w:spacing w:before="40" w:after="40" w:line="240" w:lineRule="auto"/>
              <w:rPr>
                <w:rFonts w:asciiTheme="majorHAnsi" w:hAnsiTheme="majorHAnsi" w:cstheme="majorHAnsi"/>
                <w:b/>
                <w:sz w:val="26"/>
                <w:lang w:val="vi-VN"/>
              </w:rPr>
            </w:pPr>
          </w:p>
        </w:tc>
        <w:tc>
          <w:tcPr>
            <w:tcW w:w="3201" w:type="dxa"/>
          </w:tcPr>
          <w:p w:rsidR="008017A7" w:rsidRPr="00146FB3" w:rsidRDefault="008017A7" w:rsidP="00337F93">
            <w:pPr>
              <w:spacing w:before="40" w:after="40" w:line="240" w:lineRule="auto"/>
              <w:rPr>
                <w:rFonts w:asciiTheme="majorHAnsi" w:hAnsiTheme="majorHAnsi" w:cstheme="majorHAnsi"/>
                <w:b/>
                <w:sz w:val="26"/>
                <w:lang w:val="vi-VN"/>
              </w:rPr>
            </w:pPr>
          </w:p>
        </w:tc>
        <w:tc>
          <w:tcPr>
            <w:tcW w:w="2946" w:type="dxa"/>
          </w:tcPr>
          <w:p w:rsidR="008017A7" w:rsidRPr="00146FB3" w:rsidRDefault="008017A7" w:rsidP="00337F93">
            <w:pPr>
              <w:spacing w:before="40" w:after="40" w:line="240" w:lineRule="auto"/>
              <w:rPr>
                <w:rFonts w:asciiTheme="majorHAnsi" w:hAnsiTheme="majorHAnsi" w:cstheme="majorHAnsi"/>
                <w:sz w:val="26"/>
              </w:rPr>
            </w:pPr>
            <w:r w:rsidRPr="00146FB3">
              <w:rPr>
                <w:rFonts w:asciiTheme="majorHAnsi" w:hAnsiTheme="majorHAnsi" w:cstheme="majorHAnsi"/>
                <w:sz w:val="26"/>
              </w:rPr>
              <w:t>Hát (đơn, song, tam, nhóm ca)</w:t>
            </w:r>
          </w:p>
        </w:tc>
      </w:tr>
    </w:tbl>
    <w:p w:rsidR="008017A7" w:rsidRPr="00F12021" w:rsidRDefault="002B6210" w:rsidP="008017A7">
      <w:pPr>
        <w:spacing w:before="40" w:after="40" w:line="240" w:lineRule="auto"/>
        <w:rPr>
          <w:rFonts w:asciiTheme="majorHAnsi" w:hAnsiTheme="majorHAnsi" w:cstheme="majorHAnsi"/>
          <w:i/>
          <w:sz w:val="28"/>
        </w:rPr>
      </w:pPr>
      <w:r w:rsidRPr="00F12021">
        <w:rPr>
          <w:rFonts w:asciiTheme="majorHAnsi" w:hAnsiTheme="majorHAnsi" w:cstheme="majorHAnsi"/>
          <w:i/>
          <w:sz w:val="28"/>
        </w:rPr>
        <w:t xml:space="preserve">(Gửi danh sách tham gia về </w:t>
      </w:r>
      <w:r w:rsidR="00F12021" w:rsidRPr="00F12021">
        <w:rPr>
          <w:rFonts w:asciiTheme="majorHAnsi" w:hAnsiTheme="majorHAnsi" w:cstheme="majorHAnsi"/>
          <w:i/>
          <w:sz w:val="28"/>
        </w:rPr>
        <w:t xml:space="preserve">Thành Đoàn TDM trước ngày </w:t>
      </w:r>
      <w:r w:rsidR="00F12021" w:rsidRPr="00F12021">
        <w:rPr>
          <w:rFonts w:asciiTheme="majorHAnsi" w:hAnsiTheme="majorHAnsi" w:cstheme="majorHAnsi"/>
          <w:b/>
          <w:i/>
          <w:sz w:val="28"/>
        </w:rPr>
        <w:t>20/12/2016</w:t>
      </w:r>
      <w:r w:rsidR="00F12021">
        <w:rPr>
          <w:rFonts w:asciiTheme="majorHAnsi" w:hAnsiTheme="majorHAnsi" w:cstheme="majorHAnsi"/>
          <w:i/>
          <w:sz w:val="28"/>
        </w:rPr>
        <w:t xml:space="preserve"> và qua Email: </w:t>
      </w:r>
      <w:r w:rsidR="00F12021">
        <w:rPr>
          <w:rFonts w:ascii="Times New Roman" w:hAnsi="Times New Roman"/>
          <w:i/>
          <w:sz w:val="28"/>
          <w:szCs w:val="28"/>
        </w:rPr>
        <w:t>doantruonghoc.tptdm</w:t>
      </w:r>
      <w:r w:rsidR="00F12021" w:rsidRPr="0044379F">
        <w:rPr>
          <w:rFonts w:ascii="Times New Roman" w:hAnsi="Times New Roman"/>
          <w:i/>
          <w:sz w:val="28"/>
          <w:szCs w:val="28"/>
          <w:lang w:val="vi-VN"/>
        </w:rPr>
        <w:t>@gmail.com</w:t>
      </w:r>
      <w:r w:rsidR="00F12021">
        <w:rPr>
          <w:rFonts w:ascii="Times New Roman" w:hAnsi="Times New Roman"/>
          <w:i/>
          <w:sz w:val="28"/>
          <w:szCs w:val="28"/>
        </w:rPr>
        <w:t>)</w:t>
      </w:r>
    </w:p>
    <w:p w:rsidR="00F12021" w:rsidRDefault="00F12021" w:rsidP="003D37D3">
      <w:pPr>
        <w:spacing w:before="40" w:after="40" w:line="240" w:lineRule="auto"/>
        <w:jc w:val="right"/>
        <w:rPr>
          <w:rFonts w:asciiTheme="majorHAnsi" w:hAnsiTheme="majorHAnsi" w:cstheme="majorHAnsi"/>
          <w:b/>
          <w:sz w:val="28"/>
        </w:rPr>
      </w:pPr>
    </w:p>
    <w:p w:rsidR="003D37D3" w:rsidRDefault="003D37D3" w:rsidP="003D37D3">
      <w:pPr>
        <w:spacing w:before="40" w:after="40" w:line="240" w:lineRule="auto"/>
        <w:jc w:val="right"/>
        <w:rPr>
          <w:rFonts w:asciiTheme="majorHAnsi" w:hAnsiTheme="majorHAnsi" w:cstheme="majorHAnsi"/>
          <w:b/>
          <w:sz w:val="28"/>
        </w:rPr>
      </w:pPr>
      <w:proofErr w:type="gramStart"/>
      <w:r w:rsidRPr="003D37D3">
        <w:rPr>
          <w:rFonts w:asciiTheme="majorHAnsi" w:hAnsiTheme="majorHAnsi" w:cstheme="majorHAnsi"/>
          <w:b/>
          <w:sz w:val="28"/>
        </w:rPr>
        <w:t>TM.</w:t>
      </w:r>
      <w:proofErr w:type="gramEnd"/>
      <w:r w:rsidRPr="003D37D3">
        <w:rPr>
          <w:rFonts w:asciiTheme="majorHAnsi" w:hAnsiTheme="majorHAnsi" w:cstheme="majorHAnsi"/>
          <w:b/>
          <w:sz w:val="28"/>
        </w:rPr>
        <w:t xml:space="preserve"> BTV ĐOÀN TRƯỜNG</w:t>
      </w:r>
    </w:p>
    <w:p w:rsidR="002D6825" w:rsidRPr="008017A7" w:rsidRDefault="002D6825" w:rsidP="008017A7">
      <w:pPr>
        <w:spacing w:after="0" w:line="240" w:lineRule="auto"/>
        <w:rPr>
          <w:rFonts w:asciiTheme="majorHAnsi" w:hAnsiTheme="majorHAnsi" w:cstheme="majorHAnsi"/>
          <w:b/>
          <w:sz w:val="28"/>
        </w:rPr>
      </w:pPr>
    </w:p>
    <w:sectPr w:rsidR="002D6825" w:rsidRPr="008017A7" w:rsidSect="004D1093">
      <w:headerReference w:type="default" r:id="rId9"/>
      <w:footerReference w:type="default" r:id="rId10"/>
      <w:pgSz w:w="11907" w:h="16840" w:code="9"/>
      <w:pgMar w:top="806" w:right="1138" w:bottom="907" w:left="1699" w:header="5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05C" w:rsidRDefault="005B605C">
      <w:pPr>
        <w:spacing w:after="0" w:line="240" w:lineRule="auto"/>
      </w:pPr>
      <w:r>
        <w:separator/>
      </w:r>
    </w:p>
  </w:endnote>
  <w:endnote w:type="continuationSeparator" w:id="0">
    <w:p w:rsidR="005B605C" w:rsidRDefault="005B6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2FF" w:usb1="400004FF" w:usb2="00000000" w:usb3="00000000" w:csb0="0000019F" w:csb1="00000000"/>
  </w:font>
  <w:font w:name="Arial">
    <w:panose1 w:val="020B0604020202020204"/>
    <w:charset w:val="A3"/>
    <w:family w:val="swiss"/>
    <w:pitch w:val="variable"/>
    <w:sig w:usb0="E0002EFF" w:usb1="C0007843" w:usb2="00000009" w:usb3="00000000" w:csb0="000001FF" w:csb1="00000000"/>
  </w:font>
  <w:font w:name=".VnTime">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03472"/>
      <w:docPartObj>
        <w:docPartGallery w:val="Page Numbers (Bottom of Page)"/>
        <w:docPartUnique/>
      </w:docPartObj>
    </w:sdtPr>
    <w:sdtEndPr>
      <w:rPr>
        <w:noProof/>
      </w:rPr>
    </w:sdtEndPr>
    <w:sdtContent>
      <w:p w:rsidR="00D426A8" w:rsidRDefault="00D426A8">
        <w:pPr>
          <w:pStyle w:val="Footer"/>
          <w:jc w:val="center"/>
        </w:pPr>
        <w:r>
          <w:fldChar w:fldCharType="begin"/>
        </w:r>
        <w:r>
          <w:instrText xml:space="preserve"> PAGE   \* MERGEFORMAT </w:instrText>
        </w:r>
        <w:r>
          <w:fldChar w:fldCharType="separate"/>
        </w:r>
        <w:r w:rsidR="00B4095C">
          <w:rPr>
            <w:noProof/>
          </w:rPr>
          <w:t>1</w:t>
        </w:r>
        <w:r>
          <w:rPr>
            <w:noProof/>
          </w:rPr>
          <w:fldChar w:fldCharType="end"/>
        </w:r>
      </w:p>
    </w:sdtContent>
  </w:sdt>
  <w:p w:rsidR="00333B80" w:rsidRDefault="00333B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05C" w:rsidRDefault="005B605C">
      <w:pPr>
        <w:spacing w:after="0" w:line="240" w:lineRule="auto"/>
      </w:pPr>
      <w:r>
        <w:separator/>
      </w:r>
    </w:p>
  </w:footnote>
  <w:footnote w:type="continuationSeparator" w:id="0">
    <w:p w:rsidR="005B605C" w:rsidRDefault="005B60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6A8" w:rsidRDefault="00D426A8">
    <w:pPr>
      <w:pStyle w:val="Header"/>
      <w:jc w:val="center"/>
    </w:pPr>
  </w:p>
  <w:p w:rsidR="00D426A8" w:rsidRDefault="00D426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66D1"/>
    <w:multiLevelType w:val="multilevel"/>
    <w:tmpl w:val="08AC66D1"/>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A7D0751"/>
    <w:multiLevelType w:val="hybridMultilevel"/>
    <w:tmpl w:val="DED08030"/>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
    <w:nsid w:val="0AA74B65"/>
    <w:multiLevelType w:val="hybridMultilevel"/>
    <w:tmpl w:val="28E43758"/>
    <w:lvl w:ilvl="0" w:tplc="EDC05C24">
      <w:start w:val="2"/>
      <w:numFmt w:val="bullet"/>
      <w:lvlText w:val="-"/>
      <w:lvlJc w:val="left"/>
      <w:pPr>
        <w:ind w:left="1080" w:hanging="360"/>
      </w:pPr>
      <w:rPr>
        <w:rFonts w:ascii="Times New Roman" w:eastAsia="Calibri" w:hAnsi="Times New Roman" w:cs="Times New Roman"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nsid w:val="13847155"/>
    <w:multiLevelType w:val="hybridMultilevel"/>
    <w:tmpl w:val="B2AAA366"/>
    <w:lvl w:ilvl="0" w:tplc="3CA0430C">
      <w:start w:val="2"/>
      <w:numFmt w:val="bullet"/>
      <w:lvlText w:val="-"/>
      <w:lvlJc w:val="left"/>
      <w:pPr>
        <w:ind w:left="1080" w:hanging="360"/>
      </w:pPr>
      <w:rPr>
        <w:rFonts w:ascii="Times New Roman" w:eastAsia="Calibri" w:hAnsi="Times New Roman" w:cs="Times New Roman"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1DC11C23"/>
    <w:multiLevelType w:val="hybridMultilevel"/>
    <w:tmpl w:val="528C3078"/>
    <w:lvl w:ilvl="0" w:tplc="BD32B46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309178BB"/>
    <w:multiLevelType w:val="hybridMultilevel"/>
    <w:tmpl w:val="CA7C9ADA"/>
    <w:lvl w:ilvl="0" w:tplc="161EF7B0">
      <w:start w:val="1"/>
      <w:numFmt w:val="decimal"/>
      <w:lvlText w:val="%1."/>
      <w:lvlJc w:val="left"/>
      <w:pPr>
        <w:ind w:left="785" w:hanging="360"/>
      </w:pPr>
      <w:rPr>
        <w:rFonts w:hint="default"/>
        <w:b w:val="0"/>
      </w:rPr>
    </w:lvl>
    <w:lvl w:ilvl="1" w:tplc="042A0019" w:tentative="1">
      <w:start w:val="1"/>
      <w:numFmt w:val="lowerLetter"/>
      <w:lvlText w:val="%2."/>
      <w:lvlJc w:val="left"/>
      <w:pPr>
        <w:ind w:left="1505" w:hanging="360"/>
      </w:pPr>
    </w:lvl>
    <w:lvl w:ilvl="2" w:tplc="042A001B" w:tentative="1">
      <w:start w:val="1"/>
      <w:numFmt w:val="lowerRoman"/>
      <w:lvlText w:val="%3."/>
      <w:lvlJc w:val="right"/>
      <w:pPr>
        <w:ind w:left="2225" w:hanging="180"/>
      </w:pPr>
    </w:lvl>
    <w:lvl w:ilvl="3" w:tplc="042A000F" w:tentative="1">
      <w:start w:val="1"/>
      <w:numFmt w:val="decimal"/>
      <w:lvlText w:val="%4."/>
      <w:lvlJc w:val="left"/>
      <w:pPr>
        <w:ind w:left="2945" w:hanging="360"/>
      </w:pPr>
    </w:lvl>
    <w:lvl w:ilvl="4" w:tplc="042A0019" w:tentative="1">
      <w:start w:val="1"/>
      <w:numFmt w:val="lowerLetter"/>
      <w:lvlText w:val="%5."/>
      <w:lvlJc w:val="left"/>
      <w:pPr>
        <w:ind w:left="3665" w:hanging="360"/>
      </w:pPr>
    </w:lvl>
    <w:lvl w:ilvl="5" w:tplc="042A001B" w:tentative="1">
      <w:start w:val="1"/>
      <w:numFmt w:val="lowerRoman"/>
      <w:lvlText w:val="%6."/>
      <w:lvlJc w:val="right"/>
      <w:pPr>
        <w:ind w:left="4385" w:hanging="180"/>
      </w:pPr>
    </w:lvl>
    <w:lvl w:ilvl="6" w:tplc="042A000F" w:tentative="1">
      <w:start w:val="1"/>
      <w:numFmt w:val="decimal"/>
      <w:lvlText w:val="%7."/>
      <w:lvlJc w:val="left"/>
      <w:pPr>
        <w:ind w:left="5105" w:hanging="360"/>
      </w:pPr>
    </w:lvl>
    <w:lvl w:ilvl="7" w:tplc="042A0019" w:tentative="1">
      <w:start w:val="1"/>
      <w:numFmt w:val="lowerLetter"/>
      <w:lvlText w:val="%8."/>
      <w:lvlJc w:val="left"/>
      <w:pPr>
        <w:ind w:left="5825" w:hanging="360"/>
      </w:pPr>
    </w:lvl>
    <w:lvl w:ilvl="8" w:tplc="042A001B" w:tentative="1">
      <w:start w:val="1"/>
      <w:numFmt w:val="lowerRoman"/>
      <w:lvlText w:val="%9."/>
      <w:lvlJc w:val="right"/>
      <w:pPr>
        <w:ind w:left="6545" w:hanging="180"/>
      </w:pPr>
    </w:lvl>
  </w:abstractNum>
  <w:abstractNum w:abstractNumId="6">
    <w:nsid w:val="4C466092"/>
    <w:multiLevelType w:val="hybridMultilevel"/>
    <w:tmpl w:val="BDB6653C"/>
    <w:lvl w:ilvl="0" w:tplc="F09E690E">
      <w:start w:val="2"/>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nsid w:val="6A5800DD"/>
    <w:multiLevelType w:val="hybridMultilevel"/>
    <w:tmpl w:val="9036FA78"/>
    <w:lvl w:ilvl="0" w:tplc="7EDA170C">
      <w:start w:val="2"/>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nsid w:val="6EE05CC5"/>
    <w:multiLevelType w:val="hybridMultilevel"/>
    <w:tmpl w:val="4984BFEA"/>
    <w:lvl w:ilvl="0" w:tplc="C114AA5E">
      <w:start w:val="2"/>
      <w:numFmt w:val="bullet"/>
      <w:lvlText w:val="-"/>
      <w:lvlJc w:val="left"/>
      <w:pPr>
        <w:ind w:left="1145" w:hanging="360"/>
      </w:pPr>
      <w:rPr>
        <w:rFonts w:ascii="Times New Roman" w:eastAsia="Calibri" w:hAnsi="Times New Roman" w:cs="Times New Roman"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9">
    <w:nsid w:val="71481859"/>
    <w:multiLevelType w:val="hybridMultilevel"/>
    <w:tmpl w:val="5A2481C0"/>
    <w:lvl w:ilvl="0" w:tplc="E5744564">
      <w:start w:val="2"/>
      <w:numFmt w:val="bullet"/>
      <w:lvlText w:val="-"/>
      <w:lvlJc w:val="left"/>
      <w:pPr>
        <w:ind w:left="720" w:hanging="360"/>
      </w:pPr>
      <w:rPr>
        <w:rFonts w:ascii="Times New Roman" w:eastAsia="Calibr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78412C68"/>
    <w:multiLevelType w:val="hybridMultilevel"/>
    <w:tmpl w:val="73F4E9C4"/>
    <w:lvl w:ilvl="0" w:tplc="042A000F">
      <w:start w:val="1"/>
      <w:numFmt w:val="decimal"/>
      <w:lvlText w:val="%1."/>
      <w:lvlJc w:val="left"/>
      <w:pPr>
        <w:ind w:left="1080" w:hanging="360"/>
      </w:pPr>
      <w:rPr>
        <w:rFonts w:hint="default"/>
      </w:rPr>
    </w:lvl>
    <w:lvl w:ilvl="1" w:tplc="042A0019">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1">
    <w:nsid w:val="784428BB"/>
    <w:multiLevelType w:val="hybridMultilevel"/>
    <w:tmpl w:val="A0E02FD8"/>
    <w:lvl w:ilvl="0" w:tplc="76925DD2">
      <w:start w:val="1"/>
      <w:numFmt w:val="decimal"/>
      <w:lvlText w:val="%1."/>
      <w:lvlJc w:val="left"/>
      <w:pPr>
        <w:ind w:left="1080" w:hanging="360"/>
      </w:pPr>
      <w:rPr>
        <w:rFonts w:hint="default"/>
        <w:b/>
        <w:color w:val="00000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6"/>
  </w:num>
  <w:num w:numId="5">
    <w:abstractNumId w:val="7"/>
  </w:num>
  <w:num w:numId="6">
    <w:abstractNumId w:val="3"/>
  </w:num>
  <w:num w:numId="7">
    <w:abstractNumId w:val="9"/>
  </w:num>
  <w:num w:numId="8">
    <w:abstractNumId w:val="2"/>
  </w:num>
  <w:num w:numId="9">
    <w:abstractNumId w:val="10"/>
  </w:num>
  <w:num w:numId="10">
    <w:abstractNumId w:val="5"/>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12A"/>
    <w:rsid w:val="000172D9"/>
    <w:rsid w:val="00026E81"/>
    <w:rsid w:val="0003539D"/>
    <w:rsid w:val="00035E79"/>
    <w:rsid w:val="000401CF"/>
    <w:rsid w:val="00044C4D"/>
    <w:rsid w:val="00063ED7"/>
    <w:rsid w:val="00071FEC"/>
    <w:rsid w:val="00096B9B"/>
    <w:rsid w:val="000A31D6"/>
    <w:rsid w:val="000B1AE1"/>
    <w:rsid w:val="000B5652"/>
    <w:rsid w:val="000B7AD7"/>
    <w:rsid w:val="000B7BE0"/>
    <w:rsid w:val="000F4729"/>
    <w:rsid w:val="00105E3B"/>
    <w:rsid w:val="00106B51"/>
    <w:rsid w:val="0010744B"/>
    <w:rsid w:val="00126097"/>
    <w:rsid w:val="00134FE0"/>
    <w:rsid w:val="00146FB3"/>
    <w:rsid w:val="00155917"/>
    <w:rsid w:val="00166912"/>
    <w:rsid w:val="001B13DB"/>
    <w:rsid w:val="001B4C2A"/>
    <w:rsid w:val="001E1CD5"/>
    <w:rsid w:val="001E1EEE"/>
    <w:rsid w:val="001F2731"/>
    <w:rsid w:val="001F5D9A"/>
    <w:rsid w:val="0025395D"/>
    <w:rsid w:val="00257C38"/>
    <w:rsid w:val="00264B15"/>
    <w:rsid w:val="002B6210"/>
    <w:rsid w:val="002C1E29"/>
    <w:rsid w:val="002C3434"/>
    <w:rsid w:val="002C7B77"/>
    <w:rsid w:val="002C7E04"/>
    <w:rsid w:val="002D6825"/>
    <w:rsid w:val="002E1B68"/>
    <w:rsid w:val="002E72B7"/>
    <w:rsid w:val="002F264D"/>
    <w:rsid w:val="00300142"/>
    <w:rsid w:val="00314A21"/>
    <w:rsid w:val="003223F5"/>
    <w:rsid w:val="003334B2"/>
    <w:rsid w:val="00333B80"/>
    <w:rsid w:val="00344C2B"/>
    <w:rsid w:val="00360BEC"/>
    <w:rsid w:val="00370882"/>
    <w:rsid w:val="003709D3"/>
    <w:rsid w:val="00397058"/>
    <w:rsid w:val="003A31CC"/>
    <w:rsid w:val="003D2786"/>
    <w:rsid w:val="003D37D3"/>
    <w:rsid w:val="003D75A3"/>
    <w:rsid w:val="003F2F28"/>
    <w:rsid w:val="004002D5"/>
    <w:rsid w:val="0044379F"/>
    <w:rsid w:val="004558F4"/>
    <w:rsid w:val="00465C59"/>
    <w:rsid w:val="00474B35"/>
    <w:rsid w:val="004B07F6"/>
    <w:rsid w:val="004B54B2"/>
    <w:rsid w:val="004B598F"/>
    <w:rsid w:val="004D1093"/>
    <w:rsid w:val="004F64A6"/>
    <w:rsid w:val="00531822"/>
    <w:rsid w:val="00554403"/>
    <w:rsid w:val="005A2E64"/>
    <w:rsid w:val="005A3466"/>
    <w:rsid w:val="005B605C"/>
    <w:rsid w:val="005C18CA"/>
    <w:rsid w:val="005C612A"/>
    <w:rsid w:val="005D5BBE"/>
    <w:rsid w:val="00605DF8"/>
    <w:rsid w:val="006135F1"/>
    <w:rsid w:val="00624116"/>
    <w:rsid w:val="00640B65"/>
    <w:rsid w:val="0064222E"/>
    <w:rsid w:val="00690B8A"/>
    <w:rsid w:val="006A0CE2"/>
    <w:rsid w:val="006A386E"/>
    <w:rsid w:val="006D14CF"/>
    <w:rsid w:val="006E2FB5"/>
    <w:rsid w:val="006F29D2"/>
    <w:rsid w:val="00700F76"/>
    <w:rsid w:val="00701579"/>
    <w:rsid w:val="00713A10"/>
    <w:rsid w:val="00737DC3"/>
    <w:rsid w:val="00741B49"/>
    <w:rsid w:val="007468FB"/>
    <w:rsid w:val="00751775"/>
    <w:rsid w:val="0075770F"/>
    <w:rsid w:val="007631EC"/>
    <w:rsid w:val="0076751E"/>
    <w:rsid w:val="00773FB8"/>
    <w:rsid w:val="00787808"/>
    <w:rsid w:val="007F0983"/>
    <w:rsid w:val="008017A7"/>
    <w:rsid w:val="00811A86"/>
    <w:rsid w:val="00817784"/>
    <w:rsid w:val="00822E28"/>
    <w:rsid w:val="00874351"/>
    <w:rsid w:val="008A28A6"/>
    <w:rsid w:val="008E0327"/>
    <w:rsid w:val="008E3768"/>
    <w:rsid w:val="008F00E8"/>
    <w:rsid w:val="00906B79"/>
    <w:rsid w:val="00914761"/>
    <w:rsid w:val="00937DD8"/>
    <w:rsid w:val="00941C0B"/>
    <w:rsid w:val="00990A4B"/>
    <w:rsid w:val="009A1006"/>
    <w:rsid w:val="009B11E7"/>
    <w:rsid w:val="009B31EC"/>
    <w:rsid w:val="009C2F4E"/>
    <w:rsid w:val="009D0BE0"/>
    <w:rsid w:val="009D1315"/>
    <w:rsid w:val="009D2CC4"/>
    <w:rsid w:val="009E31CB"/>
    <w:rsid w:val="009F59AC"/>
    <w:rsid w:val="00A11C6B"/>
    <w:rsid w:val="00A16B33"/>
    <w:rsid w:val="00A177E4"/>
    <w:rsid w:val="00A34564"/>
    <w:rsid w:val="00A35D91"/>
    <w:rsid w:val="00A85AC7"/>
    <w:rsid w:val="00AC1E48"/>
    <w:rsid w:val="00AE358D"/>
    <w:rsid w:val="00B01B44"/>
    <w:rsid w:val="00B4095C"/>
    <w:rsid w:val="00B45EC5"/>
    <w:rsid w:val="00B56A03"/>
    <w:rsid w:val="00BA2EB0"/>
    <w:rsid w:val="00BC3AB0"/>
    <w:rsid w:val="00BC5B81"/>
    <w:rsid w:val="00BF225A"/>
    <w:rsid w:val="00C01AEA"/>
    <w:rsid w:val="00C33159"/>
    <w:rsid w:val="00C57488"/>
    <w:rsid w:val="00C70E6A"/>
    <w:rsid w:val="00C8379F"/>
    <w:rsid w:val="00CB38AC"/>
    <w:rsid w:val="00CF181C"/>
    <w:rsid w:val="00CF4A12"/>
    <w:rsid w:val="00D0175A"/>
    <w:rsid w:val="00D16E5E"/>
    <w:rsid w:val="00D203A5"/>
    <w:rsid w:val="00D40268"/>
    <w:rsid w:val="00D426A8"/>
    <w:rsid w:val="00D61602"/>
    <w:rsid w:val="00D62669"/>
    <w:rsid w:val="00D7327D"/>
    <w:rsid w:val="00D76031"/>
    <w:rsid w:val="00D940C8"/>
    <w:rsid w:val="00DB12B1"/>
    <w:rsid w:val="00DC7D48"/>
    <w:rsid w:val="00DE2BE9"/>
    <w:rsid w:val="00DE4A6B"/>
    <w:rsid w:val="00DF5DEF"/>
    <w:rsid w:val="00E278FE"/>
    <w:rsid w:val="00E41C9F"/>
    <w:rsid w:val="00E53E8C"/>
    <w:rsid w:val="00E878E8"/>
    <w:rsid w:val="00EA1DDF"/>
    <w:rsid w:val="00EA6440"/>
    <w:rsid w:val="00EB4D18"/>
    <w:rsid w:val="00EF74D5"/>
    <w:rsid w:val="00F00F9C"/>
    <w:rsid w:val="00F12021"/>
    <w:rsid w:val="00F13464"/>
    <w:rsid w:val="00F22B02"/>
    <w:rsid w:val="00F54B64"/>
    <w:rsid w:val="00F67FB4"/>
    <w:rsid w:val="00F718EF"/>
    <w:rsid w:val="00F801A6"/>
    <w:rsid w:val="00FA15A2"/>
    <w:rsid w:val="00FB3425"/>
    <w:rsid w:val="00FD4411"/>
    <w:rsid w:val="00FD46D9"/>
    <w:rsid w:val="00FD49B8"/>
    <w:rsid w:val="00FF5EF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12A"/>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DE2BE9"/>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612A"/>
    <w:pPr>
      <w:tabs>
        <w:tab w:val="center" w:pos="4680"/>
        <w:tab w:val="right" w:pos="9360"/>
      </w:tabs>
    </w:pPr>
  </w:style>
  <w:style w:type="character" w:customStyle="1" w:styleId="FooterChar">
    <w:name w:val="Footer Char"/>
    <w:link w:val="Footer"/>
    <w:uiPriority w:val="99"/>
    <w:rsid w:val="005C612A"/>
    <w:rPr>
      <w:rFonts w:ascii="Calibri" w:eastAsia="Calibri" w:hAnsi="Calibri" w:cs="Times New Roman"/>
    </w:rPr>
  </w:style>
  <w:style w:type="paragraph" w:styleId="ListParagraph">
    <w:name w:val="List Paragraph"/>
    <w:basedOn w:val="Normal"/>
    <w:uiPriority w:val="34"/>
    <w:qFormat/>
    <w:rsid w:val="005C612A"/>
    <w:pPr>
      <w:spacing w:before="120" w:after="20" w:line="240" w:lineRule="auto"/>
      <w:ind w:left="720" w:firstLine="720"/>
      <w:contextualSpacing/>
      <w:jc w:val="both"/>
    </w:pPr>
    <w:rPr>
      <w:rFonts w:cs="Arial"/>
    </w:rPr>
  </w:style>
  <w:style w:type="character" w:customStyle="1" w:styleId="BodyText3Char">
    <w:name w:val="Body Text 3 Char"/>
    <w:link w:val="BodyText3"/>
    <w:rsid w:val="00605DF8"/>
    <w:rPr>
      <w:rFonts w:ascii=".VnTime" w:hAnsi=".VnTime"/>
      <w:sz w:val="16"/>
      <w:szCs w:val="16"/>
    </w:rPr>
  </w:style>
  <w:style w:type="character" w:styleId="Hyperlink">
    <w:name w:val="Hyperlink"/>
    <w:unhideWhenUsed/>
    <w:rsid w:val="00605DF8"/>
    <w:rPr>
      <w:color w:val="0000FF"/>
      <w:u w:val="single"/>
    </w:rPr>
  </w:style>
  <w:style w:type="paragraph" w:styleId="BodyText3">
    <w:name w:val="Body Text 3"/>
    <w:basedOn w:val="Normal"/>
    <w:link w:val="BodyText3Char"/>
    <w:unhideWhenUsed/>
    <w:rsid w:val="00605DF8"/>
    <w:pPr>
      <w:spacing w:after="120" w:line="240" w:lineRule="auto"/>
    </w:pPr>
    <w:rPr>
      <w:rFonts w:ascii=".VnTime" w:hAnsi=".VnTime"/>
      <w:sz w:val="16"/>
      <w:szCs w:val="16"/>
    </w:rPr>
  </w:style>
  <w:style w:type="character" w:customStyle="1" w:styleId="BodyText3Char1">
    <w:name w:val="Body Text 3 Char1"/>
    <w:uiPriority w:val="99"/>
    <w:semiHidden/>
    <w:rsid w:val="00605DF8"/>
    <w:rPr>
      <w:sz w:val="16"/>
      <w:szCs w:val="16"/>
    </w:rPr>
  </w:style>
  <w:style w:type="paragraph" w:styleId="BalloonText">
    <w:name w:val="Balloon Text"/>
    <w:basedOn w:val="Normal"/>
    <w:link w:val="BalloonTextChar"/>
    <w:uiPriority w:val="99"/>
    <w:semiHidden/>
    <w:unhideWhenUsed/>
    <w:rsid w:val="000172D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172D9"/>
    <w:rPr>
      <w:rFonts w:ascii="Tahoma" w:hAnsi="Tahoma" w:cs="Tahoma"/>
      <w:sz w:val="16"/>
      <w:szCs w:val="16"/>
    </w:rPr>
  </w:style>
  <w:style w:type="character" w:customStyle="1" w:styleId="Heading1Char">
    <w:name w:val="Heading 1 Char"/>
    <w:link w:val="Heading1"/>
    <w:uiPriority w:val="9"/>
    <w:rsid w:val="00DE2BE9"/>
    <w:rPr>
      <w:rFonts w:ascii="Cambria" w:eastAsia="Times New Roman" w:hAnsi="Cambria" w:cs="Times New Roman"/>
      <w:b/>
      <w:bCs/>
      <w:kern w:val="32"/>
      <w:sz w:val="32"/>
      <w:szCs w:val="32"/>
    </w:rPr>
  </w:style>
  <w:style w:type="table" w:styleId="TableGrid">
    <w:name w:val="Table Grid"/>
    <w:basedOn w:val="TableNormal"/>
    <w:uiPriority w:val="59"/>
    <w:rsid w:val="007F0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D14CF"/>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D426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6A8"/>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12A"/>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DE2BE9"/>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612A"/>
    <w:pPr>
      <w:tabs>
        <w:tab w:val="center" w:pos="4680"/>
        <w:tab w:val="right" w:pos="9360"/>
      </w:tabs>
    </w:pPr>
  </w:style>
  <w:style w:type="character" w:customStyle="1" w:styleId="FooterChar">
    <w:name w:val="Footer Char"/>
    <w:link w:val="Footer"/>
    <w:uiPriority w:val="99"/>
    <w:rsid w:val="005C612A"/>
    <w:rPr>
      <w:rFonts w:ascii="Calibri" w:eastAsia="Calibri" w:hAnsi="Calibri" w:cs="Times New Roman"/>
    </w:rPr>
  </w:style>
  <w:style w:type="paragraph" w:styleId="ListParagraph">
    <w:name w:val="List Paragraph"/>
    <w:basedOn w:val="Normal"/>
    <w:uiPriority w:val="34"/>
    <w:qFormat/>
    <w:rsid w:val="005C612A"/>
    <w:pPr>
      <w:spacing w:before="120" w:after="20" w:line="240" w:lineRule="auto"/>
      <w:ind w:left="720" w:firstLine="720"/>
      <w:contextualSpacing/>
      <w:jc w:val="both"/>
    </w:pPr>
    <w:rPr>
      <w:rFonts w:cs="Arial"/>
    </w:rPr>
  </w:style>
  <w:style w:type="character" w:customStyle="1" w:styleId="BodyText3Char">
    <w:name w:val="Body Text 3 Char"/>
    <w:link w:val="BodyText3"/>
    <w:rsid w:val="00605DF8"/>
    <w:rPr>
      <w:rFonts w:ascii=".VnTime" w:hAnsi=".VnTime"/>
      <w:sz w:val="16"/>
      <w:szCs w:val="16"/>
    </w:rPr>
  </w:style>
  <w:style w:type="character" w:styleId="Hyperlink">
    <w:name w:val="Hyperlink"/>
    <w:unhideWhenUsed/>
    <w:rsid w:val="00605DF8"/>
    <w:rPr>
      <w:color w:val="0000FF"/>
      <w:u w:val="single"/>
    </w:rPr>
  </w:style>
  <w:style w:type="paragraph" w:styleId="BodyText3">
    <w:name w:val="Body Text 3"/>
    <w:basedOn w:val="Normal"/>
    <w:link w:val="BodyText3Char"/>
    <w:unhideWhenUsed/>
    <w:rsid w:val="00605DF8"/>
    <w:pPr>
      <w:spacing w:after="120" w:line="240" w:lineRule="auto"/>
    </w:pPr>
    <w:rPr>
      <w:rFonts w:ascii=".VnTime" w:hAnsi=".VnTime"/>
      <w:sz w:val="16"/>
      <w:szCs w:val="16"/>
    </w:rPr>
  </w:style>
  <w:style w:type="character" w:customStyle="1" w:styleId="BodyText3Char1">
    <w:name w:val="Body Text 3 Char1"/>
    <w:uiPriority w:val="99"/>
    <w:semiHidden/>
    <w:rsid w:val="00605DF8"/>
    <w:rPr>
      <w:sz w:val="16"/>
      <w:szCs w:val="16"/>
    </w:rPr>
  </w:style>
  <w:style w:type="paragraph" w:styleId="BalloonText">
    <w:name w:val="Balloon Text"/>
    <w:basedOn w:val="Normal"/>
    <w:link w:val="BalloonTextChar"/>
    <w:uiPriority w:val="99"/>
    <w:semiHidden/>
    <w:unhideWhenUsed/>
    <w:rsid w:val="000172D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172D9"/>
    <w:rPr>
      <w:rFonts w:ascii="Tahoma" w:hAnsi="Tahoma" w:cs="Tahoma"/>
      <w:sz w:val="16"/>
      <w:szCs w:val="16"/>
    </w:rPr>
  </w:style>
  <w:style w:type="character" w:customStyle="1" w:styleId="Heading1Char">
    <w:name w:val="Heading 1 Char"/>
    <w:link w:val="Heading1"/>
    <w:uiPriority w:val="9"/>
    <w:rsid w:val="00DE2BE9"/>
    <w:rPr>
      <w:rFonts w:ascii="Cambria" w:eastAsia="Times New Roman" w:hAnsi="Cambria" w:cs="Times New Roman"/>
      <w:b/>
      <w:bCs/>
      <w:kern w:val="32"/>
      <w:sz w:val="32"/>
      <w:szCs w:val="32"/>
    </w:rPr>
  </w:style>
  <w:style w:type="table" w:styleId="TableGrid">
    <w:name w:val="Table Grid"/>
    <w:basedOn w:val="TableNormal"/>
    <w:uiPriority w:val="59"/>
    <w:rsid w:val="007F0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D14CF"/>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D426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6A8"/>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906088">
      <w:bodyDiv w:val="1"/>
      <w:marLeft w:val="0"/>
      <w:marRight w:val="0"/>
      <w:marTop w:val="0"/>
      <w:marBottom w:val="0"/>
      <w:divBdr>
        <w:top w:val="none" w:sz="0" w:space="0" w:color="auto"/>
        <w:left w:val="none" w:sz="0" w:space="0" w:color="auto"/>
        <w:bottom w:val="none" w:sz="0" w:space="0" w:color="auto"/>
        <w:right w:val="none" w:sz="0" w:space="0" w:color="auto"/>
      </w:divBdr>
    </w:div>
    <w:div w:id="232665678">
      <w:bodyDiv w:val="1"/>
      <w:marLeft w:val="0"/>
      <w:marRight w:val="0"/>
      <w:marTop w:val="0"/>
      <w:marBottom w:val="0"/>
      <w:divBdr>
        <w:top w:val="none" w:sz="0" w:space="0" w:color="auto"/>
        <w:left w:val="none" w:sz="0" w:space="0" w:color="auto"/>
        <w:bottom w:val="none" w:sz="0" w:space="0" w:color="auto"/>
        <w:right w:val="none" w:sz="0" w:space="0" w:color="auto"/>
      </w:divBdr>
    </w:div>
    <w:div w:id="287468699">
      <w:bodyDiv w:val="1"/>
      <w:marLeft w:val="0"/>
      <w:marRight w:val="0"/>
      <w:marTop w:val="0"/>
      <w:marBottom w:val="0"/>
      <w:divBdr>
        <w:top w:val="none" w:sz="0" w:space="0" w:color="auto"/>
        <w:left w:val="none" w:sz="0" w:space="0" w:color="auto"/>
        <w:bottom w:val="none" w:sz="0" w:space="0" w:color="auto"/>
        <w:right w:val="none" w:sz="0" w:space="0" w:color="auto"/>
      </w:divBdr>
    </w:div>
    <w:div w:id="302273930">
      <w:bodyDiv w:val="1"/>
      <w:marLeft w:val="0"/>
      <w:marRight w:val="0"/>
      <w:marTop w:val="0"/>
      <w:marBottom w:val="0"/>
      <w:divBdr>
        <w:top w:val="none" w:sz="0" w:space="0" w:color="auto"/>
        <w:left w:val="none" w:sz="0" w:space="0" w:color="auto"/>
        <w:bottom w:val="none" w:sz="0" w:space="0" w:color="auto"/>
        <w:right w:val="none" w:sz="0" w:space="0" w:color="auto"/>
      </w:divBdr>
    </w:div>
    <w:div w:id="924345184">
      <w:bodyDiv w:val="1"/>
      <w:marLeft w:val="0"/>
      <w:marRight w:val="0"/>
      <w:marTop w:val="0"/>
      <w:marBottom w:val="0"/>
      <w:divBdr>
        <w:top w:val="none" w:sz="0" w:space="0" w:color="auto"/>
        <w:left w:val="none" w:sz="0" w:space="0" w:color="auto"/>
        <w:bottom w:val="none" w:sz="0" w:space="0" w:color="auto"/>
        <w:right w:val="none" w:sz="0" w:space="0" w:color="auto"/>
      </w:divBdr>
    </w:div>
    <w:div w:id="954405722">
      <w:bodyDiv w:val="1"/>
      <w:marLeft w:val="0"/>
      <w:marRight w:val="0"/>
      <w:marTop w:val="0"/>
      <w:marBottom w:val="0"/>
      <w:divBdr>
        <w:top w:val="none" w:sz="0" w:space="0" w:color="auto"/>
        <w:left w:val="none" w:sz="0" w:space="0" w:color="auto"/>
        <w:bottom w:val="none" w:sz="0" w:space="0" w:color="auto"/>
        <w:right w:val="none" w:sz="0" w:space="0" w:color="auto"/>
      </w:divBdr>
    </w:div>
    <w:div w:id="1273634434">
      <w:bodyDiv w:val="1"/>
      <w:marLeft w:val="0"/>
      <w:marRight w:val="0"/>
      <w:marTop w:val="0"/>
      <w:marBottom w:val="0"/>
      <w:divBdr>
        <w:top w:val="none" w:sz="0" w:space="0" w:color="auto"/>
        <w:left w:val="none" w:sz="0" w:space="0" w:color="auto"/>
        <w:bottom w:val="none" w:sz="0" w:space="0" w:color="auto"/>
        <w:right w:val="none" w:sz="0" w:space="0" w:color="auto"/>
      </w:divBdr>
    </w:div>
    <w:div w:id="1757554251">
      <w:bodyDiv w:val="1"/>
      <w:marLeft w:val="0"/>
      <w:marRight w:val="0"/>
      <w:marTop w:val="0"/>
      <w:marBottom w:val="0"/>
      <w:divBdr>
        <w:top w:val="none" w:sz="0" w:space="0" w:color="auto"/>
        <w:left w:val="none" w:sz="0" w:space="0" w:color="auto"/>
        <w:bottom w:val="none" w:sz="0" w:space="0" w:color="auto"/>
        <w:right w:val="none" w:sz="0" w:space="0" w:color="auto"/>
      </w:divBdr>
    </w:div>
    <w:div w:id="1837958299">
      <w:bodyDiv w:val="1"/>
      <w:marLeft w:val="0"/>
      <w:marRight w:val="0"/>
      <w:marTop w:val="0"/>
      <w:marBottom w:val="0"/>
      <w:divBdr>
        <w:top w:val="none" w:sz="0" w:space="0" w:color="auto"/>
        <w:left w:val="none" w:sz="0" w:space="0" w:color="auto"/>
        <w:bottom w:val="none" w:sz="0" w:space="0" w:color="auto"/>
        <w:right w:val="none" w:sz="0" w:space="0" w:color="auto"/>
      </w:divBdr>
    </w:div>
    <w:div w:id="1895772921">
      <w:bodyDiv w:val="1"/>
      <w:marLeft w:val="0"/>
      <w:marRight w:val="0"/>
      <w:marTop w:val="0"/>
      <w:marBottom w:val="0"/>
      <w:divBdr>
        <w:top w:val="none" w:sz="0" w:space="0" w:color="auto"/>
        <w:left w:val="none" w:sz="0" w:space="0" w:color="auto"/>
        <w:bottom w:val="none" w:sz="0" w:space="0" w:color="auto"/>
        <w:right w:val="none" w:sz="0" w:space="0" w:color="auto"/>
      </w:divBdr>
    </w:div>
    <w:div w:id="211767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F05C4-5DE4-4872-BFA9-F06E6CEFF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1433</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9583</CharactersWithSpaces>
  <SharedDoc>false</SharedDoc>
  <HLinks>
    <vt:vector size="6" baseType="variant">
      <vt:variant>
        <vt:i4>8323161</vt:i4>
      </vt:variant>
      <vt:variant>
        <vt:i4>0</vt:i4>
      </vt:variant>
      <vt:variant>
        <vt:i4>0</vt:i4>
      </vt:variant>
      <vt:variant>
        <vt:i4>5</vt:i4>
      </vt:variant>
      <vt:variant>
        <vt:lpwstr>mailto:thanhdoantdm@gmail.com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Lucky Star</dc:creator>
  <cp:lastModifiedBy>Lam Ha Long</cp:lastModifiedBy>
  <cp:revision>2</cp:revision>
  <cp:lastPrinted>2016-12-08T04:12:00Z</cp:lastPrinted>
  <dcterms:created xsi:type="dcterms:W3CDTF">2016-12-09T02:44:00Z</dcterms:created>
  <dcterms:modified xsi:type="dcterms:W3CDTF">2016-12-09T02:44:00Z</dcterms:modified>
</cp:coreProperties>
</file>