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Ind w:w="250" w:type="dxa"/>
        <w:tblLook w:val="01E0" w:firstRow="1" w:lastRow="1" w:firstColumn="1" w:lastColumn="1" w:noHBand="0" w:noVBand="0"/>
      </w:tblPr>
      <w:tblGrid>
        <w:gridCol w:w="5211"/>
        <w:gridCol w:w="4977"/>
      </w:tblGrid>
      <w:tr w:rsidR="0051534C" w:rsidRPr="008B0F9C" w:rsidTr="00FB166A">
        <w:tc>
          <w:tcPr>
            <w:tcW w:w="5211" w:type="dxa"/>
            <w:shd w:val="clear" w:color="auto" w:fill="auto"/>
          </w:tcPr>
          <w:p w:rsidR="0051534C" w:rsidRPr="008B0F9C" w:rsidRDefault="0051534C" w:rsidP="00FB166A">
            <w:pPr>
              <w:jc w:val="center"/>
            </w:pPr>
            <w:r w:rsidRPr="008B0F9C">
              <w:t>ĐỘI TNTP HỒ CHÍ MINH</w:t>
            </w:r>
          </w:p>
          <w:p w:rsidR="0051534C" w:rsidRPr="008B0F9C" w:rsidRDefault="0051534C" w:rsidP="00FB166A">
            <w:pPr>
              <w:jc w:val="center"/>
              <w:rPr>
                <w:b/>
              </w:rPr>
            </w:pPr>
            <w:r w:rsidRPr="008B0F9C">
              <w:rPr>
                <w:b/>
              </w:rPr>
              <w:t>HĐĐ THÀNH PHỐ THỦ DẦU MỘT</w:t>
            </w:r>
          </w:p>
          <w:p w:rsidR="0051534C" w:rsidRPr="008B0F9C" w:rsidRDefault="0051534C" w:rsidP="00FB166A">
            <w:pPr>
              <w:jc w:val="center"/>
            </w:pPr>
            <w:r w:rsidRPr="008B0F9C">
              <w:t>***</w:t>
            </w:r>
          </w:p>
          <w:p w:rsidR="0051534C" w:rsidRDefault="0051534C" w:rsidP="00FB166A">
            <w:pPr>
              <w:jc w:val="center"/>
            </w:pPr>
            <w:r w:rsidRPr="008B0F9C">
              <w:t xml:space="preserve">Số:   </w:t>
            </w:r>
            <w:r w:rsidR="001B625C">
              <w:t>108</w:t>
            </w:r>
            <w:r>
              <w:t xml:space="preserve">   /</w:t>
            </w:r>
            <w:r w:rsidRPr="008B0F9C">
              <w:t>HĐĐ</w:t>
            </w:r>
          </w:p>
          <w:p w:rsidR="0051534C" w:rsidRDefault="0051534C" w:rsidP="00FB166A">
            <w:pPr>
              <w:ind w:hanging="62"/>
              <w:jc w:val="center"/>
              <w:rPr>
                <w:i/>
                <w:sz w:val="24"/>
                <w:szCs w:val="24"/>
              </w:rPr>
            </w:pPr>
            <w:r w:rsidRPr="003D1ECD">
              <w:rPr>
                <w:i/>
                <w:sz w:val="24"/>
                <w:szCs w:val="24"/>
              </w:rPr>
              <w:t>“V/v đăng kí tham gia trại hè huấn luyện</w:t>
            </w:r>
          </w:p>
          <w:p w:rsidR="0051534C" w:rsidRPr="00203BBF" w:rsidRDefault="0051534C" w:rsidP="00FB166A">
            <w:pPr>
              <w:jc w:val="center"/>
              <w:rPr>
                <w:sz w:val="16"/>
                <w:szCs w:val="16"/>
              </w:rPr>
            </w:pPr>
            <w:r w:rsidRPr="003D1ECD">
              <w:rPr>
                <w:i/>
                <w:sz w:val="24"/>
                <w:szCs w:val="24"/>
              </w:rPr>
              <w:t>học làm công an “Teen năng động, học điều hay</w:t>
            </w:r>
            <w:r>
              <w:rPr>
                <w:i/>
                <w:sz w:val="24"/>
                <w:szCs w:val="24"/>
              </w:rPr>
              <w:t>”-</w:t>
            </w:r>
            <w:r w:rsidRPr="003D1ECD">
              <w:rPr>
                <w:i/>
                <w:sz w:val="24"/>
                <w:szCs w:val="24"/>
              </w:rPr>
              <w:t>tỉnh Bình Dương</w:t>
            </w:r>
            <w:r>
              <w:rPr>
                <w:i/>
                <w:sz w:val="24"/>
                <w:szCs w:val="24"/>
              </w:rPr>
              <w:t>,</w:t>
            </w:r>
            <w:r w:rsidRPr="003D1ECD">
              <w:rPr>
                <w:i/>
                <w:sz w:val="24"/>
                <w:szCs w:val="24"/>
              </w:rPr>
              <w:t xml:space="preserve"> năm 2017”</w:t>
            </w:r>
          </w:p>
        </w:tc>
        <w:tc>
          <w:tcPr>
            <w:tcW w:w="4977" w:type="dxa"/>
            <w:shd w:val="clear" w:color="auto" w:fill="auto"/>
          </w:tcPr>
          <w:p w:rsidR="0051534C" w:rsidRPr="008B0F9C" w:rsidRDefault="0051534C" w:rsidP="00FB166A">
            <w:pPr>
              <w:ind w:firstLine="700"/>
              <w:jc w:val="both"/>
            </w:pPr>
          </w:p>
          <w:p w:rsidR="0051534C" w:rsidRPr="008B0F9C" w:rsidRDefault="0051534C" w:rsidP="00FB166A">
            <w:pPr>
              <w:jc w:val="right"/>
              <w:rPr>
                <w:i/>
              </w:rPr>
            </w:pPr>
          </w:p>
          <w:p w:rsidR="0051534C" w:rsidRPr="008B0F9C" w:rsidRDefault="0051534C" w:rsidP="00FB166A">
            <w:pPr>
              <w:rPr>
                <w:i/>
              </w:rPr>
            </w:pPr>
            <w:r w:rsidRPr="008B0F9C">
              <w:rPr>
                <w:i/>
              </w:rPr>
              <w:t xml:space="preserve">Thủ Dầu Một, ngày  </w:t>
            </w:r>
            <w:r w:rsidR="001B625C">
              <w:rPr>
                <w:i/>
              </w:rPr>
              <w:t xml:space="preserve">19 </w:t>
            </w:r>
            <w:r w:rsidRPr="008B0F9C">
              <w:rPr>
                <w:i/>
              </w:rPr>
              <w:t xml:space="preserve">tháng </w:t>
            </w:r>
            <w:r>
              <w:rPr>
                <w:i/>
              </w:rPr>
              <w:t>5</w:t>
            </w:r>
            <w:r w:rsidR="00FB166A">
              <w:rPr>
                <w:i/>
              </w:rPr>
              <w:t xml:space="preserve"> </w:t>
            </w:r>
            <w:r>
              <w:rPr>
                <w:i/>
              </w:rPr>
              <w:t xml:space="preserve">năm </w:t>
            </w:r>
            <w:r w:rsidRPr="008B0F9C">
              <w:rPr>
                <w:i/>
              </w:rPr>
              <w:t>201</w:t>
            </w:r>
            <w:r>
              <w:rPr>
                <w:i/>
              </w:rPr>
              <w:t>7</w:t>
            </w:r>
          </w:p>
        </w:tc>
      </w:tr>
    </w:tbl>
    <w:p w:rsidR="0051534C" w:rsidRPr="00FB166A" w:rsidRDefault="0051534C" w:rsidP="0051534C">
      <w:pPr>
        <w:tabs>
          <w:tab w:val="center" w:pos="980"/>
          <w:tab w:val="center" w:pos="6237"/>
        </w:tabs>
        <w:rPr>
          <w:b/>
          <w:sz w:val="12"/>
          <w:szCs w:val="12"/>
        </w:rPr>
      </w:pPr>
    </w:p>
    <w:p w:rsidR="0051534C" w:rsidRDefault="0051534C" w:rsidP="0051534C">
      <w:pPr>
        <w:spacing w:before="120" w:after="120"/>
        <w:ind w:firstLine="540"/>
        <w:jc w:val="center"/>
        <w:rPr>
          <w:b/>
          <w:sz w:val="32"/>
        </w:rPr>
      </w:pPr>
      <w:r w:rsidRPr="00A433E7">
        <w:rPr>
          <w:b/>
          <w:i/>
          <w:sz w:val="32"/>
        </w:rPr>
        <w:t>Kính gửi:</w:t>
      </w:r>
      <w:r>
        <w:rPr>
          <w:b/>
          <w:sz w:val="32"/>
        </w:rPr>
        <w:t xml:space="preserve"> Các Liên đội trực thuộc.</w:t>
      </w:r>
    </w:p>
    <w:p w:rsidR="0051534C" w:rsidRPr="00FB166A" w:rsidRDefault="0051534C" w:rsidP="0051534C">
      <w:pPr>
        <w:spacing w:before="120" w:after="120"/>
        <w:ind w:hanging="62"/>
        <w:jc w:val="center"/>
        <w:rPr>
          <w:sz w:val="12"/>
          <w:szCs w:val="12"/>
        </w:rPr>
      </w:pPr>
      <w:r w:rsidRPr="00FB166A">
        <w:rPr>
          <w:i/>
          <w:sz w:val="12"/>
          <w:szCs w:val="12"/>
        </w:rPr>
        <w:t xml:space="preserve"> </w:t>
      </w:r>
    </w:p>
    <w:p w:rsidR="0051534C" w:rsidRPr="00A433E7" w:rsidRDefault="0051534C" w:rsidP="0051534C">
      <w:pPr>
        <w:spacing w:before="120" w:after="120"/>
        <w:ind w:firstLine="567"/>
        <w:jc w:val="both"/>
      </w:pPr>
      <w:r w:rsidRPr="00596476">
        <w:rPr>
          <w:lang w:val="vi-VN"/>
        </w:rPr>
        <w:t xml:space="preserve">Căn cứ </w:t>
      </w:r>
      <w:r>
        <w:t xml:space="preserve">Thông báo </w:t>
      </w:r>
      <w:r w:rsidRPr="00596476">
        <w:rPr>
          <w:lang w:val="vi-VN"/>
        </w:rPr>
        <w:t>số</w:t>
      </w:r>
      <w:r>
        <w:t xml:space="preserve"> 05 TB/NTN</w:t>
      </w:r>
      <w:r>
        <w:rPr>
          <w:lang w:val="vi-VN"/>
        </w:rPr>
        <w:t>,</w:t>
      </w:r>
      <w:r w:rsidRPr="00596476">
        <w:rPr>
          <w:lang w:val="vi-VN"/>
        </w:rPr>
        <w:t xml:space="preserve"> ngày</w:t>
      </w:r>
      <w:r>
        <w:rPr>
          <w:lang w:val="vi-VN"/>
        </w:rPr>
        <w:t xml:space="preserve"> </w:t>
      </w:r>
      <w:r>
        <w:t>10</w:t>
      </w:r>
      <w:r>
        <w:rPr>
          <w:lang w:val="vi-VN"/>
        </w:rPr>
        <w:t>/</w:t>
      </w:r>
      <w:r>
        <w:t>5</w:t>
      </w:r>
      <w:r w:rsidRPr="00596476">
        <w:rPr>
          <w:lang w:val="vi-VN"/>
        </w:rPr>
        <w:t>/201</w:t>
      </w:r>
      <w:r>
        <w:rPr>
          <w:lang w:val="vi-VN"/>
        </w:rPr>
        <w:t xml:space="preserve">7 </w:t>
      </w:r>
      <w:r>
        <w:t>giữa</w:t>
      </w:r>
      <w:r w:rsidRPr="00EE5AAF">
        <w:rPr>
          <w:lang w:val="vi-VN"/>
        </w:rPr>
        <w:t xml:space="preserve"> </w:t>
      </w:r>
      <w:r>
        <w:rPr>
          <w:lang w:val="vi-VN"/>
        </w:rPr>
        <w:t>Tỉnh đoàn</w:t>
      </w:r>
      <w:r>
        <w:t xml:space="preserve"> phối hợp </w:t>
      </w:r>
      <w:r w:rsidRPr="004C28EE">
        <w:t>Nhà thiếu nhi Tỉnh Bình Dương</w:t>
      </w:r>
      <w:r>
        <w:t xml:space="preserve">, </w:t>
      </w:r>
      <w:r w:rsidRPr="004C28EE">
        <w:t>Công an Tỉnh Bình Dương</w:t>
      </w:r>
      <w:r>
        <w:t xml:space="preserve"> và</w:t>
      </w:r>
      <w:r w:rsidRPr="004C28EE">
        <w:t xml:space="preserve"> Cảnh sát phòng cháy chữa cháy tỉnh </w:t>
      </w:r>
      <w:r>
        <w:t xml:space="preserve">về việc tổ chức </w:t>
      </w:r>
      <w:r w:rsidRPr="00A433E7">
        <w:t>trại hè huấn luyện học làm công an “Teen năng động, học điều hay”</w:t>
      </w:r>
      <w:r>
        <w:t xml:space="preserve"> </w:t>
      </w:r>
      <w:r w:rsidRPr="00A433E7">
        <w:t>-</w:t>
      </w:r>
      <w:r>
        <w:t xml:space="preserve"> </w:t>
      </w:r>
      <w:r w:rsidRPr="00A433E7">
        <w:t>tỉnh Bình Dương, năm 2017</w:t>
      </w:r>
      <w:r>
        <w:t>;</w:t>
      </w:r>
    </w:p>
    <w:p w:rsidR="0051534C" w:rsidRPr="00153720" w:rsidRDefault="0051534C" w:rsidP="0051534C">
      <w:pPr>
        <w:spacing w:before="120" w:after="120"/>
        <w:ind w:firstLine="567"/>
        <w:jc w:val="both"/>
      </w:pPr>
      <w:r w:rsidRPr="004C28EE">
        <w:t>Nhằm tạ</w:t>
      </w:r>
      <w:r>
        <w:t>o</w:t>
      </w:r>
      <w:r w:rsidRPr="00153720">
        <w:t xml:space="preserve"> điều kiện cho các em học sinh</w:t>
      </w:r>
      <w:r>
        <w:t xml:space="preserve">, </w:t>
      </w:r>
      <w:r w:rsidRPr="004C28EE">
        <w:t>đội viên thiếu niên</w:t>
      </w:r>
      <w:r>
        <w:t xml:space="preserve"> của các liên đội trực thuộc  có nhu cầu đăng kí tham gia</w:t>
      </w:r>
      <w:r w:rsidRPr="008C2CA0">
        <w:rPr>
          <w:i/>
          <w:sz w:val="24"/>
          <w:szCs w:val="24"/>
        </w:rPr>
        <w:t xml:space="preserve"> </w:t>
      </w:r>
      <w:r w:rsidRPr="008C2CA0">
        <w:t>trại hè huấn luyện học làm công an “Teen năng động, học điều hay”</w:t>
      </w:r>
      <w:r>
        <w:t xml:space="preserve"> với mức hỗ trợ giảm 10% kinh phí đăng kí tham gia trại hè thông qua Hội Đồng đội, </w:t>
      </w:r>
      <w:r w:rsidR="00F140B0">
        <w:t xml:space="preserve">Hội Đồng đội thành phố </w:t>
      </w:r>
      <w:r w:rsidRPr="00153720">
        <w:t>đề nghị các đơn vị</w:t>
      </w:r>
      <w:r>
        <w:t xml:space="preserve"> thông báo với phụ huynh học sinh</w:t>
      </w:r>
      <w:r w:rsidRPr="00153720">
        <w:t xml:space="preserve">, giới thiệu các em </w:t>
      </w:r>
      <w:r>
        <w:t xml:space="preserve">học sinh có nhu cầu </w:t>
      </w:r>
      <w:r w:rsidRPr="00153720">
        <w:t>tham gia chương trình, với những nội dung cụ thể sau:</w:t>
      </w:r>
    </w:p>
    <w:p w:rsidR="0051534C" w:rsidRPr="00F140B0" w:rsidRDefault="0051534C" w:rsidP="0051534C">
      <w:pPr>
        <w:tabs>
          <w:tab w:val="center" w:pos="0"/>
        </w:tabs>
        <w:spacing w:before="120" w:after="120"/>
        <w:ind w:firstLine="567"/>
        <w:jc w:val="both"/>
        <w:rPr>
          <w:b/>
          <w:sz w:val="12"/>
          <w:szCs w:val="12"/>
        </w:rPr>
      </w:pPr>
    </w:p>
    <w:p w:rsidR="0051534C" w:rsidRDefault="0051534C" w:rsidP="0051534C">
      <w:pPr>
        <w:numPr>
          <w:ilvl w:val="0"/>
          <w:numId w:val="1"/>
        </w:numPr>
        <w:spacing w:before="120" w:after="120"/>
        <w:ind w:left="0" w:firstLine="567"/>
        <w:jc w:val="both"/>
        <w:rPr>
          <w:b/>
          <w:bCs/>
          <w:color w:val="000000"/>
          <w:lang w:val="pt-BR"/>
        </w:rPr>
      </w:pPr>
      <w:r>
        <w:rPr>
          <w:b/>
          <w:bCs/>
          <w:color w:val="000000"/>
          <w:lang w:val="pt-BR"/>
        </w:rPr>
        <w:t xml:space="preserve">Đối tượng, số lượng, </w:t>
      </w:r>
      <w:r w:rsidRPr="004C28EE">
        <w:rPr>
          <w:b/>
        </w:rPr>
        <w:t>tiêu chuẩn</w:t>
      </w:r>
      <w:r>
        <w:rPr>
          <w:b/>
          <w:bCs/>
          <w:color w:val="000000"/>
          <w:lang w:val="pt-BR"/>
        </w:rPr>
        <w:t>:</w:t>
      </w:r>
    </w:p>
    <w:p w:rsidR="0051534C" w:rsidRDefault="0051534C" w:rsidP="0051534C">
      <w:pPr>
        <w:spacing w:before="120" w:after="120"/>
        <w:ind w:firstLine="567"/>
        <w:jc w:val="both"/>
        <w:rPr>
          <w:b/>
          <w:bCs/>
          <w:color w:val="000000"/>
          <w:lang w:val="pt-BR"/>
        </w:rPr>
      </w:pPr>
      <w:r>
        <w:rPr>
          <w:b/>
          <w:bCs/>
          <w:color w:val="000000"/>
          <w:lang w:val="pt-BR"/>
        </w:rPr>
        <w:t xml:space="preserve">- Đối tượng: </w:t>
      </w:r>
      <w:r w:rsidRPr="004C28EE">
        <w:t xml:space="preserve">các thanh thiếu niên tuổi từ 10 </w:t>
      </w:r>
      <w:r>
        <w:t>–</w:t>
      </w:r>
      <w:r w:rsidRPr="004C28EE">
        <w:t xml:space="preserve"> 15</w:t>
      </w:r>
      <w:r>
        <w:t>.</w:t>
      </w:r>
    </w:p>
    <w:p w:rsidR="0051534C" w:rsidRPr="004C28EE" w:rsidRDefault="0051534C" w:rsidP="0051534C">
      <w:pPr>
        <w:tabs>
          <w:tab w:val="center" w:pos="-3379"/>
        </w:tabs>
        <w:spacing w:before="120" w:after="120"/>
        <w:ind w:firstLine="567"/>
        <w:jc w:val="both"/>
      </w:pPr>
      <w:r>
        <w:rPr>
          <w:b/>
        </w:rPr>
        <w:t xml:space="preserve">- </w:t>
      </w:r>
      <w:r w:rsidRPr="00E934BB">
        <w:rPr>
          <w:b/>
        </w:rPr>
        <w:t>Tiêu chuẩn:</w:t>
      </w:r>
      <w:r w:rsidRPr="004C28EE">
        <w:t xml:space="preserve"> Là đội viên Đội TNTP Hồ Chí Minh</w:t>
      </w:r>
      <w:r>
        <w:t xml:space="preserve">, có sức khỏe tốt, không </w:t>
      </w:r>
      <w:r w:rsidRPr="004C28EE">
        <w:t>mắc các bệnh về tim mạch, thần kinh.</w:t>
      </w:r>
    </w:p>
    <w:p w:rsidR="0051534C" w:rsidRDefault="0051534C" w:rsidP="0051534C">
      <w:pPr>
        <w:tabs>
          <w:tab w:val="center" w:pos="-3379"/>
        </w:tabs>
        <w:spacing w:before="120" w:after="120"/>
        <w:ind w:firstLine="567"/>
        <w:jc w:val="both"/>
      </w:pPr>
      <w:r>
        <w:rPr>
          <w:b/>
        </w:rPr>
        <w:t xml:space="preserve">- </w:t>
      </w:r>
      <w:r w:rsidRPr="00E934BB">
        <w:rPr>
          <w:b/>
        </w:rPr>
        <w:t>Số lượng:</w:t>
      </w:r>
      <w:r w:rsidRPr="004C28EE">
        <w:t xml:space="preserve"> Từ 60 đến 90</w:t>
      </w:r>
      <w:r>
        <w:t xml:space="preserve"> em </w:t>
      </w:r>
      <w:r w:rsidRPr="004C28EE">
        <w:t xml:space="preserve">(năm 2017). </w:t>
      </w:r>
    </w:p>
    <w:p w:rsidR="0051534C" w:rsidRPr="00F140B0" w:rsidRDefault="0051534C" w:rsidP="0051534C">
      <w:pPr>
        <w:tabs>
          <w:tab w:val="center" w:pos="-3379"/>
        </w:tabs>
        <w:spacing w:before="120" w:after="120"/>
        <w:ind w:firstLine="567"/>
        <w:jc w:val="both"/>
        <w:rPr>
          <w:sz w:val="12"/>
          <w:szCs w:val="12"/>
        </w:rPr>
      </w:pPr>
    </w:p>
    <w:p w:rsidR="0051534C" w:rsidRDefault="0051534C" w:rsidP="0051534C">
      <w:pPr>
        <w:numPr>
          <w:ilvl w:val="0"/>
          <w:numId w:val="1"/>
        </w:numPr>
        <w:tabs>
          <w:tab w:val="center" w:pos="-3379"/>
        </w:tabs>
        <w:spacing w:before="120" w:after="120"/>
        <w:ind w:left="0" w:firstLine="567"/>
        <w:jc w:val="both"/>
        <w:rPr>
          <w:b/>
        </w:rPr>
      </w:pPr>
      <w:r>
        <w:rPr>
          <w:b/>
        </w:rPr>
        <w:t xml:space="preserve"> Thời gian, địa điểm</w:t>
      </w:r>
      <w:r w:rsidRPr="004C28EE">
        <w:rPr>
          <w:b/>
        </w:rPr>
        <w:t>:</w:t>
      </w:r>
    </w:p>
    <w:p w:rsidR="0051534C" w:rsidRPr="004C28EE" w:rsidRDefault="0051534C" w:rsidP="0051534C">
      <w:pPr>
        <w:tabs>
          <w:tab w:val="center" w:pos="-3379"/>
        </w:tabs>
        <w:spacing w:before="120" w:after="120"/>
        <w:ind w:firstLine="567"/>
        <w:jc w:val="both"/>
        <w:rPr>
          <w:b/>
        </w:rPr>
      </w:pPr>
      <w:r w:rsidRPr="004C28EE">
        <w:rPr>
          <w:b/>
        </w:rPr>
        <w:t>Chương trình diễn ra trong 5 ngày : Từ 20/6 đến 24/6/2017</w:t>
      </w:r>
    </w:p>
    <w:p w:rsidR="0051534C" w:rsidRPr="004C28EE" w:rsidRDefault="0051534C" w:rsidP="0051534C">
      <w:pPr>
        <w:numPr>
          <w:ilvl w:val="0"/>
          <w:numId w:val="2"/>
        </w:numPr>
        <w:tabs>
          <w:tab w:val="center" w:pos="-3379"/>
        </w:tabs>
        <w:spacing w:before="120" w:after="120"/>
        <w:ind w:left="0" w:firstLine="567"/>
        <w:jc w:val="both"/>
      </w:pPr>
      <w:r>
        <w:rPr>
          <w:b/>
        </w:rPr>
        <w:t xml:space="preserve"> </w:t>
      </w:r>
      <w:r w:rsidRPr="004C28EE">
        <w:rPr>
          <w:b/>
        </w:rPr>
        <w:t>Địa điểm:</w:t>
      </w:r>
      <w:r w:rsidRPr="004C28EE">
        <w:t xml:space="preserve"> Tại Nhà thiếu nhi Tỉnh và Trung tâm huấn luyện và bồi dưỡng nghiệp vụ Công an Tỉnh Bình Dương và một số địa điểm học tập thực tế trong chương trình. </w:t>
      </w:r>
    </w:p>
    <w:p w:rsidR="0051534C" w:rsidRPr="004C28EE" w:rsidRDefault="0051534C" w:rsidP="0051534C">
      <w:pPr>
        <w:numPr>
          <w:ilvl w:val="0"/>
          <w:numId w:val="2"/>
        </w:numPr>
        <w:tabs>
          <w:tab w:val="center" w:pos="-3379"/>
        </w:tabs>
        <w:spacing w:before="120" w:after="120"/>
        <w:ind w:left="0" w:firstLine="567"/>
        <w:jc w:val="both"/>
        <w:rPr>
          <w:b/>
        </w:rPr>
      </w:pPr>
      <w:r>
        <w:rPr>
          <w:b/>
        </w:rPr>
        <w:t xml:space="preserve"> </w:t>
      </w:r>
      <w:r w:rsidRPr="004C28EE">
        <w:rPr>
          <w:b/>
        </w:rPr>
        <w:t>Tiến độ thực hiện chương trình cụ thể:</w:t>
      </w:r>
    </w:p>
    <w:p w:rsidR="0051534C" w:rsidRPr="004C28EE" w:rsidRDefault="0051534C" w:rsidP="0051534C">
      <w:pPr>
        <w:pStyle w:val="ListParagraph"/>
        <w:tabs>
          <w:tab w:val="center" w:pos="-3379"/>
        </w:tabs>
        <w:spacing w:before="120" w:after="120"/>
        <w:ind w:left="0" w:firstLine="567"/>
        <w:jc w:val="both"/>
        <w:rPr>
          <w:rFonts w:ascii="Times New Roman" w:hAnsi="Times New Roman" w:cs="Times New Roman"/>
          <w:sz w:val="28"/>
          <w:szCs w:val="28"/>
        </w:rPr>
      </w:pPr>
      <w:r w:rsidRPr="004C28EE">
        <w:rPr>
          <w:rFonts w:ascii="Times New Roman" w:hAnsi="Times New Roman" w:cs="Times New Roman"/>
          <w:sz w:val="28"/>
          <w:szCs w:val="28"/>
        </w:rPr>
        <w:t>Ngày 11/6: Họp phụ huynh, tập huấn cơ bản và họp trưởng đoàn</w:t>
      </w:r>
      <w:r>
        <w:rPr>
          <w:rFonts w:ascii="Times New Roman" w:hAnsi="Times New Roman" w:cs="Times New Roman"/>
          <w:sz w:val="28"/>
          <w:szCs w:val="28"/>
        </w:rPr>
        <w:t xml:space="preserve"> </w:t>
      </w:r>
      <w:r w:rsidRPr="004C28EE">
        <w:rPr>
          <w:rFonts w:ascii="Times New Roman" w:hAnsi="Times New Roman" w:cs="Times New Roman"/>
          <w:sz w:val="28"/>
          <w:szCs w:val="28"/>
        </w:rPr>
        <w:t>(Triển khai công tác chuẩn bị cần thiết và các nội dung chi tiết trại hè)</w:t>
      </w:r>
      <w:r>
        <w:rPr>
          <w:rFonts w:ascii="Times New Roman" w:hAnsi="Times New Roman" w:cs="Times New Roman"/>
          <w:sz w:val="28"/>
          <w:szCs w:val="28"/>
        </w:rPr>
        <w:t>.</w:t>
      </w:r>
    </w:p>
    <w:p w:rsidR="0051534C" w:rsidRPr="004C28EE" w:rsidRDefault="0051534C" w:rsidP="0051534C">
      <w:pPr>
        <w:pStyle w:val="ListParagraph"/>
        <w:tabs>
          <w:tab w:val="center" w:pos="-3379"/>
        </w:tabs>
        <w:spacing w:before="120" w:after="120"/>
        <w:ind w:left="0" w:firstLine="567"/>
        <w:jc w:val="both"/>
        <w:rPr>
          <w:rFonts w:ascii="Times New Roman" w:hAnsi="Times New Roman" w:cs="Times New Roman"/>
          <w:sz w:val="28"/>
          <w:szCs w:val="28"/>
        </w:rPr>
      </w:pPr>
      <w:r w:rsidRPr="004C28EE">
        <w:rPr>
          <w:rFonts w:ascii="Times New Roman" w:hAnsi="Times New Roman" w:cs="Times New Roman"/>
          <w:sz w:val="28"/>
          <w:szCs w:val="28"/>
        </w:rPr>
        <w:t>Ngày 20/6: Khai mạc trại hè</w:t>
      </w:r>
    </w:p>
    <w:p w:rsidR="0051534C" w:rsidRDefault="0051534C" w:rsidP="0051534C">
      <w:pPr>
        <w:pStyle w:val="ListParagraph"/>
        <w:tabs>
          <w:tab w:val="center" w:pos="-3379"/>
        </w:tabs>
        <w:spacing w:before="120" w:after="120"/>
        <w:ind w:left="0" w:firstLine="567"/>
        <w:jc w:val="both"/>
        <w:rPr>
          <w:rFonts w:ascii="Times New Roman" w:hAnsi="Times New Roman" w:cs="Times New Roman"/>
          <w:sz w:val="28"/>
          <w:szCs w:val="28"/>
        </w:rPr>
      </w:pPr>
      <w:r w:rsidRPr="004C28EE">
        <w:rPr>
          <w:rFonts w:ascii="Times New Roman" w:hAnsi="Times New Roman" w:cs="Times New Roman"/>
          <w:sz w:val="28"/>
          <w:szCs w:val="28"/>
        </w:rPr>
        <w:t>Ngày 24/6: Tổng kết trại hè.</w:t>
      </w:r>
    </w:p>
    <w:p w:rsidR="000F35D4" w:rsidRPr="00F140B0" w:rsidRDefault="000F35D4" w:rsidP="00FB166A">
      <w:pPr>
        <w:pStyle w:val="ListParagraph"/>
        <w:tabs>
          <w:tab w:val="center" w:pos="-3379"/>
        </w:tabs>
        <w:spacing w:before="120" w:after="120"/>
        <w:ind w:left="0" w:firstLine="567"/>
        <w:jc w:val="both"/>
        <w:rPr>
          <w:rFonts w:ascii="Times New Roman" w:hAnsi="Times New Roman" w:cs="Times New Roman"/>
          <w:sz w:val="12"/>
          <w:szCs w:val="12"/>
        </w:rPr>
      </w:pPr>
    </w:p>
    <w:p w:rsidR="0051534C" w:rsidRPr="00263B9A" w:rsidRDefault="0051534C" w:rsidP="0051534C">
      <w:pPr>
        <w:numPr>
          <w:ilvl w:val="0"/>
          <w:numId w:val="1"/>
        </w:numPr>
        <w:tabs>
          <w:tab w:val="center" w:pos="-3379"/>
        </w:tabs>
        <w:spacing w:before="120" w:after="120"/>
        <w:ind w:left="0" w:firstLine="567"/>
        <w:jc w:val="both"/>
        <w:rPr>
          <w:b/>
        </w:rPr>
      </w:pPr>
      <w:r w:rsidRPr="004C28EE">
        <w:rPr>
          <w:b/>
        </w:rPr>
        <w:t xml:space="preserve">Kinh phí tham gia: </w:t>
      </w:r>
    </w:p>
    <w:p w:rsidR="0051534C" w:rsidRPr="004C28EE" w:rsidRDefault="0051534C" w:rsidP="0051534C">
      <w:pPr>
        <w:tabs>
          <w:tab w:val="center" w:pos="-3379"/>
        </w:tabs>
        <w:spacing w:before="120" w:after="120"/>
        <w:ind w:left="567"/>
        <w:jc w:val="both"/>
        <w:rPr>
          <w:b/>
          <w:i/>
        </w:rPr>
      </w:pPr>
      <w:r>
        <w:rPr>
          <w:b/>
          <w:i/>
        </w:rPr>
        <w:t xml:space="preserve">- </w:t>
      </w:r>
      <w:r w:rsidRPr="004C28EE">
        <w:rPr>
          <w:b/>
          <w:i/>
        </w:rPr>
        <w:t xml:space="preserve">Đối tượng đăng ký tự do: </w:t>
      </w:r>
    </w:p>
    <w:p w:rsidR="0051534C" w:rsidRPr="004C28EE" w:rsidRDefault="0051534C" w:rsidP="0051534C">
      <w:pPr>
        <w:pStyle w:val="ListParagraph"/>
        <w:tabs>
          <w:tab w:val="center" w:pos="-3379"/>
        </w:tabs>
        <w:spacing w:before="120" w:after="120"/>
        <w:ind w:left="0" w:firstLine="567"/>
        <w:jc w:val="both"/>
        <w:rPr>
          <w:rFonts w:ascii="Times New Roman" w:hAnsi="Times New Roman" w:cs="Times New Roman"/>
          <w:sz w:val="28"/>
          <w:szCs w:val="28"/>
        </w:rPr>
      </w:pPr>
      <w:r w:rsidRPr="004C28EE">
        <w:rPr>
          <w:rFonts w:ascii="Times New Roman" w:hAnsi="Times New Roman" w:cs="Times New Roman"/>
          <w:sz w:val="28"/>
          <w:szCs w:val="28"/>
        </w:rPr>
        <w:t>Học phí: 2.400.000 đồng/ người</w:t>
      </w:r>
    </w:p>
    <w:p w:rsidR="0051534C" w:rsidRPr="004C28EE" w:rsidRDefault="0051534C" w:rsidP="0051534C">
      <w:pPr>
        <w:tabs>
          <w:tab w:val="center" w:pos="-3379"/>
        </w:tabs>
        <w:spacing w:before="120" w:after="120"/>
        <w:ind w:firstLine="567"/>
        <w:jc w:val="both"/>
        <w:rPr>
          <w:b/>
          <w:i/>
        </w:rPr>
      </w:pPr>
      <w:r>
        <w:rPr>
          <w:b/>
          <w:i/>
        </w:rPr>
        <w:lastRenderedPageBreak/>
        <w:t xml:space="preserve"> </w:t>
      </w:r>
      <w:r w:rsidRPr="004C28EE">
        <w:rPr>
          <w:b/>
          <w:i/>
        </w:rPr>
        <w:t>- Đối tượng đăng ký thông qua Hội đồng Đội, các Huyện, Thị, Thành Đoàn và đơn vị trực thuộc tỉnh Đoàn (Có xác nhận):</w:t>
      </w:r>
    </w:p>
    <w:p w:rsidR="0051534C" w:rsidRPr="004C28EE" w:rsidRDefault="0051534C" w:rsidP="0051534C">
      <w:pPr>
        <w:pStyle w:val="ListParagraph"/>
        <w:tabs>
          <w:tab w:val="center" w:pos="-3379"/>
        </w:tabs>
        <w:spacing w:before="120" w:after="120"/>
        <w:ind w:left="0" w:firstLine="567"/>
        <w:jc w:val="both"/>
        <w:rPr>
          <w:rFonts w:ascii="Times New Roman" w:hAnsi="Times New Roman" w:cs="Times New Roman"/>
          <w:sz w:val="28"/>
          <w:szCs w:val="28"/>
        </w:rPr>
      </w:pPr>
      <w:r w:rsidRPr="004C28EE">
        <w:rPr>
          <w:rFonts w:ascii="Times New Roman" w:hAnsi="Times New Roman" w:cs="Times New Roman"/>
          <w:sz w:val="28"/>
          <w:szCs w:val="28"/>
        </w:rPr>
        <w:t>Học phí: 2.160.000 đồng/ người (giảm 10%)</w:t>
      </w:r>
    </w:p>
    <w:p w:rsidR="0051534C" w:rsidRPr="004C28EE" w:rsidRDefault="0051534C" w:rsidP="0051534C">
      <w:pPr>
        <w:tabs>
          <w:tab w:val="center" w:pos="-3379"/>
        </w:tabs>
        <w:spacing w:before="120" w:after="120"/>
        <w:ind w:firstLine="567"/>
        <w:jc w:val="both"/>
        <w:rPr>
          <w:i/>
        </w:rPr>
      </w:pPr>
      <w:r w:rsidRPr="004C28EE">
        <w:rPr>
          <w:rFonts w:eastAsia="Calibri"/>
          <w:i/>
        </w:rPr>
        <w:tab/>
        <w:t>*Lưu ý: Kinh phí trên đã b</w:t>
      </w:r>
      <w:r w:rsidRPr="004C28EE">
        <w:rPr>
          <w:i/>
        </w:rPr>
        <w:t>ao gồm kinh phí đồng phục gồm: áo, balô, nón, áo mưa, thẻ đeo, và các chi phí ăn, nghỉ, huấn luyện trong chương trình.</w:t>
      </w:r>
    </w:p>
    <w:p w:rsidR="0051534C" w:rsidRPr="00F140B0" w:rsidRDefault="0051534C" w:rsidP="0051534C">
      <w:pPr>
        <w:tabs>
          <w:tab w:val="center" w:pos="-3379"/>
        </w:tabs>
        <w:spacing w:before="120" w:after="120"/>
        <w:ind w:firstLine="567"/>
        <w:jc w:val="both"/>
        <w:rPr>
          <w:i/>
          <w:sz w:val="12"/>
          <w:szCs w:val="12"/>
        </w:rPr>
      </w:pPr>
    </w:p>
    <w:p w:rsidR="0051534C" w:rsidRPr="004C28EE" w:rsidRDefault="0051534C" w:rsidP="0051534C">
      <w:pPr>
        <w:tabs>
          <w:tab w:val="center" w:pos="-3379"/>
        </w:tabs>
        <w:spacing w:before="120" w:after="120"/>
        <w:ind w:firstLine="567"/>
        <w:jc w:val="both"/>
      </w:pPr>
      <w:r w:rsidRPr="004C28EE">
        <w:tab/>
        <w:t>- Ban tổ chức lo kinh phí tổ chức các hoạt động diễn ra trong suốt chương trình. Các đơn vị và cá nhân tự túc lo kinh phí di chuyển đưa đón các em từ địa phương đến Nhà thiếu nhi và ngược lại. Các khoản chi khác được thanh quyết toán theo chế độ tài chính hiện hành.</w:t>
      </w:r>
    </w:p>
    <w:p w:rsidR="0051534C" w:rsidRPr="00F140B0" w:rsidRDefault="0051534C" w:rsidP="0051534C">
      <w:pPr>
        <w:tabs>
          <w:tab w:val="center" w:pos="-3379"/>
        </w:tabs>
        <w:spacing w:before="120" w:after="120"/>
        <w:ind w:firstLine="567"/>
        <w:jc w:val="both"/>
        <w:rPr>
          <w:b/>
          <w:sz w:val="12"/>
          <w:szCs w:val="12"/>
        </w:rPr>
      </w:pPr>
    </w:p>
    <w:p w:rsidR="0051534C" w:rsidRPr="004C28EE" w:rsidRDefault="0051534C" w:rsidP="0051534C">
      <w:pPr>
        <w:tabs>
          <w:tab w:val="center" w:pos="-3379"/>
        </w:tabs>
        <w:spacing w:before="120" w:after="120"/>
        <w:ind w:firstLine="567"/>
        <w:jc w:val="both"/>
        <w:rPr>
          <w:b/>
        </w:rPr>
      </w:pPr>
      <w:r>
        <w:rPr>
          <w:b/>
        </w:rPr>
        <w:t>4</w:t>
      </w:r>
      <w:r w:rsidRPr="004C28EE">
        <w:rPr>
          <w:b/>
        </w:rPr>
        <w:t>. Thủ tục và thời gian đăng ký tham gia:</w:t>
      </w:r>
    </w:p>
    <w:p w:rsidR="0051534C" w:rsidRDefault="0051534C" w:rsidP="0051534C">
      <w:pPr>
        <w:pStyle w:val="ListParagraph"/>
        <w:spacing w:before="120" w:after="120"/>
        <w:ind w:left="0" w:firstLine="567"/>
        <w:jc w:val="both"/>
        <w:rPr>
          <w:rFonts w:ascii="Times New Roman" w:hAnsi="Times New Roman" w:cs="Times New Roman"/>
          <w:sz w:val="28"/>
          <w:szCs w:val="28"/>
        </w:rPr>
      </w:pPr>
      <w:r w:rsidRPr="003D4CCB">
        <w:rPr>
          <w:rFonts w:ascii="Times New Roman" w:hAnsi="Times New Roman" w:cs="Times New Roman"/>
          <w:sz w:val="28"/>
          <w:szCs w:val="28"/>
        </w:rPr>
        <w:t xml:space="preserve">Các Liên đội </w:t>
      </w:r>
      <w:r>
        <w:rPr>
          <w:rFonts w:ascii="Times New Roman" w:hAnsi="Times New Roman" w:cs="Times New Roman"/>
          <w:sz w:val="28"/>
          <w:szCs w:val="28"/>
        </w:rPr>
        <w:t>t</w:t>
      </w:r>
      <w:r w:rsidRPr="003D4CCB">
        <w:rPr>
          <w:rFonts w:ascii="Times New Roman" w:hAnsi="Times New Roman" w:cs="Times New Roman"/>
          <w:sz w:val="28"/>
          <w:szCs w:val="28"/>
        </w:rPr>
        <w:t>ổng hợp danh sách, điền hồ sơ đăng ký (theo mẫu) và nộp kinh phí tham gia về cho về</w:t>
      </w:r>
      <w:r w:rsidR="00F140B0">
        <w:rPr>
          <w:rFonts w:ascii="Times New Roman" w:hAnsi="Times New Roman" w:cs="Times New Roman"/>
          <w:sz w:val="28"/>
          <w:szCs w:val="28"/>
        </w:rPr>
        <w:t xml:space="preserve"> v</w:t>
      </w:r>
      <w:r w:rsidRPr="003D4CCB">
        <w:rPr>
          <w:rFonts w:ascii="Times New Roman" w:hAnsi="Times New Roman" w:cs="Times New Roman"/>
          <w:sz w:val="28"/>
          <w:szCs w:val="28"/>
        </w:rPr>
        <w:t>ăn phòng</w:t>
      </w:r>
      <w:r>
        <w:rPr>
          <w:rFonts w:ascii="Times New Roman" w:hAnsi="Times New Roman" w:cs="Times New Roman"/>
          <w:sz w:val="28"/>
          <w:szCs w:val="28"/>
        </w:rPr>
        <w:t xml:space="preserve"> Hội Đồng đội thành phố Thủ Dầu Một</w:t>
      </w:r>
      <w:r w:rsidRPr="003D4CCB">
        <w:rPr>
          <w:rFonts w:ascii="Times New Roman" w:hAnsi="Times New Roman" w:cs="Times New Roman"/>
          <w:sz w:val="28"/>
          <w:szCs w:val="28"/>
        </w:rPr>
        <w:t xml:space="preserve">, số </w:t>
      </w:r>
      <w:r w:rsidRPr="003D4CCB">
        <w:rPr>
          <w:rFonts w:ascii="Times New Roman" w:hAnsi="Times New Roman" w:cs="Times New Roman"/>
          <w:spacing w:val="-4"/>
          <w:sz w:val="28"/>
          <w:szCs w:val="28"/>
          <w:lang w:val="pt-BR"/>
        </w:rPr>
        <w:t>14B đường Bạch Đằng, phường Phú Cường</w:t>
      </w:r>
      <w:r>
        <w:rPr>
          <w:rFonts w:ascii="Times New Roman" w:hAnsi="Times New Roman" w:cs="Times New Roman"/>
          <w:spacing w:val="-4"/>
          <w:sz w:val="28"/>
          <w:szCs w:val="28"/>
          <w:lang w:val="pt-BR"/>
        </w:rPr>
        <w:t>,</w:t>
      </w:r>
      <w:r w:rsidRPr="003D4CCB">
        <w:rPr>
          <w:rFonts w:ascii="Times New Roman" w:hAnsi="Times New Roman" w:cs="Times New Roman"/>
          <w:spacing w:val="-4"/>
          <w:sz w:val="28"/>
          <w:szCs w:val="28"/>
          <w:lang w:val="pt-BR"/>
        </w:rPr>
        <w:t xml:space="preserve"> T</w:t>
      </w:r>
      <w:r w:rsidR="00FB166A">
        <w:rPr>
          <w:rFonts w:ascii="Times New Roman" w:hAnsi="Times New Roman" w:cs="Times New Roman"/>
          <w:spacing w:val="-4"/>
          <w:sz w:val="28"/>
          <w:szCs w:val="28"/>
          <w:lang w:val="pt-BR"/>
        </w:rPr>
        <w:t>hành phố</w:t>
      </w:r>
      <w:r w:rsidRPr="003D4CCB">
        <w:rPr>
          <w:rFonts w:ascii="Times New Roman" w:hAnsi="Times New Roman" w:cs="Times New Roman"/>
          <w:spacing w:val="-4"/>
          <w:sz w:val="28"/>
          <w:szCs w:val="28"/>
          <w:lang w:val="pt-BR"/>
        </w:rPr>
        <w:t xml:space="preserve"> Thủ Dầu Một</w:t>
      </w:r>
      <w:r w:rsidR="00F140B0">
        <w:rPr>
          <w:rFonts w:ascii="Times New Roman" w:hAnsi="Times New Roman" w:cs="Times New Roman"/>
          <w:i/>
          <w:sz w:val="28"/>
          <w:szCs w:val="28"/>
        </w:rPr>
        <w:t xml:space="preserve"> </w:t>
      </w:r>
      <w:r w:rsidRPr="003D4CCB">
        <w:rPr>
          <w:rFonts w:ascii="Times New Roman" w:hAnsi="Times New Roman" w:cs="Times New Roman"/>
          <w:i/>
          <w:sz w:val="28"/>
          <w:szCs w:val="28"/>
        </w:rPr>
        <w:t xml:space="preserve">(nộp trực tiếp </w:t>
      </w:r>
      <w:r w:rsidRPr="00203BBF">
        <w:rPr>
          <w:rFonts w:ascii="Times New Roman" w:hAnsi="Times New Roman" w:cs="Times New Roman"/>
          <w:b/>
          <w:i/>
          <w:sz w:val="28"/>
          <w:szCs w:val="28"/>
        </w:rPr>
        <w:t>đ/c Vũ Thị Thảo Nguyên</w:t>
      </w:r>
      <w:r w:rsidRPr="003D4CCB">
        <w:rPr>
          <w:rFonts w:ascii="Times New Roman" w:hAnsi="Times New Roman" w:cs="Times New Roman"/>
          <w:i/>
          <w:sz w:val="28"/>
          <w:szCs w:val="28"/>
        </w:rPr>
        <w:t xml:space="preserve"> – SĐT: 0965 584 278)</w:t>
      </w:r>
      <w:r w:rsidRPr="003D4CCB">
        <w:rPr>
          <w:rFonts w:ascii="Times New Roman" w:hAnsi="Times New Roman" w:cs="Times New Roman"/>
          <w:sz w:val="28"/>
          <w:szCs w:val="28"/>
        </w:rPr>
        <w:t xml:space="preserve"> trước ngày </w:t>
      </w:r>
      <w:r w:rsidR="00F140B0">
        <w:rPr>
          <w:rFonts w:ascii="Times New Roman" w:hAnsi="Times New Roman" w:cs="Times New Roman"/>
          <w:b/>
          <w:sz w:val="28"/>
          <w:szCs w:val="28"/>
        </w:rPr>
        <w:t>9</w:t>
      </w:r>
      <w:r w:rsidRPr="003D4CCB">
        <w:rPr>
          <w:rFonts w:ascii="Times New Roman" w:hAnsi="Times New Roman" w:cs="Times New Roman"/>
          <w:b/>
          <w:sz w:val="28"/>
          <w:szCs w:val="28"/>
        </w:rPr>
        <w:t>/6/2017</w:t>
      </w:r>
      <w:r w:rsidRPr="003D4CCB">
        <w:rPr>
          <w:rFonts w:ascii="Times New Roman" w:hAnsi="Times New Roman" w:cs="Times New Roman"/>
          <w:sz w:val="28"/>
          <w:szCs w:val="28"/>
        </w:rPr>
        <w:t>.</w:t>
      </w:r>
    </w:p>
    <w:p w:rsidR="0051534C" w:rsidRDefault="0051534C" w:rsidP="00F140B0">
      <w:pPr>
        <w:ind w:firstLine="567"/>
        <w:jc w:val="both"/>
      </w:pPr>
      <w:r w:rsidRPr="00D77105">
        <w:t>Trên đây là công văn về việc đăng kí tham gia trại hè huấn luyện</w:t>
      </w:r>
      <w:r>
        <w:t xml:space="preserve"> </w:t>
      </w:r>
      <w:r w:rsidRPr="00D77105">
        <w:t>học làm công an “Teen năng động, học điều hay”</w:t>
      </w:r>
      <w:r>
        <w:t xml:space="preserve"> </w:t>
      </w:r>
      <w:r w:rsidRPr="00D77105">
        <w:t>-</w:t>
      </w:r>
      <w:r>
        <w:t xml:space="preserve"> </w:t>
      </w:r>
      <w:r w:rsidRPr="00D77105">
        <w:t>tỉnh Bình Dương, năm 2017</w:t>
      </w:r>
      <w:r>
        <w:t xml:space="preserve">, </w:t>
      </w:r>
      <w:r w:rsidRPr="00D77105">
        <w:t>đề nghị c</w:t>
      </w:r>
      <w:r>
        <w:t>ác đơn vị nghiêm túc thực hiện</w:t>
      </w:r>
      <w:r w:rsidRPr="00D77105">
        <w:t>.</w:t>
      </w:r>
    </w:p>
    <w:p w:rsidR="00FB166A" w:rsidRPr="00FB166A" w:rsidRDefault="00FB166A" w:rsidP="00F140B0">
      <w:pPr>
        <w:ind w:firstLine="567"/>
        <w:jc w:val="both"/>
        <w:rPr>
          <w:sz w:val="12"/>
          <w:szCs w:val="12"/>
        </w:rPr>
      </w:pPr>
    </w:p>
    <w:p w:rsidR="0051534C" w:rsidRPr="00263B9A" w:rsidRDefault="0051534C" w:rsidP="0051534C">
      <w:pPr>
        <w:spacing w:before="120" w:after="120"/>
        <w:ind w:right="-108" w:firstLine="567"/>
        <w:jc w:val="both"/>
      </w:pPr>
      <w:r>
        <w:rPr>
          <w:lang w:val="vi-VN"/>
        </w:rPr>
        <w:t>Trân trọng.</w:t>
      </w:r>
      <w:r>
        <w:t>/.</w:t>
      </w:r>
    </w:p>
    <w:p w:rsidR="0051534C" w:rsidRPr="00FB166A" w:rsidRDefault="0051534C" w:rsidP="0051534C">
      <w:pPr>
        <w:tabs>
          <w:tab w:val="center" w:pos="-3379"/>
        </w:tabs>
        <w:jc w:val="both"/>
        <w:rPr>
          <w:sz w:val="12"/>
          <w:szCs w:val="12"/>
        </w:rPr>
      </w:pPr>
    </w:p>
    <w:tbl>
      <w:tblPr>
        <w:tblW w:w="9720" w:type="dxa"/>
        <w:tblInd w:w="-72" w:type="dxa"/>
        <w:tblLook w:val="01E0" w:firstRow="1" w:lastRow="1" w:firstColumn="1" w:lastColumn="1" w:noHBand="0" w:noVBand="0"/>
      </w:tblPr>
      <w:tblGrid>
        <w:gridCol w:w="9720"/>
      </w:tblGrid>
      <w:tr w:rsidR="0051534C" w:rsidRPr="004C28EE" w:rsidTr="00FB166A">
        <w:trPr>
          <w:trHeight w:val="489"/>
        </w:trPr>
        <w:tc>
          <w:tcPr>
            <w:tcW w:w="9720" w:type="dxa"/>
            <w:vAlign w:val="center"/>
          </w:tcPr>
          <w:tbl>
            <w:tblPr>
              <w:tblW w:w="0" w:type="auto"/>
              <w:jc w:val="center"/>
              <w:tblLook w:val="01E0" w:firstRow="1" w:lastRow="1" w:firstColumn="1" w:lastColumn="1" w:noHBand="0" w:noVBand="0"/>
            </w:tblPr>
            <w:tblGrid>
              <w:gridCol w:w="4308"/>
              <w:gridCol w:w="5196"/>
            </w:tblGrid>
            <w:tr w:rsidR="0051534C" w:rsidRPr="004F1B5D" w:rsidTr="00FB166A">
              <w:trPr>
                <w:jc w:val="center"/>
              </w:trPr>
              <w:tc>
                <w:tcPr>
                  <w:tcW w:w="4428" w:type="dxa"/>
                  <w:shd w:val="clear" w:color="auto" w:fill="auto"/>
                </w:tcPr>
                <w:p w:rsidR="0051534C" w:rsidRPr="00421445" w:rsidRDefault="0051534C" w:rsidP="00FB166A">
                  <w:pPr>
                    <w:jc w:val="both"/>
                    <w:rPr>
                      <w:b/>
                      <w:i/>
                      <w:sz w:val="26"/>
                    </w:rPr>
                  </w:pPr>
                  <w:r w:rsidRPr="00421445">
                    <w:rPr>
                      <w:b/>
                      <w:i/>
                      <w:sz w:val="26"/>
                    </w:rPr>
                    <w:t>Nơi nhận:</w:t>
                  </w:r>
                </w:p>
                <w:p w:rsidR="0051534C" w:rsidRDefault="0051534C" w:rsidP="00FB166A">
                  <w:pPr>
                    <w:jc w:val="both"/>
                    <w:rPr>
                      <w:sz w:val="22"/>
                      <w:szCs w:val="22"/>
                    </w:rPr>
                  </w:pPr>
                  <w:r w:rsidRPr="004F1B5D">
                    <w:rPr>
                      <w:sz w:val="22"/>
                      <w:szCs w:val="22"/>
                    </w:rPr>
                    <w:t>- TTr Thành Đoàn</w:t>
                  </w:r>
                  <w:r>
                    <w:rPr>
                      <w:sz w:val="22"/>
                      <w:szCs w:val="22"/>
                    </w:rPr>
                    <w:t xml:space="preserve"> (group mail)</w:t>
                  </w:r>
                  <w:r w:rsidRPr="004F1B5D">
                    <w:rPr>
                      <w:sz w:val="22"/>
                      <w:szCs w:val="22"/>
                    </w:rPr>
                    <w:t>;</w:t>
                  </w:r>
                </w:p>
                <w:p w:rsidR="0051534C" w:rsidRPr="004F1B5D" w:rsidRDefault="0051534C" w:rsidP="00FB166A">
                  <w:pPr>
                    <w:jc w:val="both"/>
                    <w:rPr>
                      <w:sz w:val="22"/>
                      <w:szCs w:val="22"/>
                    </w:rPr>
                  </w:pPr>
                  <w:r>
                    <w:rPr>
                      <w:sz w:val="22"/>
                      <w:szCs w:val="22"/>
                    </w:rPr>
                    <w:t>- Như trên;</w:t>
                  </w:r>
                </w:p>
                <w:p w:rsidR="0051534C" w:rsidRDefault="0051534C" w:rsidP="00FB166A">
                  <w:pPr>
                    <w:jc w:val="both"/>
                    <w:rPr>
                      <w:sz w:val="22"/>
                      <w:szCs w:val="22"/>
                    </w:rPr>
                  </w:pPr>
                  <w:r w:rsidRPr="004F1B5D">
                    <w:rPr>
                      <w:sz w:val="22"/>
                      <w:szCs w:val="22"/>
                    </w:rPr>
                    <w:t>- Lưu VP</w:t>
                  </w:r>
                  <w:r>
                    <w:rPr>
                      <w:sz w:val="22"/>
                      <w:szCs w:val="22"/>
                    </w:rPr>
                    <w:t>, đ/c T.Nguyên</w:t>
                  </w:r>
                </w:p>
                <w:p w:rsidR="000F35D4" w:rsidRPr="00263B9A" w:rsidRDefault="000F35D4" w:rsidP="000F35D4">
                  <w:pPr>
                    <w:tabs>
                      <w:tab w:val="center" w:pos="-3379"/>
                    </w:tabs>
                    <w:jc w:val="both"/>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D:\cong van\Thanhdoan\T.Nguyên\2017\cong van dang ki tham gia chuong trinh teen nang đong hoc đieu hay năm 2017.docx</w:t>
                  </w:r>
                  <w:r>
                    <w:rPr>
                      <w:sz w:val="16"/>
                      <w:szCs w:val="16"/>
                    </w:rPr>
                    <w:fldChar w:fldCharType="end"/>
                  </w:r>
                </w:p>
                <w:p w:rsidR="000F35D4" w:rsidRPr="00011672" w:rsidRDefault="000F35D4" w:rsidP="00FB166A">
                  <w:pPr>
                    <w:jc w:val="both"/>
                  </w:pPr>
                </w:p>
              </w:tc>
              <w:tc>
                <w:tcPr>
                  <w:tcW w:w="5476" w:type="dxa"/>
                  <w:shd w:val="clear" w:color="auto" w:fill="auto"/>
                </w:tcPr>
                <w:p w:rsidR="00FB166A" w:rsidRDefault="00FB166A" w:rsidP="00FB166A">
                  <w:pPr>
                    <w:jc w:val="center"/>
                    <w:rPr>
                      <w:b/>
                      <w:lang w:val="nl-NL"/>
                    </w:rPr>
                  </w:pPr>
                  <w:r>
                    <w:rPr>
                      <w:b/>
                      <w:lang w:val="nl-NL"/>
                    </w:rPr>
                    <w:t>TM. HỘI ĐỒNG ĐỘI THÀNH PHỐ</w:t>
                  </w:r>
                </w:p>
                <w:p w:rsidR="00FB166A" w:rsidRDefault="00FB166A" w:rsidP="00FB166A">
                  <w:pPr>
                    <w:jc w:val="center"/>
                    <w:rPr>
                      <w:lang w:val="nl-NL"/>
                    </w:rPr>
                  </w:pPr>
                  <w:r>
                    <w:rPr>
                      <w:lang w:val="nl-NL"/>
                    </w:rPr>
                    <w:t>CHỦ TỊCH</w:t>
                  </w:r>
                </w:p>
                <w:p w:rsidR="00FB166A" w:rsidRDefault="00FB166A" w:rsidP="00FB166A">
                  <w:pPr>
                    <w:jc w:val="center"/>
                    <w:rPr>
                      <w:lang w:val="nl-NL"/>
                    </w:rPr>
                  </w:pPr>
                </w:p>
                <w:p w:rsidR="00FB166A" w:rsidRDefault="001B625C" w:rsidP="00FB166A">
                  <w:pPr>
                    <w:jc w:val="center"/>
                    <w:rPr>
                      <w:i/>
                      <w:lang w:val="nl-NL"/>
                    </w:rPr>
                  </w:pPr>
                  <w:r>
                    <w:rPr>
                      <w:i/>
                      <w:lang w:val="nl-NL"/>
                    </w:rPr>
                    <w:t>(Đã ký)</w:t>
                  </w:r>
                  <w:bookmarkStart w:id="0" w:name="_GoBack"/>
                  <w:bookmarkEnd w:id="0"/>
                </w:p>
                <w:p w:rsidR="00FB166A" w:rsidRDefault="00FB166A" w:rsidP="00FB166A">
                  <w:pPr>
                    <w:jc w:val="center"/>
                    <w:rPr>
                      <w:i/>
                      <w:lang w:val="nl-NL"/>
                    </w:rPr>
                  </w:pPr>
                </w:p>
                <w:p w:rsidR="00FB166A" w:rsidRDefault="00FB166A" w:rsidP="00FB166A">
                  <w:pPr>
                    <w:jc w:val="center"/>
                    <w:rPr>
                      <w:lang w:val="nl-NL"/>
                    </w:rPr>
                  </w:pPr>
                </w:p>
                <w:p w:rsidR="00FB166A" w:rsidRDefault="00FB166A" w:rsidP="00FB166A">
                  <w:pPr>
                    <w:jc w:val="center"/>
                    <w:rPr>
                      <w:b/>
                      <w:lang w:val="nl-NL"/>
                    </w:rPr>
                  </w:pPr>
                  <w:r>
                    <w:rPr>
                      <w:b/>
                      <w:lang w:val="nl-NL"/>
                    </w:rPr>
                    <w:t>Lê Tuấn Anh</w:t>
                  </w:r>
                </w:p>
                <w:p w:rsidR="0051534C" w:rsidRPr="00E12DF1" w:rsidRDefault="0051534C" w:rsidP="00FB166A">
                  <w:pPr>
                    <w:jc w:val="center"/>
                    <w:rPr>
                      <w:lang w:val="vi-VN"/>
                    </w:rPr>
                  </w:pPr>
                </w:p>
              </w:tc>
            </w:tr>
          </w:tbl>
          <w:p w:rsidR="0051534C" w:rsidRPr="004C28EE" w:rsidRDefault="0051534C" w:rsidP="00FB166A">
            <w:pPr>
              <w:rPr>
                <w:b/>
              </w:rPr>
            </w:pPr>
          </w:p>
        </w:tc>
      </w:tr>
      <w:tr w:rsidR="0051534C" w:rsidRPr="004C28EE" w:rsidTr="00FB166A">
        <w:trPr>
          <w:trHeight w:val="489"/>
        </w:trPr>
        <w:tc>
          <w:tcPr>
            <w:tcW w:w="9720" w:type="dxa"/>
            <w:vAlign w:val="center"/>
          </w:tcPr>
          <w:p w:rsidR="0051534C" w:rsidRPr="004C28EE" w:rsidRDefault="0051534C" w:rsidP="00FB166A">
            <w:pPr>
              <w:jc w:val="center"/>
              <w:rPr>
                <w:b/>
              </w:rPr>
            </w:pPr>
          </w:p>
        </w:tc>
      </w:tr>
      <w:tr w:rsidR="0051534C" w:rsidRPr="004C28EE" w:rsidTr="00FB166A">
        <w:trPr>
          <w:trHeight w:val="489"/>
        </w:trPr>
        <w:tc>
          <w:tcPr>
            <w:tcW w:w="9720" w:type="dxa"/>
            <w:vAlign w:val="center"/>
          </w:tcPr>
          <w:p w:rsidR="0051534C" w:rsidRPr="004C28EE" w:rsidRDefault="0051534C" w:rsidP="00FB166A">
            <w:pPr>
              <w:jc w:val="center"/>
              <w:rPr>
                <w:b/>
              </w:rPr>
            </w:pPr>
          </w:p>
        </w:tc>
      </w:tr>
    </w:tbl>
    <w:p w:rsidR="0051534C" w:rsidRDefault="0051534C" w:rsidP="0051534C"/>
    <w:p w:rsidR="0051534C" w:rsidRPr="00FB166A" w:rsidRDefault="0051534C" w:rsidP="0051534C">
      <w:pPr>
        <w:pStyle w:val="ListParagraph"/>
        <w:ind w:left="0"/>
        <w:jc w:val="both"/>
        <w:rPr>
          <w:rStyle w:val="Strong"/>
          <w:rFonts w:ascii="Times New Roman" w:hAnsi="Times New Roman" w:cs="Times New Roman"/>
          <w:color w:val="000000"/>
        </w:rPr>
      </w:pPr>
      <w:r>
        <w:br w:type="page"/>
      </w:r>
      <w:r w:rsidRPr="00FB166A">
        <w:rPr>
          <w:rStyle w:val="Strong"/>
          <w:rFonts w:ascii="Times New Roman" w:hAnsi="Times New Roman" w:cs="Times New Roman"/>
          <w:color w:val="000000"/>
        </w:rPr>
        <w:lastRenderedPageBreak/>
        <w:t>NHÀ THIẾU NHI BÌNH DƯƠNG</w:t>
      </w:r>
    </w:p>
    <w:p w:rsidR="0051534C" w:rsidRPr="00090536" w:rsidRDefault="0051534C" w:rsidP="0051534C">
      <w:pPr>
        <w:pStyle w:val="NormalWeb"/>
        <w:spacing w:before="0" w:beforeAutospacing="0" w:after="0" w:afterAutospacing="0" w:line="347" w:lineRule="atLeast"/>
        <w:jc w:val="both"/>
        <w:rPr>
          <w:rStyle w:val="Strong"/>
          <w:color w:val="000000"/>
        </w:rPr>
      </w:pPr>
      <w:r>
        <w:rPr>
          <w:rStyle w:val="Strong"/>
          <w:color w:val="000000"/>
        </w:rPr>
        <w:t xml:space="preserve">                         ***</w:t>
      </w:r>
    </w:p>
    <w:p w:rsidR="0051534C" w:rsidRPr="00090536" w:rsidRDefault="0051534C" w:rsidP="0051534C">
      <w:pPr>
        <w:pStyle w:val="NormalWeb"/>
        <w:spacing w:before="0" w:beforeAutospacing="0" w:after="0" w:afterAutospacing="0" w:line="347" w:lineRule="atLeast"/>
        <w:jc w:val="both"/>
        <w:rPr>
          <w:rStyle w:val="Strong"/>
          <w:color w:val="000000"/>
        </w:rPr>
      </w:pPr>
    </w:p>
    <w:p w:rsidR="0051534C" w:rsidRPr="00E018D2" w:rsidRDefault="0051534C" w:rsidP="0051534C">
      <w:pPr>
        <w:pStyle w:val="NormalWeb"/>
        <w:spacing w:before="0" w:beforeAutospacing="0" w:after="0" w:afterAutospacing="0" w:line="347" w:lineRule="atLeast"/>
        <w:jc w:val="center"/>
        <w:rPr>
          <w:color w:val="000000"/>
          <w:sz w:val="38"/>
          <w:szCs w:val="28"/>
        </w:rPr>
      </w:pPr>
      <w:r w:rsidRPr="00E018D2">
        <w:rPr>
          <w:rStyle w:val="Strong"/>
          <w:color w:val="000000"/>
          <w:sz w:val="38"/>
        </w:rPr>
        <w:t>PHIẾU ĐĂNG KÝ THAM GIA</w:t>
      </w:r>
    </w:p>
    <w:p w:rsidR="0051534C" w:rsidRPr="00FB166A" w:rsidRDefault="0051534C" w:rsidP="0051534C">
      <w:pPr>
        <w:pStyle w:val="NormalWeb"/>
        <w:spacing w:before="0" w:beforeAutospacing="0" w:after="0" w:afterAutospacing="0" w:line="347" w:lineRule="atLeast"/>
        <w:jc w:val="center"/>
        <w:rPr>
          <w:rStyle w:val="Strong"/>
          <w:color w:val="000000"/>
          <w:sz w:val="28"/>
          <w:szCs w:val="28"/>
        </w:rPr>
      </w:pPr>
      <w:r w:rsidRPr="00FB166A">
        <w:rPr>
          <w:rStyle w:val="Strong"/>
          <w:color w:val="000000"/>
          <w:sz w:val="28"/>
          <w:szCs w:val="28"/>
        </w:rPr>
        <w:t>CHƯƠNG TRÌNH HUẤN LUYỆN HỌC LÀM CHIẾN SĨ CÔNG AN</w:t>
      </w:r>
    </w:p>
    <w:p w:rsidR="0051534C" w:rsidRPr="00FB166A" w:rsidRDefault="0051534C" w:rsidP="0051534C">
      <w:pPr>
        <w:pStyle w:val="NormalWeb"/>
        <w:spacing w:before="0" w:beforeAutospacing="0" w:after="0" w:afterAutospacing="0" w:line="347" w:lineRule="atLeast"/>
        <w:jc w:val="center"/>
        <w:rPr>
          <w:color w:val="000000"/>
          <w:sz w:val="28"/>
          <w:szCs w:val="28"/>
        </w:rPr>
      </w:pPr>
      <w:r w:rsidRPr="00FB166A">
        <w:rPr>
          <w:rStyle w:val="Strong"/>
          <w:color w:val="000000"/>
          <w:sz w:val="28"/>
          <w:szCs w:val="28"/>
        </w:rPr>
        <w:t>“TEEN NĂNG ĐỘNG, HỌC ĐIỀU HAY” LẦN THỨ IV, NĂM 2017</w:t>
      </w:r>
    </w:p>
    <w:p w:rsidR="0051534C" w:rsidRPr="00FB166A" w:rsidRDefault="0051534C" w:rsidP="0051534C">
      <w:pPr>
        <w:pStyle w:val="NormalWeb"/>
        <w:spacing w:before="0" w:beforeAutospacing="0" w:after="0" w:afterAutospacing="0" w:line="347" w:lineRule="atLeast"/>
        <w:jc w:val="center"/>
        <w:rPr>
          <w:color w:val="000000"/>
          <w:sz w:val="28"/>
          <w:szCs w:val="28"/>
        </w:rPr>
      </w:pPr>
      <w:r w:rsidRPr="00FB166A">
        <w:rPr>
          <w:rStyle w:val="Strong"/>
          <w:color w:val="000000"/>
          <w:sz w:val="28"/>
          <w:szCs w:val="28"/>
        </w:rPr>
        <w:t>(Dành cho Phụ huynh học sinh)</w:t>
      </w:r>
    </w:p>
    <w:p w:rsidR="0051534C" w:rsidRPr="00090536" w:rsidRDefault="0051534C" w:rsidP="0051534C">
      <w:pPr>
        <w:pStyle w:val="NormalWeb"/>
        <w:spacing w:before="0" w:beforeAutospacing="0" w:after="0" w:afterAutospacing="0" w:line="347" w:lineRule="atLeast"/>
        <w:jc w:val="both"/>
        <w:rPr>
          <w:rStyle w:val="Strong"/>
          <w:color w:val="000000"/>
        </w:rPr>
      </w:pPr>
    </w:p>
    <w:p w:rsidR="0051534C" w:rsidRDefault="0051534C" w:rsidP="0051534C">
      <w:pPr>
        <w:pStyle w:val="NormalWeb"/>
        <w:spacing w:before="0" w:beforeAutospacing="0" w:after="0" w:afterAutospacing="0" w:line="347" w:lineRule="atLeast"/>
        <w:jc w:val="both"/>
        <w:rPr>
          <w:rStyle w:val="Strong"/>
          <w:color w:val="000000"/>
        </w:rPr>
      </w:pPr>
      <w:r w:rsidRPr="00090536">
        <w:rPr>
          <w:rStyle w:val="Strong"/>
          <w:color w:val="000000"/>
        </w:rPr>
        <w:t xml:space="preserve">Khóa học: từ ngày </w:t>
      </w:r>
      <w:r>
        <w:rPr>
          <w:rStyle w:val="Strong"/>
          <w:color w:val="000000"/>
        </w:rPr>
        <w:t>20/6</w:t>
      </w:r>
      <w:r w:rsidRPr="00090536">
        <w:rPr>
          <w:rStyle w:val="Strong"/>
          <w:color w:val="000000"/>
        </w:rPr>
        <w:t>/201</w:t>
      </w:r>
      <w:r>
        <w:rPr>
          <w:rStyle w:val="Strong"/>
          <w:color w:val="000000"/>
        </w:rPr>
        <w:t>7</w:t>
      </w:r>
      <w:r w:rsidRPr="00090536">
        <w:rPr>
          <w:rStyle w:val="Strong"/>
          <w:color w:val="000000"/>
        </w:rPr>
        <w:t xml:space="preserve"> đến ngày </w:t>
      </w:r>
      <w:r>
        <w:rPr>
          <w:rStyle w:val="Strong"/>
          <w:color w:val="000000"/>
        </w:rPr>
        <w:t>24</w:t>
      </w:r>
      <w:r w:rsidRPr="00090536">
        <w:rPr>
          <w:rStyle w:val="Strong"/>
          <w:color w:val="000000"/>
        </w:rPr>
        <w:t>/</w:t>
      </w:r>
      <w:r>
        <w:rPr>
          <w:rStyle w:val="Strong"/>
          <w:color w:val="000000"/>
        </w:rPr>
        <w:t>6</w:t>
      </w:r>
      <w:r w:rsidRPr="00090536">
        <w:rPr>
          <w:rStyle w:val="Strong"/>
          <w:color w:val="000000"/>
        </w:rPr>
        <w:t>/201</w:t>
      </w:r>
      <w:r>
        <w:rPr>
          <w:rStyle w:val="Strong"/>
          <w:color w:val="000000"/>
        </w:rPr>
        <w:t>7</w:t>
      </w:r>
    </w:p>
    <w:p w:rsidR="0051534C" w:rsidRPr="00090536" w:rsidRDefault="0051534C" w:rsidP="0051534C">
      <w:pPr>
        <w:pStyle w:val="NormalWeb"/>
        <w:spacing w:before="0" w:beforeAutospacing="0" w:after="0" w:afterAutospacing="0" w:line="347" w:lineRule="atLeast"/>
        <w:jc w:val="both"/>
        <w:rPr>
          <w:color w:val="000000"/>
          <w:sz w:val="28"/>
          <w:szCs w:val="28"/>
        </w:rPr>
      </w:pP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Họ và tên học sinh:    ……………………………Nam/Nữ  ….…. Lớp: ……….</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Trường:     ……………………….……….……………………………………….</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 xml:space="preserve">Ngày tháng năm sinh:     ……………………………… </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Nơi sinh: ………………………………………………………….………………</w:t>
      </w:r>
    </w:p>
    <w:p w:rsidR="0051534C" w:rsidRPr="0036489A" w:rsidRDefault="0051534C" w:rsidP="0051534C">
      <w:pPr>
        <w:tabs>
          <w:tab w:val="left" w:leader="dot" w:pos="9540"/>
        </w:tabs>
        <w:spacing w:before="120" w:after="120" w:line="360" w:lineRule="auto"/>
        <w:jc w:val="both"/>
      </w:pPr>
      <w:r w:rsidRPr="0036489A">
        <w:t xml:space="preserve">Năng khiếu:   </w:t>
      </w:r>
      <w:r w:rsidRPr="0036489A">
        <w:tab/>
      </w:r>
    </w:p>
    <w:p w:rsidR="0051534C" w:rsidRPr="0036489A" w:rsidRDefault="0051534C" w:rsidP="0051534C">
      <w:pPr>
        <w:tabs>
          <w:tab w:val="left" w:leader="dot" w:pos="9540"/>
        </w:tabs>
        <w:spacing w:before="120" w:after="120" w:line="360" w:lineRule="auto"/>
        <w:jc w:val="both"/>
      </w:pPr>
      <w:r w:rsidRPr="0036489A">
        <w:t xml:space="preserve">Sở thích:  </w:t>
      </w:r>
      <w:r w:rsidRPr="0036489A">
        <w:tab/>
      </w:r>
    </w:p>
    <w:p w:rsidR="0051534C" w:rsidRPr="0036489A" w:rsidRDefault="0051534C" w:rsidP="0051534C">
      <w:pPr>
        <w:tabs>
          <w:tab w:val="left" w:leader="dot" w:pos="9540"/>
        </w:tabs>
        <w:spacing w:before="120" w:after="120" w:line="360" w:lineRule="auto"/>
        <w:jc w:val="both"/>
      </w:pPr>
      <w:r w:rsidRPr="0036489A">
        <w:t>Ước mơ:</w:t>
      </w:r>
      <w:r w:rsidRPr="0036489A">
        <w:tab/>
      </w:r>
    </w:p>
    <w:p w:rsidR="0051534C" w:rsidRPr="0036489A" w:rsidRDefault="0051534C" w:rsidP="0051534C">
      <w:pPr>
        <w:tabs>
          <w:tab w:val="left" w:leader="dot" w:pos="9540"/>
        </w:tabs>
        <w:spacing w:before="120" w:after="120" w:line="360" w:lineRule="auto"/>
        <w:jc w:val="both"/>
      </w:pPr>
      <w:r w:rsidRPr="0036489A">
        <w:t>Thức ăn dị ứng:</w:t>
      </w:r>
      <w:r w:rsidRPr="0036489A">
        <w:tab/>
      </w:r>
    </w:p>
    <w:p w:rsidR="0051534C" w:rsidRPr="0036489A" w:rsidRDefault="0051534C" w:rsidP="0051534C">
      <w:pPr>
        <w:tabs>
          <w:tab w:val="left" w:leader="dot" w:pos="9540"/>
        </w:tabs>
        <w:spacing w:before="120" w:after="120" w:line="360" w:lineRule="auto"/>
      </w:pPr>
      <w:r w:rsidRPr="0036489A">
        <w:t>Tiền sử bệnh cá nhân:</w:t>
      </w:r>
      <w:r w:rsidRPr="0036489A">
        <w:tab/>
        <w:t>……………………………………………………………………………………………..</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 xml:space="preserve">Cân nặng:  …….…….. Chiều cao:  …………. </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 xml:space="preserve">Cỡ đồng phục:  - Size Áo: </w:t>
      </w:r>
      <w:r w:rsidR="00FB166A">
        <w:rPr>
          <w:color w:val="000000"/>
          <w:sz w:val="28"/>
          <w:szCs w:val="28"/>
        </w:rPr>
        <w:t xml:space="preserve"> </w:t>
      </w:r>
      <w:r w:rsidR="00FB166A">
        <w:rPr>
          <w:color w:val="000000"/>
          <w:sz w:val="28"/>
          <w:szCs w:val="28"/>
        </w:rPr>
        <w:tab/>
      </w:r>
      <w:r w:rsidRPr="0036489A">
        <w:rPr>
          <w:color w:val="000000"/>
          <w:sz w:val="28"/>
          <w:szCs w:val="28"/>
        </w:rPr>
        <w:t>S </w:t>
      </w:r>
      <w:r w:rsidR="00FB166A">
        <w:rPr>
          <w:rFonts w:ascii="Arial" w:hAnsi="Arial"/>
          <w:color w:val="000000"/>
          <w:sz w:val="28"/>
          <w:szCs w:val="28"/>
        </w:rPr>
        <w:t xml:space="preserve"> </w:t>
      </w:r>
      <w:r w:rsidR="00FB166A">
        <w:rPr>
          <w:rFonts w:ascii="Arial" w:hAnsi="Arial"/>
          <w:color w:val="000000"/>
          <w:sz w:val="28"/>
          <w:szCs w:val="28"/>
        </w:rPr>
        <w:fldChar w:fldCharType="begin">
          <w:ffData>
            <w:name w:val="Check1"/>
            <w:enabled/>
            <w:calcOnExit w:val="0"/>
            <w:checkBox>
              <w:sizeAuto/>
              <w:default w:val="0"/>
            </w:checkBox>
          </w:ffData>
        </w:fldChar>
      </w:r>
      <w:bookmarkStart w:id="1" w:name="Check1"/>
      <w:r w:rsidR="00FB166A">
        <w:rPr>
          <w:rFonts w:ascii="Arial" w:hAnsi="Arial"/>
          <w:color w:val="000000"/>
          <w:sz w:val="28"/>
          <w:szCs w:val="28"/>
        </w:rPr>
        <w:instrText xml:space="preserve"> FORMCHECKBOX </w:instrText>
      </w:r>
      <w:r w:rsidR="00FB166A">
        <w:rPr>
          <w:rFonts w:ascii="Arial" w:hAnsi="Arial"/>
          <w:color w:val="000000"/>
          <w:sz w:val="28"/>
          <w:szCs w:val="28"/>
        </w:rPr>
      </w:r>
      <w:r w:rsidR="00FB166A">
        <w:rPr>
          <w:rFonts w:ascii="Arial" w:hAnsi="Arial"/>
          <w:color w:val="000000"/>
          <w:sz w:val="28"/>
          <w:szCs w:val="28"/>
        </w:rPr>
        <w:fldChar w:fldCharType="end"/>
      </w:r>
      <w:bookmarkEnd w:id="1"/>
      <w:r w:rsidRPr="0036489A">
        <w:rPr>
          <w:color w:val="000000"/>
          <w:sz w:val="28"/>
          <w:szCs w:val="28"/>
        </w:rPr>
        <w:t>    </w:t>
      </w:r>
      <w:r w:rsidR="00FB166A">
        <w:rPr>
          <w:color w:val="000000"/>
          <w:sz w:val="28"/>
          <w:szCs w:val="28"/>
        </w:rPr>
        <w:tab/>
      </w:r>
      <w:r w:rsidRPr="0036489A">
        <w:rPr>
          <w:color w:val="000000"/>
          <w:sz w:val="28"/>
          <w:szCs w:val="28"/>
        </w:rPr>
        <w:t>M </w:t>
      </w:r>
      <w:r w:rsidR="00FB166A">
        <w:rPr>
          <w:rFonts w:ascii="Arial" w:hAnsi="Arial"/>
          <w:color w:val="000000"/>
          <w:sz w:val="28"/>
          <w:szCs w:val="28"/>
        </w:rPr>
        <w:t xml:space="preserve"> </w:t>
      </w:r>
      <w:r w:rsidR="00FB166A">
        <w:rPr>
          <w:rFonts w:ascii="Arial" w:hAnsi="Arial"/>
          <w:color w:val="000000"/>
          <w:sz w:val="28"/>
          <w:szCs w:val="28"/>
        </w:rPr>
        <w:fldChar w:fldCharType="begin">
          <w:ffData>
            <w:name w:val="Check2"/>
            <w:enabled/>
            <w:calcOnExit w:val="0"/>
            <w:checkBox>
              <w:sizeAuto/>
              <w:default w:val="0"/>
            </w:checkBox>
          </w:ffData>
        </w:fldChar>
      </w:r>
      <w:bookmarkStart w:id="2" w:name="Check2"/>
      <w:r w:rsidR="00FB166A">
        <w:rPr>
          <w:rFonts w:ascii="Arial" w:hAnsi="Arial"/>
          <w:color w:val="000000"/>
          <w:sz w:val="28"/>
          <w:szCs w:val="28"/>
        </w:rPr>
        <w:instrText xml:space="preserve"> FORMCHECKBOX </w:instrText>
      </w:r>
      <w:r w:rsidR="00FB166A">
        <w:rPr>
          <w:rFonts w:ascii="Arial" w:hAnsi="Arial"/>
          <w:color w:val="000000"/>
          <w:sz w:val="28"/>
          <w:szCs w:val="28"/>
        </w:rPr>
      </w:r>
      <w:r w:rsidR="00FB166A">
        <w:rPr>
          <w:rFonts w:ascii="Arial" w:hAnsi="Arial"/>
          <w:color w:val="000000"/>
          <w:sz w:val="28"/>
          <w:szCs w:val="28"/>
        </w:rPr>
        <w:fldChar w:fldCharType="end"/>
      </w:r>
      <w:bookmarkEnd w:id="2"/>
      <w:r w:rsidRPr="0036489A">
        <w:rPr>
          <w:color w:val="000000"/>
          <w:sz w:val="28"/>
          <w:szCs w:val="28"/>
        </w:rPr>
        <w:t>    </w:t>
      </w:r>
      <w:r w:rsidR="00FB166A">
        <w:rPr>
          <w:color w:val="000000"/>
          <w:sz w:val="28"/>
          <w:szCs w:val="28"/>
        </w:rPr>
        <w:tab/>
      </w:r>
      <w:r w:rsidRPr="0036489A">
        <w:rPr>
          <w:color w:val="000000"/>
          <w:sz w:val="28"/>
          <w:szCs w:val="28"/>
        </w:rPr>
        <w:t>L</w:t>
      </w:r>
      <w:r w:rsidR="00FB166A">
        <w:rPr>
          <w:color w:val="000000"/>
          <w:sz w:val="28"/>
          <w:szCs w:val="28"/>
        </w:rPr>
        <w:t xml:space="preserve"> </w:t>
      </w:r>
      <w:r w:rsidRPr="0036489A">
        <w:rPr>
          <w:color w:val="000000"/>
          <w:sz w:val="28"/>
          <w:szCs w:val="28"/>
        </w:rPr>
        <w:t> </w:t>
      </w:r>
      <w:r w:rsidR="00FB166A">
        <w:rPr>
          <w:rFonts w:ascii="Arial" w:hAnsi="Arial"/>
          <w:color w:val="000000"/>
          <w:sz w:val="28"/>
          <w:szCs w:val="28"/>
        </w:rPr>
        <w:fldChar w:fldCharType="begin">
          <w:ffData>
            <w:name w:val="Check3"/>
            <w:enabled/>
            <w:calcOnExit w:val="0"/>
            <w:checkBox>
              <w:sizeAuto/>
              <w:default w:val="0"/>
            </w:checkBox>
          </w:ffData>
        </w:fldChar>
      </w:r>
      <w:bookmarkStart w:id="3" w:name="Check3"/>
      <w:r w:rsidR="00FB166A">
        <w:rPr>
          <w:rFonts w:ascii="Arial" w:hAnsi="Arial"/>
          <w:color w:val="000000"/>
          <w:sz w:val="28"/>
          <w:szCs w:val="28"/>
        </w:rPr>
        <w:instrText xml:space="preserve"> FORMCHECKBOX </w:instrText>
      </w:r>
      <w:r w:rsidR="00FB166A">
        <w:rPr>
          <w:rFonts w:ascii="Arial" w:hAnsi="Arial"/>
          <w:color w:val="000000"/>
          <w:sz w:val="28"/>
          <w:szCs w:val="28"/>
        </w:rPr>
      </w:r>
      <w:r w:rsidR="00FB166A">
        <w:rPr>
          <w:rFonts w:ascii="Arial" w:hAnsi="Arial"/>
          <w:color w:val="000000"/>
          <w:sz w:val="28"/>
          <w:szCs w:val="28"/>
        </w:rPr>
        <w:fldChar w:fldCharType="end"/>
      </w:r>
      <w:bookmarkEnd w:id="3"/>
      <w:r w:rsidRPr="0036489A">
        <w:rPr>
          <w:color w:val="000000"/>
          <w:sz w:val="28"/>
          <w:szCs w:val="28"/>
        </w:rPr>
        <w:t>    </w:t>
      </w:r>
      <w:r w:rsidR="00FB166A">
        <w:rPr>
          <w:color w:val="000000"/>
          <w:sz w:val="28"/>
          <w:szCs w:val="28"/>
        </w:rPr>
        <w:tab/>
      </w:r>
      <w:r w:rsidRPr="0036489A">
        <w:rPr>
          <w:color w:val="000000"/>
          <w:sz w:val="28"/>
          <w:szCs w:val="28"/>
        </w:rPr>
        <w:t>XL</w:t>
      </w:r>
      <w:r w:rsidR="00FB166A">
        <w:rPr>
          <w:color w:val="000000"/>
          <w:sz w:val="28"/>
          <w:szCs w:val="28"/>
        </w:rPr>
        <w:t xml:space="preserve"> </w:t>
      </w:r>
      <w:r w:rsidR="00FB166A">
        <w:rPr>
          <w:color w:val="000000"/>
          <w:sz w:val="28"/>
          <w:szCs w:val="28"/>
        </w:rPr>
        <w:fldChar w:fldCharType="begin">
          <w:ffData>
            <w:name w:val="Check4"/>
            <w:enabled/>
            <w:calcOnExit w:val="0"/>
            <w:checkBox>
              <w:sizeAuto/>
              <w:default w:val="0"/>
            </w:checkBox>
          </w:ffData>
        </w:fldChar>
      </w:r>
      <w:bookmarkStart w:id="4" w:name="Check4"/>
      <w:r w:rsidR="00FB166A">
        <w:rPr>
          <w:color w:val="000000"/>
          <w:sz w:val="28"/>
          <w:szCs w:val="28"/>
        </w:rPr>
        <w:instrText xml:space="preserve"> FORMCHECKBOX </w:instrText>
      </w:r>
      <w:r w:rsidR="00FB166A">
        <w:rPr>
          <w:color w:val="000000"/>
          <w:sz w:val="28"/>
          <w:szCs w:val="28"/>
        </w:rPr>
      </w:r>
      <w:r w:rsidR="00FB166A">
        <w:rPr>
          <w:color w:val="000000"/>
          <w:sz w:val="28"/>
          <w:szCs w:val="28"/>
        </w:rPr>
        <w:fldChar w:fldCharType="end"/>
      </w:r>
      <w:bookmarkEnd w:id="4"/>
      <w:r w:rsidR="00FB166A">
        <w:rPr>
          <w:color w:val="000000"/>
          <w:sz w:val="28"/>
          <w:szCs w:val="28"/>
        </w:rPr>
        <w:t xml:space="preserve">  </w:t>
      </w:r>
      <w:r w:rsidRPr="0036489A">
        <w:rPr>
          <w:rFonts w:ascii="Arial" w:hAnsi="Arial"/>
          <w:color w:val="000000"/>
          <w:sz w:val="28"/>
          <w:szCs w:val="28"/>
        </w:rPr>
        <w:t></w:t>
      </w:r>
      <w:r w:rsidRPr="0036489A">
        <w:rPr>
          <w:color w:val="000000"/>
          <w:sz w:val="28"/>
          <w:szCs w:val="28"/>
        </w:rPr>
        <w:t xml:space="preserve"> </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Chỗ ở hiện nay: ………………………………………………………………………..</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Họ và tên bố:……………………………....Điện thoại di động:………………..……</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Nghề nghiệp: …….………………Email liên hệ: ……………………………</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Họ và tên mẹ: ………………………………Điện thoại di động: …………...………</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Nghề nghiệp: ……..…………………….Email liên hệ: ……………………………</w:t>
      </w:r>
    </w:p>
    <w:p w:rsidR="0051534C" w:rsidRPr="0036489A" w:rsidRDefault="0051534C" w:rsidP="0051534C">
      <w:pPr>
        <w:pStyle w:val="NormalWeb"/>
        <w:spacing w:before="120" w:beforeAutospacing="0" w:after="120" w:afterAutospacing="0" w:line="360" w:lineRule="auto"/>
        <w:jc w:val="both"/>
        <w:rPr>
          <w:b/>
          <w:color w:val="000000"/>
          <w:sz w:val="28"/>
          <w:szCs w:val="28"/>
        </w:rPr>
      </w:pPr>
      <w:r w:rsidRPr="0036489A">
        <w:rPr>
          <w:rStyle w:val="Strong"/>
          <w:b w:val="0"/>
          <w:color w:val="000000"/>
          <w:sz w:val="28"/>
          <w:szCs w:val="28"/>
        </w:rPr>
        <w:t>Sau khi tìm hiểu nội dung chương trình, tôi:</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Họ và tên:  ……………………...................... Quan hệ với học sinh :...........................</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lastRenderedPageBreak/>
        <w:t>Địa chỉ: …………………………………………………………………………………</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Số điện thoại liên lạc: …………………………………………………………………..</w:t>
      </w:r>
    </w:p>
    <w:p w:rsidR="0051534C" w:rsidRPr="0036489A" w:rsidRDefault="0051534C" w:rsidP="0051534C">
      <w:pPr>
        <w:pStyle w:val="NormalWeb"/>
        <w:spacing w:before="120" w:beforeAutospacing="0" w:after="120" w:afterAutospacing="0" w:line="360" w:lineRule="auto"/>
        <w:jc w:val="both"/>
        <w:rPr>
          <w:color w:val="000000"/>
          <w:sz w:val="28"/>
          <w:szCs w:val="28"/>
        </w:rPr>
      </w:pPr>
      <w:r w:rsidRPr="0036489A">
        <w:rPr>
          <w:color w:val="000000"/>
          <w:sz w:val="28"/>
          <w:szCs w:val="28"/>
        </w:rPr>
        <w:t>Tôi xin đăng ký cho …………… (con, cháu, em) của tôi  tham gia Chương trình huấn luyện Học làm chiến sĩ công an “Teen năng động, học điều hay” do Nhà Thiếu nhi tỉnh tổ chức và cam kết những thông tin tôi cung cấp trên đây là hoàn toàn chính xác và đầy đủ.</w:t>
      </w:r>
    </w:p>
    <w:p w:rsidR="0051534C" w:rsidRPr="00090536" w:rsidRDefault="0051534C" w:rsidP="0051534C">
      <w:pPr>
        <w:pStyle w:val="NormalWeb"/>
        <w:spacing w:before="0" w:beforeAutospacing="0" w:after="0" w:afterAutospacing="0" w:line="360" w:lineRule="auto"/>
        <w:jc w:val="both"/>
        <w:rPr>
          <w:color w:val="000000"/>
          <w:sz w:val="28"/>
          <w:szCs w:val="28"/>
        </w:rPr>
      </w:pPr>
      <w:r w:rsidRPr="00090536">
        <w:rPr>
          <w:color w:val="000000"/>
          <w:sz w:val="28"/>
          <w:szCs w:val="28"/>
        </w:rPr>
        <w:t> </w:t>
      </w:r>
    </w:p>
    <w:p w:rsidR="0051534C" w:rsidRPr="00BB3AED" w:rsidRDefault="0051534C" w:rsidP="0051534C">
      <w:pPr>
        <w:pStyle w:val="NormalWeb"/>
        <w:spacing w:before="0" w:beforeAutospacing="0" w:after="0" w:afterAutospacing="0" w:line="360" w:lineRule="auto"/>
        <w:jc w:val="both"/>
        <w:rPr>
          <w:i/>
          <w:color w:val="000000"/>
          <w:sz w:val="28"/>
          <w:szCs w:val="28"/>
        </w:rPr>
      </w:pPr>
      <w:r>
        <w:rPr>
          <w:i/>
          <w:color w:val="000000"/>
          <w:sz w:val="28"/>
          <w:szCs w:val="28"/>
        </w:rPr>
        <w:t xml:space="preserve">                                                      Bình Dương</w:t>
      </w:r>
      <w:r w:rsidRPr="00BB3AED">
        <w:rPr>
          <w:i/>
          <w:color w:val="000000"/>
          <w:sz w:val="28"/>
          <w:szCs w:val="28"/>
        </w:rPr>
        <w:t xml:space="preserve">, ngày </w:t>
      </w:r>
      <w:r>
        <w:rPr>
          <w:i/>
          <w:color w:val="000000"/>
          <w:sz w:val="28"/>
          <w:szCs w:val="28"/>
        </w:rPr>
        <w:t>…..</w:t>
      </w:r>
      <w:r w:rsidRPr="00BB3AED">
        <w:rPr>
          <w:i/>
          <w:color w:val="000000"/>
          <w:sz w:val="28"/>
          <w:szCs w:val="28"/>
        </w:rPr>
        <w:t xml:space="preserve"> Tháng</w:t>
      </w:r>
      <w:r>
        <w:rPr>
          <w:i/>
          <w:color w:val="000000"/>
          <w:sz w:val="28"/>
          <w:szCs w:val="28"/>
        </w:rPr>
        <w:t>……</w:t>
      </w:r>
      <w:r w:rsidRPr="00BB3AED">
        <w:rPr>
          <w:i/>
          <w:color w:val="000000"/>
          <w:sz w:val="28"/>
          <w:szCs w:val="28"/>
        </w:rPr>
        <w:t>năm 201</w:t>
      </w:r>
      <w:r>
        <w:rPr>
          <w:i/>
          <w:color w:val="000000"/>
          <w:sz w:val="28"/>
          <w:szCs w:val="28"/>
        </w:rPr>
        <w:t>7</w:t>
      </w:r>
    </w:p>
    <w:p w:rsidR="0051534C" w:rsidRPr="00090536" w:rsidRDefault="0051534C" w:rsidP="0051534C">
      <w:pPr>
        <w:pStyle w:val="NormalWeb"/>
        <w:spacing w:before="0" w:beforeAutospacing="0" w:after="0" w:afterAutospacing="0" w:line="360" w:lineRule="auto"/>
        <w:jc w:val="both"/>
        <w:rPr>
          <w:color w:val="000000"/>
          <w:sz w:val="28"/>
          <w:szCs w:val="28"/>
        </w:rPr>
      </w:pPr>
      <w:r>
        <w:rPr>
          <w:color w:val="000000"/>
          <w:sz w:val="28"/>
          <w:szCs w:val="28"/>
        </w:rPr>
        <w:tab/>
      </w:r>
      <w:r>
        <w:rPr>
          <w:color w:val="000000"/>
          <w:sz w:val="28"/>
          <w:szCs w:val="28"/>
        </w:rPr>
        <w:tab/>
        <w:t xml:space="preserve">                         </w:t>
      </w:r>
      <w:r w:rsidRPr="00090536">
        <w:rPr>
          <w:color w:val="000000"/>
          <w:sz w:val="28"/>
          <w:szCs w:val="28"/>
        </w:rPr>
        <w:t>(Chữ ký</w:t>
      </w:r>
      <w:r>
        <w:rPr>
          <w:color w:val="000000"/>
          <w:sz w:val="28"/>
          <w:szCs w:val="28"/>
        </w:rPr>
        <w:t xml:space="preserve"> và ghi họ tên đầy đủ</w:t>
      </w:r>
      <w:r w:rsidRPr="00090536">
        <w:rPr>
          <w:color w:val="000000"/>
          <w:sz w:val="28"/>
          <w:szCs w:val="28"/>
        </w:rPr>
        <w:t xml:space="preserve"> của Phụ huynh học sinh)</w:t>
      </w:r>
      <w:r>
        <w:rPr>
          <w:color w:val="000000"/>
          <w:sz w:val="28"/>
          <w:szCs w:val="28"/>
        </w:rPr>
        <w:t xml:space="preserve">          </w:t>
      </w:r>
    </w:p>
    <w:p w:rsidR="0051534C" w:rsidRDefault="0051534C" w:rsidP="0051534C">
      <w:pPr>
        <w:spacing w:line="360" w:lineRule="auto"/>
      </w:pPr>
    </w:p>
    <w:p w:rsidR="0051534C" w:rsidRDefault="0051534C" w:rsidP="0051534C">
      <w:pPr>
        <w:spacing w:line="360" w:lineRule="auto"/>
      </w:pPr>
      <w:r>
        <w:t xml:space="preserve">     </w:t>
      </w:r>
    </w:p>
    <w:p w:rsidR="0051534C" w:rsidRDefault="0051534C" w:rsidP="0051534C">
      <w:pPr>
        <w:spacing w:line="360" w:lineRule="auto"/>
      </w:pPr>
    </w:p>
    <w:p w:rsidR="0051534C" w:rsidRPr="00C82584" w:rsidRDefault="0051534C" w:rsidP="0051534C">
      <w:pPr>
        <w:spacing w:line="360" w:lineRule="auto"/>
        <w:rPr>
          <w:b/>
        </w:rPr>
      </w:pPr>
      <w:r>
        <w:t xml:space="preserve">                                                                                   </w:t>
      </w:r>
    </w:p>
    <w:p w:rsidR="0051534C" w:rsidRPr="0082375B" w:rsidRDefault="0051534C" w:rsidP="0051534C"/>
    <w:p w:rsidR="00FB166A" w:rsidRDefault="00FB166A"/>
    <w:sectPr w:rsidR="00FB166A" w:rsidSect="00D41FFD">
      <w:headerReference w:type="first" r:id="rId9"/>
      <w:pgSz w:w="11907" w:h="16840" w:code="9"/>
      <w:pgMar w:top="284" w:right="425" w:bottom="720" w:left="1560" w:header="720" w:footer="3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C3" w:rsidRDefault="00AB43C3" w:rsidP="00FB166A">
      <w:r>
        <w:separator/>
      </w:r>
    </w:p>
  </w:endnote>
  <w:endnote w:type="continuationSeparator" w:id="0">
    <w:p w:rsidR="00AB43C3" w:rsidRDefault="00AB43C3" w:rsidP="00FB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C3" w:rsidRDefault="00AB43C3" w:rsidP="00FB166A">
      <w:r>
        <w:separator/>
      </w:r>
    </w:p>
  </w:footnote>
  <w:footnote w:type="continuationSeparator" w:id="0">
    <w:p w:rsidR="00AB43C3" w:rsidRDefault="00AB43C3" w:rsidP="00FB1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85" w:rsidRDefault="002E6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2FE6"/>
    <w:multiLevelType w:val="multilevel"/>
    <w:tmpl w:val="1C148AA6"/>
    <w:lvl w:ilvl="0">
      <w:start w:val="5"/>
      <w:numFmt w:val="bullet"/>
      <w:suff w:val="nothing"/>
      <w:lvlText w:val="-"/>
      <w:lvlJc w:val="left"/>
      <w:pPr>
        <w:ind w:left="786" w:hanging="360"/>
      </w:pPr>
      <w:rPr>
        <w:rFonts w:ascii="Times New Roman" w:hAnsi="Times New Roman" w:cs="Times New Roman" w:hint="default"/>
        <w:b/>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
    <w:nsid w:val="6B696378"/>
    <w:multiLevelType w:val="multilevel"/>
    <w:tmpl w:val="D63A3072"/>
    <w:lvl w:ilvl="0">
      <w:start w:val="1"/>
      <w:numFmt w:val="decimal"/>
      <w:suff w:val="space"/>
      <w:lvlText w:val="%1."/>
      <w:lvlJc w:val="left"/>
      <w:pPr>
        <w:ind w:left="1495" w:hanging="360"/>
      </w:pPr>
      <w:rPr>
        <w:rFonts w:hint="default"/>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655" w:hanging="360"/>
      </w:pPr>
      <w:rPr>
        <w:rFonts w:hint="default"/>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4C"/>
    <w:rsid w:val="000F35D4"/>
    <w:rsid w:val="001B625C"/>
    <w:rsid w:val="001F4205"/>
    <w:rsid w:val="002C4648"/>
    <w:rsid w:val="002E6185"/>
    <w:rsid w:val="003B741E"/>
    <w:rsid w:val="0040561C"/>
    <w:rsid w:val="00435B82"/>
    <w:rsid w:val="0051534C"/>
    <w:rsid w:val="00573562"/>
    <w:rsid w:val="005A135A"/>
    <w:rsid w:val="006F2C0A"/>
    <w:rsid w:val="00A507F7"/>
    <w:rsid w:val="00AB43C3"/>
    <w:rsid w:val="00CB2097"/>
    <w:rsid w:val="00D41FFD"/>
    <w:rsid w:val="00D51624"/>
    <w:rsid w:val="00DC53C1"/>
    <w:rsid w:val="00DD6AD9"/>
    <w:rsid w:val="00E27D46"/>
    <w:rsid w:val="00E81099"/>
    <w:rsid w:val="00F140B0"/>
    <w:rsid w:val="00FB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4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34C"/>
    <w:pPr>
      <w:tabs>
        <w:tab w:val="center" w:pos="4320"/>
        <w:tab w:val="right" w:pos="8640"/>
      </w:tabs>
    </w:pPr>
  </w:style>
  <w:style w:type="character" w:customStyle="1" w:styleId="FooterChar">
    <w:name w:val="Footer Char"/>
    <w:basedOn w:val="DefaultParagraphFont"/>
    <w:link w:val="Footer"/>
    <w:uiPriority w:val="99"/>
    <w:rsid w:val="0051534C"/>
    <w:rPr>
      <w:rFonts w:ascii="Times New Roman" w:eastAsia="Times New Roman" w:hAnsi="Times New Roman" w:cs="Times New Roman"/>
      <w:sz w:val="28"/>
      <w:szCs w:val="28"/>
    </w:rPr>
  </w:style>
  <w:style w:type="character" w:styleId="PageNumber">
    <w:name w:val="page number"/>
    <w:basedOn w:val="DefaultParagraphFont"/>
    <w:rsid w:val="0051534C"/>
  </w:style>
  <w:style w:type="paragraph" w:styleId="ListParagraph">
    <w:name w:val="List Paragraph"/>
    <w:basedOn w:val="Normal"/>
    <w:uiPriority w:val="34"/>
    <w:qFormat/>
    <w:rsid w:val="0051534C"/>
    <w:pPr>
      <w:spacing w:after="200" w:line="276" w:lineRule="auto"/>
      <w:ind w:left="720"/>
    </w:pPr>
    <w:rPr>
      <w:rFonts w:ascii="Calibri" w:eastAsia="Calibri" w:hAnsi="Calibri" w:cs="Calibri"/>
      <w:sz w:val="22"/>
      <w:szCs w:val="22"/>
    </w:rPr>
  </w:style>
  <w:style w:type="paragraph" w:styleId="NormalWeb">
    <w:name w:val="Normal (Web)"/>
    <w:basedOn w:val="Normal"/>
    <w:uiPriority w:val="99"/>
    <w:unhideWhenUsed/>
    <w:rsid w:val="0051534C"/>
    <w:pPr>
      <w:spacing w:before="100" w:beforeAutospacing="1" w:after="100" w:afterAutospacing="1"/>
    </w:pPr>
    <w:rPr>
      <w:sz w:val="24"/>
      <w:szCs w:val="24"/>
    </w:rPr>
  </w:style>
  <w:style w:type="character" w:styleId="Strong">
    <w:name w:val="Strong"/>
    <w:uiPriority w:val="22"/>
    <w:qFormat/>
    <w:rsid w:val="0051534C"/>
    <w:rPr>
      <w:b/>
      <w:bCs/>
    </w:rPr>
  </w:style>
  <w:style w:type="paragraph" w:styleId="BalloonText">
    <w:name w:val="Balloon Text"/>
    <w:basedOn w:val="Normal"/>
    <w:link w:val="BalloonTextChar"/>
    <w:uiPriority w:val="99"/>
    <w:semiHidden/>
    <w:unhideWhenUsed/>
    <w:rsid w:val="00DC53C1"/>
    <w:rPr>
      <w:rFonts w:ascii="Tahoma" w:hAnsi="Tahoma" w:cs="Tahoma"/>
      <w:sz w:val="16"/>
      <w:szCs w:val="16"/>
    </w:rPr>
  </w:style>
  <w:style w:type="character" w:customStyle="1" w:styleId="BalloonTextChar">
    <w:name w:val="Balloon Text Char"/>
    <w:basedOn w:val="DefaultParagraphFont"/>
    <w:link w:val="BalloonText"/>
    <w:uiPriority w:val="99"/>
    <w:semiHidden/>
    <w:rsid w:val="00DC53C1"/>
    <w:rPr>
      <w:rFonts w:ascii="Tahoma" w:eastAsia="Times New Roman" w:hAnsi="Tahoma" w:cs="Tahoma"/>
      <w:sz w:val="16"/>
      <w:szCs w:val="16"/>
    </w:rPr>
  </w:style>
  <w:style w:type="paragraph" w:styleId="Header">
    <w:name w:val="header"/>
    <w:basedOn w:val="Normal"/>
    <w:link w:val="HeaderChar"/>
    <w:uiPriority w:val="99"/>
    <w:unhideWhenUsed/>
    <w:rsid w:val="00FB166A"/>
    <w:pPr>
      <w:tabs>
        <w:tab w:val="center" w:pos="4680"/>
        <w:tab w:val="right" w:pos="9360"/>
      </w:tabs>
    </w:pPr>
  </w:style>
  <w:style w:type="character" w:customStyle="1" w:styleId="HeaderChar">
    <w:name w:val="Header Char"/>
    <w:basedOn w:val="DefaultParagraphFont"/>
    <w:link w:val="Header"/>
    <w:uiPriority w:val="99"/>
    <w:rsid w:val="00FB166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4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34C"/>
    <w:pPr>
      <w:tabs>
        <w:tab w:val="center" w:pos="4320"/>
        <w:tab w:val="right" w:pos="8640"/>
      </w:tabs>
    </w:pPr>
  </w:style>
  <w:style w:type="character" w:customStyle="1" w:styleId="FooterChar">
    <w:name w:val="Footer Char"/>
    <w:basedOn w:val="DefaultParagraphFont"/>
    <w:link w:val="Footer"/>
    <w:uiPriority w:val="99"/>
    <w:rsid w:val="0051534C"/>
    <w:rPr>
      <w:rFonts w:ascii="Times New Roman" w:eastAsia="Times New Roman" w:hAnsi="Times New Roman" w:cs="Times New Roman"/>
      <w:sz w:val="28"/>
      <w:szCs w:val="28"/>
    </w:rPr>
  </w:style>
  <w:style w:type="character" w:styleId="PageNumber">
    <w:name w:val="page number"/>
    <w:basedOn w:val="DefaultParagraphFont"/>
    <w:rsid w:val="0051534C"/>
  </w:style>
  <w:style w:type="paragraph" w:styleId="ListParagraph">
    <w:name w:val="List Paragraph"/>
    <w:basedOn w:val="Normal"/>
    <w:uiPriority w:val="34"/>
    <w:qFormat/>
    <w:rsid w:val="0051534C"/>
    <w:pPr>
      <w:spacing w:after="200" w:line="276" w:lineRule="auto"/>
      <w:ind w:left="720"/>
    </w:pPr>
    <w:rPr>
      <w:rFonts w:ascii="Calibri" w:eastAsia="Calibri" w:hAnsi="Calibri" w:cs="Calibri"/>
      <w:sz w:val="22"/>
      <w:szCs w:val="22"/>
    </w:rPr>
  </w:style>
  <w:style w:type="paragraph" w:styleId="NormalWeb">
    <w:name w:val="Normal (Web)"/>
    <w:basedOn w:val="Normal"/>
    <w:uiPriority w:val="99"/>
    <w:unhideWhenUsed/>
    <w:rsid w:val="0051534C"/>
    <w:pPr>
      <w:spacing w:before="100" w:beforeAutospacing="1" w:after="100" w:afterAutospacing="1"/>
    </w:pPr>
    <w:rPr>
      <w:sz w:val="24"/>
      <w:szCs w:val="24"/>
    </w:rPr>
  </w:style>
  <w:style w:type="character" w:styleId="Strong">
    <w:name w:val="Strong"/>
    <w:uiPriority w:val="22"/>
    <w:qFormat/>
    <w:rsid w:val="0051534C"/>
    <w:rPr>
      <w:b/>
      <w:bCs/>
    </w:rPr>
  </w:style>
  <w:style w:type="paragraph" w:styleId="BalloonText">
    <w:name w:val="Balloon Text"/>
    <w:basedOn w:val="Normal"/>
    <w:link w:val="BalloonTextChar"/>
    <w:uiPriority w:val="99"/>
    <w:semiHidden/>
    <w:unhideWhenUsed/>
    <w:rsid w:val="00DC53C1"/>
    <w:rPr>
      <w:rFonts w:ascii="Tahoma" w:hAnsi="Tahoma" w:cs="Tahoma"/>
      <w:sz w:val="16"/>
      <w:szCs w:val="16"/>
    </w:rPr>
  </w:style>
  <w:style w:type="character" w:customStyle="1" w:styleId="BalloonTextChar">
    <w:name w:val="Balloon Text Char"/>
    <w:basedOn w:val="DefaultParagraphFont"/>
    <w:link w:val="BalloonText"/>
    <w:uiPriority w:val="99"/>
    <w:semiHidden/>
    <w:rsid w:val="00DC53C1"/>
    <w:rPr>
      <w:rFonts w:ascii="Tahoma" w:eastAsia="Times New Roman" w:hAnsi="Tahoma" w:cs="Tahoma"/>
      <w:sz w:val="16"/>
      <w:szCs w:val="16"/>
    </w:rPr>
  </w:style>
  <w:style w:type="paragraph" w:styleId="Header">
    <w:name w:val="header"/>
    <w:basedOn w:val="Normal"/>
    <w:link w:val="HeaderChar"/>
    <w:uiPriority w:val="99"/>
    <w:unhideWhenUsed/>
    <w:rsid w:val="00FB166A"/>
    <w:pPr>
      <w:tabs>
        <w:tab w:val="center" w:pos="4680"/>
        <w:tab w:val="right" w:pos="9360"/>
      </w:tabs>
    </w:pPr>
  </w:style>
  <w:style w:type="character" w:customStyle="1" w:styleId="HeaderChar">
    <w:name w:val="Header Char"/>
    <w:basedOn w:val="DefaultParagraphFont"/>
    <w:link w:val="Header"/>
    <w:uiPriority w:val="99"/>
    <w:rsid w:val="00FB166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8A47-7F18-4641-B936-DB6D6012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VQT</cp:lastModifiedBy>
  <cp:revision>7</cp:revision>
  <cp:lastPrinted>2017-05-19T07:33:00Z</cp:lastPrinted>
  <dcterms:created xsi:type="dcterms:W3CDTF">2017-05-19T03:40:00Z</dcterms:created>
  <dcterms:modified xsi:type="dcterms:W3CDTF">2017-05-19T09:53:00Z</dcterms:modified>
</cp:coreProperties>
</file>