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9" w:type="dxa"/>
        <w:jc w:val="center"/>
        <w:tblInd w:w="476" w:type="dxa"/>
        <w:tblLook w:val="0000" w:firstRow="0" w:lastRow="0" w:firstColumn="0" w:lastColumn="0" w:noHBand="0" w:noVBand="0"/>
      </w:tblPr>
      <w:tblGrid>
        <w:gridCol w:w="4135"/>
        <w:gridCol w:w="5034"/>
      </w:tblGrid>
      <w:tr w:rsidR="004601D7" w:rsidRPr="008C7397" w:rsidTr="00CE0045">
        <w:trPr>
          <w:jc w:val="center"/>
        </w:trPr>
        <w:tc>
          <w:tcPr>
            <w:tcW w:w="4135" w:type="dxa"/>
          </w:tcPr>
          <w:p w:rsidR="004601D7" w:rsidRPr="008C7397" w:rsidRDefault="004601D7" w:rsidP="008C7397">
            <w:pPr>
              <w:spacing w:before="40" w:after="40"/>
              <w:jc w:val="center"/>
              <w:rPr>
                <w:bCs/>
                <w:sz w:val="26"/>
                <w:szCs w:val="26"/>
              </w:rPr>
            </w:pPr>
            <w:r w:rsidRPr="008C7397">
              <w:rPr>
                <w:bCs/>
                <w:sz w:val="26"/>
                <w:szCs w:val="26"/>
              </w:rPr>
              <w:t>TỈNH ĐOÀN BÌNH DƯƠNG</w:t>
            </w:r>
          </w:p>
          <w:p w:rsidR="004601D7" w:rsidRPr="008C7397" w:rsidRDefault="004601D7" w:rsidP="008C7397">
            <w:pPr>
              <w:spacing w:before="40" w:after="40"/>
              <w:jc w:val="center"/>
              <w:rPr>
                <w:b/>
                <w:bCs/>
                <w:sz w:val="26"/>
                <w:szCs w:val="26"/>
              </w:rPr>
            </w:pPr>
            <w:r w:rsidRPr="008C7397">
              <w:rPr>
                <w:b/>
                <w:bCs/>
                <w:sz w:val="26"/>
                <w:szCs w:val="26"/>
              </w:rPr>
              <w:t>BCH ĐOÀN TP. THỦ DẦU MỘT</w:t>
            </w:r>
          </w:p>
          <w:p w:rsidR="004601D7" w:rsidRPr="008C7397" w:rsidRDefault="004601D7" w:rsidP="008C7397">
            <w:pPr>
              <w:spacing w:before="40" w:after="40"/>
              <w:jc w:val="center"/>
              <w:rPr>
                <w:b/>
                <w:bCs/>
                <w:sz w:val="26"/>
                <w:szCs w:val="26"/>
              </w:rPr>
            </w:pPr>
          </w:p>
          <w:p w:rsidR="004601D7" w:rsidRPr="008C7397" w:rsidRDefault="004601D7" w:rsidP="00856E22">
            <w:pPr>
              <w:spacing w:before="40" w:after="40"/>
              <w:jc w:val="center"/>
              <w:rPr>
                <w:sz w:val="26"/>
                <w:szCs w:val="26"/>
              </w:rPr>
            </w:pPr>
            <w:r w:rsidRPr="008C7397">
              <w:rPr>
                <w:bCs/>
                <w:sz w:val="26"/>
                <w:szCs w:val="26"/>
              </w:rPr>
              <w:t xml:space="preserve">Số: </w:t>
            </w:r>
            <w:r w:rsidR="00856E22">
              <w:rPr>
                <w:bCs/>
                <w:sz w:val="26"/>
                <w:szCs w:val="26"/>
              </w:rPr>
              <w:t>123</w:t>
            </w:r>
            <w:r w:rsidR="004D655E">
              <w:rPr>
                <w:bCs/>
                <w:sz w:val="26"/>
                <w:szCs w:val="26"/>
              </w:rPr>
              <w:t xml:space="preserve"> -</w:t>
            </w:r>
            <w:r w:rsidRPr="008C7397">
              <w:rPr>
                <w:sz w:val="26"/>
                <w:szCs w:val="26"/>
              </w:rPr>
              <w:t>KH</w:t>
            </w:r>
            <w:r w:rsidRPr="008C7397">
              <w:rPr>
                <w:bCs/>
                <w:sz w:val="26"/>
                <w:szCs w:val="26"/>
              </w:rPr>
              <w:t>/</w:t>
            </w:r>
            <w:r w:rsidRPr="008C7397">
              <w:rPr>
                <w:sz w:val="26"/>
                <w:szCs w:val="26"/>
              </w:rPr>
              <w:t>ĐTN</w:t>
            </w:r>
          </w:p>
        </w:tc>
        <w:tc>
          <w:tcPr>
            <w:tcW w:w="5034" w:type="dxa"/>
          </w:tcPr>
          <w:p w:rsidR="004601D7" w:rsidRPr="008C7397" w:rsidRDefault="004601D7" w:rsidP="008C7397">
            <w:pPr>
              <w:spacing w:before="40" w:after="40"/>
              <w:ind w:right="-108"/>
              <w:jc w:val="center"/>
              <w:rPr>
                <w:b/>
                <w:bCs/>
                <w:sz w:val="26"/>
                <w:szCs w:val="26"/>
              </w:rPr>
            </w:pPr>
            <w:r w:rsidRPr="008C7397">
              <w:rPr>
                <w:b/>
                <w:bCs/>
                <w:noProof/>
                <w:sz w:val="26"/>
                <w:szCs w:val="26"/>
              </w:rPr>
              <mc:AlternateContent>
                <mc:Choice Requires="wps">
                  <w:drawing>
                    <wp:anchor distT="0" distB="0" distL="114300" distR="114300" simplePos="0" relativeHeight="251659264" behindDoc="0" locked="0" layoutInCell="1" allowOverlap="1" wp14:anchorId="63FE7D10" wp14:editId="3510AA9A">
                      <wp:simplePos x="0" y="0"/>
                      <wp:positionH relativeFrom="column">
                        <wp:posOffset>582295</wp:posOffset>
                      </wp:positionH>
                      <wp:positionV relativeFrom="paragraph">
                        <wp:posOffset>199059</wp:posOffset>
                      </wp:positionV>
                      <wp:extent cx="196723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15.65pt" to="200.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XycHg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"/>
                  </w:pict>
                </mc:Fallback>
              </mc:AlternateContent>
            </w:r>
            <w:r w:rsidRPr="008C7397">
              <w:rPr>
                <w:b/>
                <w:bCs/>
                <w:sz w:val="26"/>
                <w:szCs w:val="26"/>
              </w:rPr>
              <w:t>ĐOÀN TNCS HỒ CHÍ MINH</w:t>
            </w:r>
          </w:p>
          <w:p w:rsidR="004601D7" w:rsidRPr="008C7397" w:rsidRDefault="004601D7" w:rsidP="008C7397">
            <w:pPr>
              <w:spacing w:before="40" w:after="40"/>
              <w:jc w:val="center"/>
              <w:rPr>
                <w:b/>
                <w:bCs/>
                <w:sz w:val="26"/>
                <w:szCs w:val="26"/>
              </w:rPr>
            </w:pPr>
          </w:p>
          <w:p w:rsidR="004601D7" w:rsidRPr="008C7397" w:rsidRDefault="004601D7" w:rsidP="008C7397">
            <w:pPr>
              <w:pStyle w:val="Heading1"/>
              <w:spacing w:before="40" w:after="40"/>
              <w:jc w:val="center"/>
              <w:rPr>
                <w:sz w:val="26"/>
                <w:szCs w:val="26"/>
              </w:rPr>
            </w:pPr>
            <w:r w:rsidRPr="008C7397">
              <w:rPr>
                <w:sz w:val="26"/>
                <w:szCs w:val="26"/>
              </w:rPr>
              <w:t xml:space="preserve">Thủ Dầu Một, ngày </w:t>
            </w:r>
            <w:r w:rsidR="00E41B5D" w:rsidRPr="008C7397">
              <w:rPr>
                <w:sz w:val="26"/>
                <w:szCs w:val="26"/>
              </w:rPr>
              <w:t>27</w:t>
            </w:r>
            <w:r w:rsidRPr="008C7397">
              <w:rPr>
                <w:sz w:val="26"/>
                <w:szCs w:val="26"/>
              </w:rPr>
              <w:t xml:space="preserve"> </w:t>
            </w:r>
            <w:proofErr w:type="gramStart"/>
            <w:r w:rsidRPr="008C7397">
              <w:rPr>
                <w:sz w:val="26"/>
                <w:szCs w:val="26"/>
              </w:rPr>
              <w:t>tháng  1</w:t>
            </w:r>
            <w:r w:rsidR="00E41B5D" w:rsidRPr="008C7397">
              <w:rPr>
                <w:sz w:val="26"/>
                <w:szCs w:val="26"/>
              </w:rPr>
              <w:t>2</w:t>
            </w:r>
            <w:proofErr w:type="gramEnd"/>
            <w:r w:rsidRPr="008C7397">
              <w:rPr>
                <w:sz w:val="26"/>
                <w:szCs w:val="26"/>
              </w:rPr>
              <w:t xml:space="preserve">  năm 2016</w:t>
            </w:r>
          </w:p>
        </w:tc>
      </w:tr>
    </w:tbl>
    <w:p w:rsidR="004601D7" w:rsidRPr="008C7397" w:rsidRDefault="004601D7" w:rsidP="008C7397">
      <w:pPr>
        <w:tabs>
          <w:tab w:val="left" w:pos="4215"/>
        </w:tabs>
        <w:spacing w:before="40" w:after="40"/>
        <w:jc w:val="both"/>
        <w:rPr>
          <w:b/>
        </w:rPr>
      </w:pPr>
    </w:p>
    <w:p w:rsidR="004601D7" w:rsidRPr="008C7397" w:rsidRDefault="004601D7" w:rsidP="008C7397">
      <w:pPr>
        <w:tabs>
          <w:tab w:val="left" w:pos="4215"/>
        </w:tabs>
        <w:spacing w:before="40" w:after="40"/>
        <w:jc w:val="center"/>
        <w:rPr>
          <w:b/>
        </w:rPr>
      </w:pPr>
      <w:r w:rsidRPr="008C7397">
        <w:rPr>
          <w:b/>
        </w:rPr>
        <w:t>KẾ HOẠCH</w:t>
      </w:r>
    </w:p>
    <w:p w:rsidR="00F0050D" w:rsidRPr="008C7397" w:rsidRDefault="00F0050D" w:rsidP="008C7397">
      <w:pPr>
        <w:tabs>
          <w:tab w:val="left" w:pos="4215"/>
        </w:tabs>
        <w:spacing w:before="40" w:after="40"/>
        <w:jc w:val="center"/>
        <w:rPr>
          <w:b/>
          <w:bCs/>
        </w:rPr>
      </w:pPr>
      <w:r w:rsidRPr="008C7397">
        <w:rPr>
          <w:b/>
        </w:rPr>
        <w:t>T</w:t>
      </w:r>
      <w:r w:rsidRPr="008C7397">
        <w:rPr>
          <w:b/>
          <w:bCs/>
        </w:rPr>
        <w:t xml:space="preserve">ổ </w:t>
      </w:r>
      <w:r w:rsidR="004601D7" w:rsidRPr="008C7397">
        <w:rPr>
          <w:b/>
          <w:bCs/>
        </w:rPr>
        <w:t xml:space="preserve">chức </w:t>
      </w:r>
      <w:r w:rsidRPr="008C7397">
        <w:rPr>
          <w:b/>
          <w:bCs/>
        </w:rPr>
        <w:t>hội thi bảo vệ môi trường thành phố Thủ Dầu Một - Năm 2016</w:t>
      </w:r>
    </w:p>
    <w:p w:rsidR="00F0050D" w:rsidRPr="008C7397" w:rsidRDefault="00F0050D" w:rsidP="008C7397">
      <w:pPr>
        <w:tabs>
          <w:tab w:val="left" w:pos="4215"/>
        </w:tabs>
        <w:spacing w:before="40" w:after="40"/>
        <w:jc w:val="center"/>
        <w:rPr>
          <w:b/>
          <w:bCs/>
        </w:rPr>
      </w:pPr>
      <w:proofErr w:type="gramStart"/>
      <w:r w:rsidRPr="008C7397">
        <w:rPr>
          <w:b/>
        </w:rPr>
        <w:t>chủ</w:t>
      </w:r>
      <w:proofErr w:type="gramEnd"/>
      <w:r w:rsidRPr="008C7397">
        <w:rPr>
          <w:b/>
        </w:rPr>
        <w:t xml:space="preserve"> đề “Chung tay bảo vệ môi trường”</w:t>
      </w:r>
    </w:p>
    <w:p w:rsidR="004601D7" w:rsidRPr="008C7397" w:rsidRDefault="004601D7" w:rsidP="008C7397">
      <w:pPr>
        <w:tabs>
          <w:tab w:val="left" w:pos="4215"/>
        </w:tabs>
        <w:spacing w:before="40" w:after="40"/>
        <w:jc w:val="both"/>
      </w:pPr>
    </w:p>
    <w:p w:rsidR="00207211" w:rsidRPr="008C7397" w:rsidRDefault="004601D7" w:rsidP="008C7397">
      <w:pPr>
        <w:tabs>
          <w:tab w:val="left" w:pos="4215"/>
        </w:tabs>
        <w:spacing w:before="40" w:after="40"/>
        <w:ind w:firstLine="720"/>
        <w:jc w:val="both"/>
      </w:pPr>
      <w:r w:rsidRPr="008C7397">
        <w:t xml:space="preserve">Thực hiện Kế hoạch phối hợp số </w:t>
      </w:r>
      <w:r w:rsidRPr="008C7397">
        <w:rPr>
          <w:bCs/>
        </w:rPr>
        <w:t>08 /</w:t>
      </w:r>
      <w:r w:rsidRPr="008C7397">
        <w:t>KHPH-PTNMT-TĐTDM giữa Đoàn Thanh niên Thành phố Thủ Dầu Một và Phòng tài nguyên &amp; Môi trường Thành phố về việc phối hợp hành động bảo vệ môi trường, quản lý sử dụng tài nguyên và ứng phó biến đổi khí hậu trên địa bàn thành phố Thủ Dầu Một năm 2016;</w:t>
      </w:r>
    </w:p>
    <w:p w:rsidR="004601D7" w:rsidRPr="008C7397" w:rsidRDefault="004601D7" w:rsidP="008C7397">
      <w:pPr>
        <w:tabs>
          <w:tab w:val="left" w:pos="4215"/>
        </w:tabs>
        <w:spacing w:before="40" w:after="40"/>
        <w:ind w:firstLine="720"/>
        <w:jc w:val="both"/>
      </w:pPr>
      <w:r w:rsidRPr="008C7397">
        <w:t xml:space="preserve">Ban Thường vụ Thành đoàn xây dựng kế hoạch </w:t>
      </w:r>
      <w:r w:rsidR="00207211" w:rsidRPr="008C7397">
        <w:t>T</w:t>
      </w:r>
      <w:r w:rsidR="00207211" w:rsidRPr="008C7397">
        <w:rPr>
          <w:bCs/>
        </w:rPr>
        <w:t>ổ chức hội thi bảo vệ môi trường thành phố Thủ Dầu Một - Năm 201</w:t>
      </w:r>
      <w:r w:rsidR="00C1387B">
        <w:rPr>
          <w:bCs/>
        </w:rPr>
        <w:t>7</w:t>
      </w:r>
      <w:r w:rsidR="00207211" w:rsidRPr="008C7397">
        <w:rPr>
          <w:bCs/>
        </w:rPr>
        <w:t xml:space="preserve"> </w:t>
      </w:r>
      <w:r w:rsidR="00207211" w:rsidRPr="008C7397">
        <w:t>chủ đề “Chung tay bảo vệ môi trường”</w:t>
      </w:r>
      <w:r w:rsidR="00207211" w:rsidRPr="008C7397">
        <w:rPr>
          <w:bCs/>
        </w:rPr>
        <w:t xml:space="preserve">, </w:t>
      </w:r>
      <w:r w:rsidRPr="008C7397">
        <w:rPr>
          <w:bCs/>
        </w:rPr>
        <w:t xml:space="preserve"> </w:t>
      </w:r>
      <w:r w:rsidRPr="008C7397">
        <w:t>với các nội dung, cụ thể như sau:</w:t>
      </w:r>
    </w:p>
    <w:p w:rsidR="004601D7" w:rsidRPr="008C7397" w:rsidRDefault="004601D7" w:rsidP="008C7397">
      <w:pPr>
        <w:tabs>
          <w:tab w:val="left" w:pos="4215"/>
        </w:tabs>
        <w:spacing w:before="40" w:after="40"/>
        <w:ind w:firstLine="720"/>
        <w:jc w:val="both"/>
        <w:rPr>
          <w:sz w:val="12"/>
        </w:rPr>
      </w:pPr>
    </w:p>
    <w:p w:rsidR="004601D7" w:rsidRPr="008C7397" w:rsidRDefault="004601D7" w:rsidP="008C7397">
      <w:pPr>
        <w:tabs>
          <w:tab w:val="left" w:pos="4215"/>
        </w:tabs>
        <w:spacing w:before="40" w:after="40"/>
        <w:ind w:firstLine="720"/>
        <w:jc w:val="both"/>
        <w:rPr>
          <w:b/>
        </w:rPr>
      </w:pPr>
      <w:r w:rsidRPr="008C7397">
        <w:rPr>
          <w:b/>
        </w:rPr>
        <w:t xml:space="preserve">I. </w:t>
      </w:r>
      <w:r w:rsidRPr="008C7397">
        <w:rPr>
          <w:b/>
          <w:u w:val="single"/>
        </w:rPr>
        <w:t>MỤC ĐÍCH, YÊU CẦU</w:t>
      </w:r>
      <w:r w:rsidRPr="008C7397">
        <w:rPr>
          <w:b/>
        </w:rPr>
        <w:t>:</w:t>
      </w:r>
    </w:p>
    <w:p w:rsidR="004601D7" w:rsidRPr="008C7397" w:rsidRDefault="004601D7" w:rsidP="008C7397">
      <w:pPr>
        <w:tabs>
          <w:tab w:val="left" w:pos="4215"/>
        </w:tabs>
        <w:spacing w:before="40" w:after="40"/>
        <w:ind w:firstLine="720"/>
        <w:jc w:val="both"/>
      </w:pPr>
      <w:r w:rsidRPr="008C7397">
        <w:t xml:space="preserve">- Tạo chuyển biến tích cực </w:t>
      </w:r>
      <w:r w:rsidR="00E73F86" w:rsidRPr="008C7397">
        <w:t xml:space="preserve">nhận thức </w:t>
      </w:r>
      <w:r w:rsidRPr="008C7397">
        <w:t>về vệ sinh môi trường, cảnh quan đô thị, nếp sống văn minh đô thị, ngăn chặn tình trạng rác thải không đúng quy định, làm mất cảnh quan môi trường địa phương.</w:t>
      </w:r>
    </w:p>
    <w:p w:rsidR="004601D7" w:rsidRPr="008C7397" w:rsidRDefault="004601D7" w:rsidP="008C7397">
      <w:pPr>
        <w:tabs>
          <w:tab w:val="left" w:pos="4215"/>
        </w:tabs>
        <w:spacing w:before="40" w:after="40"/>
        <w:ind w:firstLine="720"/>
        <w:jc w:val="both"/>
      </w:pPr>
      <w:r w:rsidRPr="008C7397">
        <w:t>- Nâng cao trách</w:t>
      </w:r>
      <w:r w:rsidR="00E73F86" w:rsidRPr="008C7397">
        <w:t xml:space="preserve"> nhiệm của đoàn viên thanh niên, học sinh </w:t>
      </w:r>
      <w:r w:rsidRPr="008C7397">
        <w:t>và cộng đồng dân cư, các đơn vị thực hiện công tác bảo vệ và làm tốt vệ sinh môi trường trong việc giữ gìn và bảo vệ môi trường. Tăng cường sự phối hợp trong công tác quản lý duy trì vệ sinh môi trường giữa địa phương và các cấp, các ngành chức năng thành phố.</w:t>
      </w:r>
    </w:p>
    <w:p w:rsidR="004601D7" w:rsidRPr="008C7397" w:rsidRDefault="004601D7" w:rsidP="008C7397">
      <w:pPr>
        <w:tabs>
          <w:tab w:val="left" w:pos="4215"/>
        </w:tabs>
        <w:spacing w:before="40" w:after="40"/>
        <w:ind w:firstLine="720"/>
        <w:jc w:val="both"/>
      </w:pPr>
      <w:r w:rsidRPr="008C7397">
        <w:t>- Các hoạt động phải được tổ chức một cách thiết thực, hiệu quả bằng việc làm cụ thể, nhằm thu hút đông đảo quần chúng nhân dân tham gia thông qua các hoạt động của tuổi trẻ, từ đó làm thay đổi một cách sâu sắc, toàn diện về nhận thức, thái độ, hành vi về môi trường, tạo lập cách ứng xử thân thiện với môi trường của mỗi người dân.</w:t>
      </w:r>
    </w:p>
    <w:p w:rsidR="00C13F49" w:rsidRPr="008C7397" w:rsidRDefault="00C13F49" w:rsidP="008C7397">
      <w:pPr>
        <w:tabs>
          <w:tab w:val="left" w:pos="4215"/>
        </w:tabs>
        <w:spacing w:before="40" w:after="40"/>
        <w:ind w:firstLine="720"/>
        <w:jc w:val="both"/>
      </w:pPr>
    </w:p>
    <w:p w:rsidR="008D0AC3" w:rsidRPr="008C7397" w:rsidRDefault="008D0AC3" w:rsidP="008C7397">
      <w:pPr>
        <w:tabs>
          <w:tab w:val="left" w:pos="4215"/>
        </w:tabs>
        <w:spacing w:before="40" w:after="40"/>
        <w:ind w:firstLine="720"/>
        <w:jc w:val="both"/>
        <w:rPr>
          <w:b/>
        </w:rPr>
      </w:pPr>
      <w:r w:rsidRPr="008C7397">
        <w:rPr>
          <w:b/>
        </w:rPr>
        <w:t>II. NỘI DUNG:</w:t>
      </w:r>
    </w:p>
    <w:p w:rsidR="008D0AC3" w:rsidRPr="008C7397" w:rsidRDefault="00AB3A80" w:rsidP="008C7397">
      <w:pPr>
        <w:tabs>
          <w:tab w:val="left" w:pos="4215"/>
        </w:tabs>
        <w:spacing w:before="40" w:after="40"/>
        <w:ind w:firstLine="720"/>
        <w:jc w:val="both"/>
        <w:rPr>
          <w:b/>
          <w:bCs/>
        </w:rPr>
      </w:pPr>
      <w:r w:rsidRPr="008C7397">
        <w:rPr>
          <w:b/>
        </w:rPr>
        <w:t>1. Lễ khai mạc</w:t>
      </w:r>
      <w:r w:rsidR="00E86640">
        <w:rPr>
          <w:b/>
        </w:rPr>
        <w:t>.</w:t>
      </w:r>
    </w:p>
    <w:p w:rsidR="008D0AC3" w:rsidRPr="008C7397" w:rsidRDefault="008D0AC3" w:rsidP="008C7397">
      <w:pPr>
        <w:tabs>
          <w:tab w:val="left" w:pos="4215"/>
        </w:tabs>
        <w:spacing w:before="40" w:after="40"/>
        <w:ind w:firstLine="720"/>
        <w:jc w:val="both"/>
      </w:pPr>
      <w:r w:rsidRPr="008C7397">
        <w:rPr>
          <w:i/>
        </w:rPr>
        <w:t>1.1 Thời gian:</w:t>
      </w:r>
      <w:r w:rsidRPr="008C7397">
        <w:t xml:space="preserve"> </w:t>
      </w:r>
      <w:r w:rsidR="004D655E">
        <w:t>0</w:t>
      </w:r>
      <w:r w:rsidRPr="008C7397">
        <w:t>7 giờ 00 phút, ngày 15/</w:t>
      </w:r>
      <w:r w:rsidR="004D655E">
        <w:t>0</w:t>
      </w:r>
      <w:r w:rsidRPr="008C7397">
        <w:t>1/2017 (Chủ nhật)</w:t>
      </w:r>
      <w:r w:rsidR="00E86640">
        <w:t>.</w:t>
      </w:r>
    </w:p>
    <w:p w:rsidR="008D0AC3" w:rsidRPr="008C7397" w:rsidRDefault="008D0AC3" w:rsidP="008C7397">
      <w:pPr>
        <w:tabs>
          <w:tab w:val="left" w:pos="4215"/>
        </w:tabs>
        <w:spacing w:before="40" w:after="40"/>
        <w:ind w:firstLine="720"/>
        <w:jc w:val="both"/>
      </w:pPr>
      <w:r w:rsidRPr="008C7397">
        <w:rPr>
          <w:i/>
        </w:rPr>
        <w:t>1.2. Địa điểm:</w:t>
      </w:r>
      <w:r w:rsidRPr="008C7397">
        <w:t xml:space="preserve"> Công viên Phú Cường, phường Phú Cường, Thành phố Thủ Dầu Một.</w:t>
      </w:r>
    </w:p>
    <w:p w:rsidR="008D0AC3" w:rsidRPr="008C7397" w:rsidRDefault="008D0AC3" w:rsidP="008C7397">
      <w:pPr>
        <w:tabs>
          <w:tab w:val="left" w:pos="4215"/>
        </w:tabs>
        <w:spacing w:before="40" w:after="40"/>
        <w:ind w:firstLine="720"/>
        <w:jc w:val="both"/>
        <w:rPr>
          <w:i/>
        </w:rPr>
      </w:pPr>
      <w:r w:rsidRPr="008C7397">
        <w:rPr>
          <w:i/>
        </w:rPr>
        <w:t xml:space="preserve">1.3. Thành phần, số lượng: </w:t>
      </w:r>
    </w:p>
    <w:p w:rsidR="008D0AC3" w:rsidRPr="008C7397" w:rsidRDefault="008D0AC3" w:rsidP="008C7397">
      <w:pPr>
        <w:spacing w:before="40" w:after="40"/>
        <w:ind w:firstLine="720"/>
        <w:jc w:val="both"/>
      </w:pPr>
      <w:r w:rsidRPr="008C7397">
        <w:t>- Thành phần: Là Đoàn viên, học sinh các khối trường THPT, Trung tâm giáo dục thường xuyên, Trung học cơ sở.</w:t>
      </w:r>
    </w:p>
    <w:p w:rsidR="008D0AC3" w:rsidRPr="008C7397" w:rsidRDefault="008D0AC3" w:rsidP="008C7397">
      <w:pPr>
        <w:spacing w:before="40" w:after="40"/>
        <w:ind w:firstLine="720"/>
        <w:jc w:val="both"/>
      </w:pPr>
      <w:r w:rsidRPr="008C7397">
        <w:t>- Số lượng: 350 người, bao gồm:</w:t>
      </w:r>
    </w:p>
    <w:p w:rsidR="008D0AC3" w:rsidRPr="008C7397" w:rsidRDefault="008D0AC3" w:rsidP="008C7397">
      <w:pPr>
        <w:spacing w:before="40" w:after="40"/>
        <w:ind w:firstLine="720"/>
        <w:jc w:val="both"/>
      </w:pPr>
      <w:r w:rsidRPr="008C7397">
        <w:t>+ Khối THPT, Trung tâm giáo dục thường xuyên: 20 ĐVTN/ đơn vị.</w:t>
      </w:r>
    </w:p>
    <w:p w:rsidR="008D0AC3" w:rsidRPr="008C7397" w:rsidRDefault="008D0AC3" w:rsidP="008C7397">
      <w:pPr>
        <w:spacing w:before="40" w:after="40"/>
        <w:ind w:firstLine="720"/>
        <w:jc w:val="both"/>
      </w:pPr>
      <w:r w:rsidRPr="008C7397">
        <w:lastRenderedPageBreak/>
        <w:t xml:space="preserve">+ Khối THCS: </w:t>
      </w:r>
      <w:r w:rsidR="004F7AA2">
        <w:t>10</w:t>
      </w:r>
      <w:r w:rsidRPr="008C7397">
        <w:t xml:space="preserve"> học sinh/ đơn vị.</w:t>
      </w:r>
    </w:p>
    <w:p w:rsidR="008D0AC3" w:rsidRPr="008C7397" w:rsidRDefault="008D0AC3" w:rsidP="008C7397">
      <w:pPr>
        <w:spacing w:before="40" w:after="40"/>
        <w:ind w:firstLine="720"/>
        <w:jc w:val="both"/>
      </w:pPr>
      <w:r w:rsidRPr="008C7397">
        <w:t>+ Khối Tiểu học: 0</w:t>
      </w:r>
      <w:r w:rsidR="004F7AA2">
        <w:t>3</w:t>
      </w:r>
      <w:r w:rsidRPr="008C7397">
        <w:t xml:space="preserve"> học sinh/ đơn vị.</w:t>
      </w:r>
    </w:p>
    <w:p w:rsidR="008D0AC3" w:rsidRPr="008C7397" w:rsidRDefault="008D0AC3" w:rsidP="008C7397">
      <w:pPr>
        <w:spacing w:before="40" w:after="40"/>
        <w:ind w:firstLine="720"/>
        <w:jc w:val="both"/>
      </w:pPr>
      <w:r w:rsidRPr="008C7397">
        <w:t xml:space="preserve">* Lưu ý: Mỗi đơn vị chọn cử giáo viên phụ trách quản lý các em học sinh tham dự đúng số lượng và thành phần </w:t>
      </w:r>
      <w:proofErr w:type="gramStart"/>
      <w:r w:rsidRPr="008C7397">
        <w:t>theo</w:t>
      </w:r>
      <w:proofErr w:type="gramEnd"/>
      <w:r w:rsidRPr="008C7397">
        <w:t xml:space="preserve"> quy định. </w:t>
      </w:r>
      <w:proofErr w:type="gramStart"/>
      <w:r w:rsidRPr="008C7397">
        <w:t>Đồng phục áo Thanh niên Việt Nam đối với khối THPT, Trung tâm giáo dục thường xuyên; đồng phục học sinh đối với khối Tiểu học, THCS.</w:t>
      </w:r>
      <w:proofErr w:type="gramEnd"/>
    </w:p>
    <w:p w:rsidR="008D0AC3" w:rsidRPr="008C7397" w:rsidRDefault="008D0AC3" w:rsidP="008C7397">
      <w:pPr>
        <w:spacing w:before="40" w:after="40"/>
        <w:ind w:firstLine="709"/>
        <w:jc w:val="both"/>
        <w:rPr>
          <w:i/>
        </w:rPr>
      </w:pPr>
      <w:r w:rsidRPr="008C7397">
        <w:rPr>
          <w:i/>
        </w:rPr>
        <w:t>1.4. Nội dung:</w:t>
      </w:r>
    </w:p>
    <w:p w:rsidR="008D0AC3" w:rsidRPr="008C7397" w:rsidRDefault="008D0AC3" w:rsidP="008C7397">
      <w:pPr>
        <w:spacing w:before="40" w:after="40"/>
        <w:ind w:firstLine="709"/>
        <w:jc w:val="both"/>
      </w:pPr>
      <w:r w:rsidRPr="008C7397">
        <w:t>+ Văn nghệ chào mừng; tuyên bố lý do, giới thiệu đại biểu.</w:t>
      </w:r>
    </w:p>
    <w:p w:rsidR="008D0AC3" w:rsidRPr="008C7397" w:rsidRDefault="008D0AC3" w:rsidP="008C7397">
      <w:pPr>
        <w:spacing w:before="40" w:after="40"/>
        <w:ind w:firstLine="720"/>
        <w:jc w:val="both"/>
      </w:pPr>
      <w:r w:rsidRPr="008C7397">
        <w:t>+ Phát biểu khai mạc</w:t>
      </w:r>
    </w:p>
    <w:p w:rsidR="00AB3A80" w:rsidRPr="008C7397" w:rsidRDefault="008D0AC3" w:rsidP="008C7397">
      <w:pPr>
        <w:spacing w:before="40" w:after="40"/>
        <w:ind w:firstLine="720"/>
        <w:jc w:val="both"/>
      </w:pPr>
      <w:r w:rsidRPr="008C7397">
        <w:t xml:space="preserve">+ </w:t>
      </w:r>
      <w:r w:rsidR="00AB3A80" w:rsidRPr="008C7397">
        <w:t>Thông qua quyết định thành lập BTC, BGK Hội thi.</w:t>
      </w:r>
    </w:p>
    <w:p w:rsidR="00AB3A80" w:rsidRPr="008C7397" w:rsidRDefault="00AB3A80" w:rsidP="008C7397">
      <w:pPr>
        <w:spacing w:before="40" w:after="40"/>
        <w:ind w:firstLine="720"/>
        <w:jc w:val="both"/>
      </w:pPr>
      <w:r w:rsidRPr="008C7397">
        <w:t>+ Sắp xếp, bố trí khu vực các phần thi.</w:t>
      </w:r>
    </w:p>
    <w:p w:rsidR="00AB3A80" w:rsidRPr="008C7397" w:rsidRDefault="00AB3A80" w:rsidP="008C7397">
      <w:pPr>
        <w:spacing w:before="40" w:after="40"/>
        <w:ind w:firstLine="720"/>
        <w:jc w:val="both"/>
        <w:rPr>
          <w:sz w:val="12"/>
        </w:rPr>
      </w:pPr>
    </w:p>
    <w:p w:rsidR="00AB3A80" w:rsidRPr="008C7397" w:rsidRDefault="00AB3A80" w:rsidP="008C7397">
      <w:pPr>
        <w:tabs>
          <w:tab w:val="left" w:pos="4215"/>
        </w:tabs>
        <w:spacing w:before="40" w:after="40"/>
        <w:ind w:firstLine="720"/>
        <w:jc w:val="both"/>
        <w:rPr>
          <w:b/>
          <w:bCs/>
        </w:rPr>
      </w:pPr>
      <w:r w:rsidRPr="008C7397">
        <w:rPr>
          <w:b/>
        </w:rPr>
        <w:t xml:space="preserve">2. Hội thi </w:t>
      </w:r>
      <w:r w:rsidRPr="008C7397">
        <w:rPr>
          <w:b/>
          <w:bCs/>
        </w:rPr>
        <w:t xml:space="preserve">bảo vệ môi trường thành phố Thủ Dầu Một - Năm 2016, </w:t>
      </w:r>
      <w:r w:rsidRPr="008C7397">
        <w:rPr>
          <w:b/>
        </w:rPr>
        <w:t>chủ đề “Chung tay bảo vệ môi trường”.</w:t>
      </w:r>
    </w:p>
    <w:p w:rsidR="00AB3A80" w:rsidRPr="008C7397" w:rsidRDefault="00AB3A80" w:rsidP="008C7397">
      <w:pPr>
        <w:spacing w:before="40" w:after="40"/>
        <w:ind w:firstLine="720"/>
        <w:jc w:val="both"/>
      </w:pPr>
      <w:proofErr w:type="gramStart"/>
      <w:r w:rsidRPr="008C7397">
        <w:rPr>
          <w:i/>
        </w:rPr>
        <w:t>2.1. Khối THPT và Trung tâm giáo dục thường xuyên.</w:t>
      </w:r>
      <w:proofErr w:type="gramEnd"/>
    </w:p>
    <w:p w:rsidR="00AB3A80" w:rsidRPr="008C7397" w:rsidRDefault="00AB3A80" w:rsidP="008C7397">
      <w:pPr>
        <w:spacing w:before="40" w:after="40"/>
        <w:ind w:firstLine="720"/>
        <w:jc w:val="both"/>
      </w:pPr>
      <w:r w:rsidRPr="008C7397">
        <w:rPr>
          <w:b/>
        </w:rPr>
        <w:t>- Phần thi hùng biện:</w:t>
      </w:r>
      <w:r w:rsidRPr="008C7397">
        <w:t xml:space="preserve"> Mỗi đội trình bày 01 bài hùng biện (từ 01 đến 05 người) với các nội dung xoay quanh về ý nghĩa, tầm quan trọng của môi trường ảnh hưởng đến đời sống hàng ngày.</w:t>
      </w:r>
    </w:p>
    <w:p w:rsidR="00AB3A80" w:rsidRPr="008C7397" w:rsidRDefault="00AB3A80" w:rsidP="008C7397">
      <w:pPr>
        <w:spacing w:before="40" w:after="40"/>
        <w:ind w:firstLine="720"/>
        <w:jc w:val="both"/>
        <w:rPr>
          <w:b/>
        </w:rPr>
      </w:pPr>
      <w:r w:rsidRPr="008C7397">
        <w:rPr>
          <w:b/>
        </w:rPr>
        <w:t>- Giới hạn đề tài:</w:t>
      </w:r>
    </w:p>
    <w:p w:rsidR="00AB3A80" w:rsidRPr="008C7397" w:rsidRDefault="00AB3A80" w:rsidP="008C7397">
      <w:pPr>
        <w:spacing w:before="40" w:after="40"/>
        <w:ind w:firstLine="720"/>
        <w:jc w:val="both"/>
      </w:pPr>
      <w:r w:rsidRPr="008C7397">
        <w:t>+ Ý thức gìn giữ bảo vệ môi trường ở trường học.</w:t>
      </w:r>
    </w:p>
    <w:p w:rsidR="00AB3A80" w:rsidRPr="008C7397" w:rsidRDefault="00AB3A80" w:rsidP="008C7397">
      <w:pPr>
        <w:spacing w:before="40" w:after="40"/>
        <w:ind w:firstLine="720"/>
        <w:jc w:val="both"/>
      </w:pPr>
      <w:r w:rsidRPr="008C7397">
        <w:t>+ Ý thức gìn giữ bảo vệ môi trường ở nơi công cộng.</w:t>
      </w:r>
    </w:p>
    <w:p w:rsidR="00AB3A80" w:rsidRPr="008C7397" w:rsidRDefault="00AB3A80" w:rsidP="008C7397">
      <w:pPr>
        <w:spacing w:before="40" w:after="40"/>
        <w:ind w:firstLine="720"/>
        <w:jc w:val="both"/>
      </w:pPr>
      <w:r w:rsidRPr="008C7397">
        <w:t xml:space="preserve">+ Phê phán, đấu tranh những hành </w:t>
      </w:r>
      <w:proofErr w:type="gramStart"/>
      <w:r w:rsidRPr="008C7397">
        <w:t>vi</w:t>
      </w:r>
      <w:proofErr w:type="gramEnd"/>
      <w:r w:rsidRPr="008C7397">
        <w:t xml:space="preserve"> vi phạm pháp luật bảo vệ môi trường. </w:t>
      </w:r>
    </w:p>
    <w:p w:rsidR="00AB3A80" w:rsidRPr="008C7397" w:rsidRDefault="00AB3A80" w:rsidP="008C7397">
      <w:pPr>
        <w:spacing w:before="40" w:after="40"/>
        <w:ind w:firstLine="720"/>
        <w:jc w:val="both"/>
      </w:pPr>
      <w:r w:rsidRPr="008C7397">
        <w:t xml:space="preserve">+ Thời gian thực hiện tối đa là 05 phút/đội. </w:t>
      </w:r>
      <w:proofErr w:type="gramStart"/>
      <w:r w:rsidRPr="008C7397">
        <w:t>Điểm phần thi này là 70 điểm.</w:t>
      </w:r>
      <w:proofErr w:type="gramEnd"/>
    </w:p>
    <w:p w:rsidR="00AB3A80" w:rsidRPr="008C7397" w:rsidRDefault="00AB3A80" w:rsidP="008C7397">
      <w:pPr>
        <w:spacing w:before="40" w:after="40"/>
        <w:ind w:firstLine="720"/>
        <w:jc w:val="both"/>
      </w:pPr>
      <w:r w:rsidRPr="008C7397">
        <w:t>- Phần thi bình luận:</w:t>
      </w:r>
    </w:p>
    <w:p w:rsidR="00AB3A80" w:rsidRPr="008C7397" w:rsidRDefault="00AB3A80" w:rsidP="008C7397">
      <w:pPr>
        <w:spacing w:before="40" w:after="40"/>
        <w:ind w:firstLine="720"/>
        <w:jc w:val="both"/>
      </w:pPr>
      <w:r w:rsidRPr="008C7397">
        <w:t xml:space="preserve">Kết thúc mỗi phần thi hùng biện, mỗi đội cử 01 thí sinh tham gia trả lời câu hỏi của Ban tổ chức từ các bài hùng biện của đơn vị, dựa trên các câu hỏi của Ban tổ chức. </w:t>
      </w:r>
      <w:proofErr w:type="gramStart"/>
      <w:r w:rsidRPr="008C7397">
        <w:t>Điểm phần thi này là 30 điểm.</w:t>
      </w:r>
      <w:proofErr w:type="gramEnd"/>
    </w:p>
    <w:p w:rsidR="00AB3A80" w:rsidRPr="008C7397" w:rsidRDefault="00AB3A80" w:rsidP="008C7397">
      <w:pPr>
        <w:spacing w:before="40" w:after="40"/>
        <w:ind w:firstLine="720"/>
        <w:jc w:val="both"/>
        <w:rPr>
          <w:bCs/>
          <w:i/>
        </w:rPr>
      </w:pPr>
      <w:r w:rsidRPr="008C7397">
        <w:rPr>
          <w:b/>
        </w:rPr>
        <w:t>-</w:t>
      </w:r>
      <w:r w:rsidR="00A8637E">
        <w:rPr>
          <w:b/>
        </w:rPr>
        <w:t xml:space="preserve"> Phầ</w:t>
      </w:r>
      <w:r w:rsidRPr="008C7397">
        <w:rPr>
          <w:b/>
        </w:rPr>
        <w:t>n thi tiểu phẩm tuyên truyền:</w:t>
      </w:r>
      <w:r w:rsidRPr="008C7397">
        <w:t xml:space="preserve"> chủ đề </w:t>
      </w:r>
      <w:r w:rsidRPr="008C7397">
        <w:rPr>
          <w:b/>
          <w:bCs/>
          <w:i/>
        </w:rPr>
        <w:t>“</w:t>
      </w:r>
      <w:r w:rsidRPr="008C7397">
        <w:rPr>
          <w:bCs/>
          <w:i/>
        </w:rPr>
        <w:t>Tiếng gọi thiên nhiên và hành động của chúng ta”</w:t>
      </w:r>
    </w:p>
    <w:p w:rsidR="00AB3A80" w:rsidRPr="008C7397" w:rsidRDefault="00AB3A80" w:rsidP="008C7397">
      <w:pPr>
        <w:spacing w:before="40" w:after="40"/>
        <w:ind w:firstLine="720"/>
        <w:jc w:val="both"/>
      </w:pPr>
      <w:r w:rsidRPr="008C7397">
        <w:t xml:space="preserve">+ Hình thức: Sân khấu hoá kết hợp hình ảnh, bảng biểu, âm nhạc... làm nổi bật nội dung của chủ đề hội thi và giới thiệu được về đội của mình. </w:t>
      </w:r>
      <w:proofErr w:type="gramStart"/>
      <w:r w:rsidRPr="008C7397">
        <w:t>Tiểu phẩm không quá 08 người/ đơn vị.</w:t>
      </w:r>
      <w:proofErr w:type="gramEnd"/>
    </w:p>
    <w:p w:rsidR="00AB3A80" w:rsidRPr="008C7397" w:rsidRDefault="00AB3A80" w:rsidP="008C7397">
      <w:pPr>
        <w:spacing w:before="40" w:after="40"/>
        <w:ind w:firstLine="720"/>
        <w:jc w:val="both"/>
      </w:pPr>
      <w:r w:rsidRPr="008C7397">
        <w:t>+ Thời gian cho mỗi đội không quá 10 phút, quá 01 phút trừ 20 điểm.</w:t>
      </w:r>
    </w:p>
    <w:p w:rsidR="00AB3A80" w:rsidRPr="008C7397" w:rsidRDefault="00AB3A80" w:rsidP="008C7397">
      <w:pPr>
        <w:spacing w:before="40" w:after="40"/>
        <w:ind w:firstLine="720"/>
        <w:jc w:val="both"/>
      </w:pPr>
      <w:r w:rsidRPr="008C7397">
        <w:t>+ Thang điểm: 100 điểm (nội dung 40đ, diễn xuất 50đ, hóa trang 10đ).</w:t>
      </w:r>
    </w:p>
    <w:p w:rsidR="00AB3A80" w:rsidRPr="008C7397" w:rsidRDefault="00AB3A80" w:rsidP="008C7397">
      <w:pPr>
        <w:spacing w:before="40" w:after="40"/>
        <w:ind w:firstLine="720"/>
        <w:jc w:val="both"/>
        <w:rPr>
          <w:i/>
        </w:rPr>
      </w:pPr>
      <w:r w:rsidRPr="008C7397">
        <w:rPr>
          <w:i/>
        </w:rPr>
        <w:t>2.2. Khối học sinh bậc trung học cơ sở:</w:t>
      </w:r>
    </w:p>
    <w:p w:rsidR="00AB3A80" w:rsidRPr="008C7397" w:rsidRDefault="00AB3A80" w:rsidP="008C7397">
      <w:pPr>
        <w:spacing w:before="40" w:after="40"/>
        <w:ind w:firstLine="720"/>
        <w:jc w:val="both"/>
        <w:rPr>
          <w:b/>
        </w:rPr>
      </w:pPr>
      <w:r w:rsidRPr="008C7397">
        <w:rPr>
          <w:b/>
        </w:rPr>
        <w:t xml:space="preserve">- Phần thi vẽ tranh biếm họa: </w:t>
      </w:r>
      <w:r w:rsidRPr="008C7397">
        <w:t>Chủ đề “Môi trường và tác hại của chất thải, nước thải, khí thải”.</w:t>
      </w:r>
    </w:p>
    <w:p w:rsidR="00AB3A80" w:rsidRPr="008C7397" w:rsidRDefault="00AB3A80" w:rsidP="008C7397">
      <w:pPr>
        <w:spacing w:before="40" w:after="40"/>
        <w:ind w:firstLine="720"/>
        <w:jc w:val="both"/>
      </w:pPr>
      <w:r w:rsidRPr="008C7397">
        <w:t xml:space="preserve">+ Hình thức: Mỗi đơn vị dự thi 01 tác phẩm tranh có nội dung biếm họa với các khẩu hiệu, lời bình về tác hại của chất thải, nước thải, khí thải gây ảnh hưởng đến môi trường. </w:t>
      </w:r>
    </w:p>
    <w:p w:rsidR="00AB3A80" w:rsidRPr="008C7397" w:rsidRDefault="00AB3A80" w:rsidP="008C7397">
      <w:pPr>
        <w:spacing w:before="40" w:after="40"/>
        <w:ind w:firstLine="720"/>
        <w:jc w:val="both"/>
      </w:pPr>
      <w:r w:rsidRPr="008C7397">
        <w:lastRenderedPageBreak/>
        <w:t xml:space="preserve">* Lưu ý: Tác phẩm phải có ý nghĩa, lời bình và xây dựng nội dung kết cấu phù hợp với chủ đề. Thí sinh được phát thảo tác phẩm bằng bút chì tại đơn vị và tham gia hoàn thiện tác phẩm tại Ngày hội trong thời gian 120 phút kể từ khi có hiệu lệnh của BTC. </w:t>
      </w:r>
      <w:proofErr w:type="gramStart"/>
      <w:r w:rsidRPr="008C7397">
        <w:t>(Khổ giấy trình bày A3, kiểu đứng, có khung nẹp).</w:t>
      </w:r>
      <w:proofErr w:type="gramEnd"/>
    </w:p>
    <w:p w:rsidR="00AB3A80" w:rsidRPr="008C7397" w:rsidRDefault="00AB3A80" w:rsidP="008C7397">
      <w:pPr>
        <w:spacing w:before="40" w:after="40"/>
        <w:ind w:firstLine="720"/>
        <w:jc w:val="both"/>
        <w:rPr>
          <w:b/>
        </w:rPr>
      </w:pPr>
      <w:r w:rsidRPr="008C7397">
        <w:rPr>
          <w:b/>
        </w:rPr>
        <w:t xml:space="preserve">- Phần thi tái chế: </w:t>
      </w:r>
      <w:r w:rsidRPr="008C7397">
        <w:t>Chủ đề: “Sức sống mới từ phế thải”.</w:t>
      </w:r>
    </w:p>
    <w:p w:rsidR="00AB3A80" w:rsidRPr="008C7397" w:rsidRDefault="00AB3A80" w:rsidP="008C7397">
      <w:pPr>
        <w:spacing w:before="40" w:after="40"/>
        <w:ind w:firstLine="720"/>
        <w:jc w:val="both"/>
      </w:pPr>
      <w:r w:rsidRPr="008C7397">
        <w:t>- Hình thức: Mỗi đơn vị thực hiện 02 mô hình sáng tạo từ các sản phẩm, mô hình hữu ích từ vật liệu phế thải đã qua sử dụng để phục vụ đời sống. Mô hình được hoàn thiện 100% tại đơn vị và trưng bài dự thi tại Hội thi.</w:t>
      </w:r>
    </w:p>
    <w:p w:rsidR="008C7397" w:rsidRPr="008C7397" w:rsidRDefault="008C7397" w:rsidP="008C7397">
      <w:pPr>
        <w:spacing w:before="40" w:after="40"/>
        <w:ind w:firstLine="720"/>
        <w:jc w:val="both"/>
        <w:rPr>
          <w:sz w:val="12"/>
        </w:rPr>
      </w:pPr>
    </w:p>
    <w:p w:rsidR="004F0B23" w:rsidRDefault="008C7397" w:rsidP="004F0B23">
      <w:pPr>
        <w:spacing w:before="40" w:after="40"/>
        <w:ind w:firstLine="720"/>
        <w:jc w:val="both"/>
        <w:rPr>
          <w:b/>
        </w:rPr>
      </w:pPr>
      <w:r w:rsidRPr="008C7397">
        <w:rPr>
          <w:b/>
        </w:rPr>
        <w:t xml:space="preserve">3. </w:t>
      </w:r>
      <w:r w:rsidR="00AB3A80" w:rsidRPr="008C7397">
        <w:rPr>
          <w:b/>
        </w:rPr>
        <w:t>Chương trình tham quan các nhà máy xử lý chất thải, nhà máy xử lý nước thải trên địa bàn Thành phố Thủ Dầu Một.</w:t>
      </w:r>
    </w:p>
    <w:p w:rsidR="00C13F49" w:rsidRPr="004F0B23" w:rsidRDefault="008C7397" w:rsidP="004F0B23">
      <w:pPr>
        <w:spacing w:before="40" w:after="40"/>
        <w:ind w:firstLine="720"/>
        <w:jc w:val="both"/>
        <w:rPr>
          <w:b/>
        </w:rPr>
      </w:pPr>
      <w:r w:rsidRPr="008C7397">
        <w:rPr>
          <w:i/>
        </w:rPr>
        <w:t>3.</w:t>
      </w:r>
      <w:r w:rsidR="004601D7" w:rsidRPr="008C7397">
        <w:rPr>
          <w:i/>
        </w:rPr>
        <w:t>1</w:t>
      </w:r>
      <w:r w:rsidR="00C13F49" w:rsidRPr="008C7397">
        <w:rPr>
          <w:i/>
        </w:rPr>
        <w:t>.</w:t>
      </w:r>
      <w:r w:rsidR="004601D7" w:rsidRPr="008C7397">
        <w:rPr>
          <w:i/>
        </w:rPr>
        <w:t xml:space="preserve"> Thời gian:</w:t>
      </w:r>
      <w:r w:rsidR="004601D7" w:rsidRPr="008C7397">
        <w:t xml:space="preserve"> </w:t>
      </w:r>
      <w:r w:rsidR="008D0AC3" w:rsidRPr="008C7397">
        <w:t>Lúc 8</w:t>
      </w:r>
      <w:r w:rsidRPr="008C7397">
        <w:t>h00</w:t>
      </w:r>
      <w:r w:rsidR="004601D7" w:rsidRPr="008C7397">
        <w:t xml:space="preserve"> giờ 00 phút đến 1</w:t>
      </w:r>
      <w:r w:rsidRPr="008C7397">
        <w:t>0</w:t>
      </w:r>
      <w:r w:rsidR="004601D7" w:rsidRPr="008C7397">
        <w:t xml:space="preserve"> giờ </w:t>
      </w:r>
      <w:r w:rsidRPr="008C7397">
        <w:t>3</w:t>
      </w:r>
      <w:r w:rsidR="004601D7" w:rsidRPr="008C7397">
        <w:t>0 phút, ngày 1</w:t>
      </w:r>
      <w:r w:rsidR="008D0AC3" w:rsidRPr="008C7397">
        <w:t>5</w:t>
      </w:r>
      <w:r w:rsidR="004601D7" w:rsidRPr="008C7397">
        <w:t>/</w:t>
      </w:r>
      <w:r w:rsidR="008D0AC3" w:rsidRPr="008C7397">
        <w:t>01</w:t>
      </w:r>
      <w:r w:rsidR="004601D7" w:rsidRPr="008C7397">
        <w:t>/201</w:t>
      </w:r>
      <w:r w:rsidR="008D0AC3" w:rsidRPr="008C7397">
        <w:t>7</w:t>
      </w:r>
      <w:r w:rsidR="004601D7" w:rsidRPr="008C7397">
        <w:t>.</w:t>
      </w:r>
    </w:p>
    <w:p w:rsidR="008C7397" w:rsidRPr="00583B83" w:rsidRDefault="008C7397" w:rsidP="008C7397">
      <w:pPr>
        <w:spacing w:before="40" w:after="40"/>
        <w:ind w:firstLine="720"/>
        <w:jc w:val="both"/>
      </w:pPr>
      <w:r w:rsidRPr="008C7397">
        <w:rPr>
          <w:i/>
        </w:rPr>
        <w:t>3.2. Thành phần:</w:t>
      </w:r>
      <w:r w:rsidR="00583B83">
        <w:rPr>
          <w:i/>
        </w:rPr>
        <w:t xml:space="preserve"> </w:t>
      </w:r>
      <w:r w:rsidR="00583B83">
        <w:t xml:space="preserve">gồm 200 người (05 </w:t>
      </w:r>
      <w:proofErr w:type="gramStart"/>
      <w:r w:rsidR="00583B83">
        <w:t>xe</w:t>
      </w:r>
      <w:proofErr w:type="gramEnd"/>
      <w:r w:rsidR="00583B83">
        <w:t xml:space="preserve"> 45 chỗ).</w:t>
      </w:r>
    </w:p>
    <w:p w:rsidR="008C7397" w:rsidRPr="008C7397" w:rsidRDefault="008C7397" w:rsidP="008C7397">
      <w:pPr>
        <w:spacing w:before="40" w:after="40"/>
        <w:ind w:firstLine="720"/>
        <w:jc w:val="both"/>
      </w:pPr>
      <w:r w:rsidRPr="008C7397">
        <w:t>+ Khối THPT, Trung tâm giáo dục thường xuyên: 0</w:t>
      </w:r>
      <w:r w:rsidR="00E86640">
        <w:t>6</w:t>
      </w:r>
      <w:r w:rsidRPr="008C7397">
        <w:t xml:space="preserve"> ĐVTN/ đơn vị.</w:t>
      </w:r>
    </w:p>
    <w:p w:rsidR="008C7397" w:rsidRPr="008C7397" w:rsidRDefault="008C7397" w:rsidP="008C7397">
      <w:pPr>
        <w:spacing w:before="40" w:after="40"/>
        <w:ind w:firstLine="720"/>
        <w:jc w:val="both"/>
      </w:pPr>
      <w:r w:rsidRPr="008C7397">
        <w:t xml:space="preserve">+ Khối THCS: </w:t>
      </w:r>
      <w:r w:rsidR="00E86640">
        <w:t>06</w:t>
      </w:r>
      <w:r w:rsidRPr="008C7397">
        <w:t xml:space="preserve"> học sinh/ đơn vị.</w:t>
      </w:r>
    </w:p>
    <w:p w:rsidR="008C7397" w:rsidRPr="008C7397" w:rsidRDefault="008C7397" w:rsidP="008C7397">
      <w:pPr>
        <w:spacing w:before="40" w:after="40"/>
        <w:ind w:firstLine="720"/>
        <w:jc w:val="both"/>
      </w:pPr>
      <w:r w:rsidRPr="008C7397">
        <w:t>+ Khối Tiểu học: 0</w:t>
      </w:r>
      <w:r w:rsidR="00E86640">
        <w:t>3</w:t>
      </w:r>
      <w:r w:rsidRPr="008C7397">
        <w:t xml:space="preserve"> học sinh/ đơn vị.</w:t>
      </w:r>
    </w:p>
    <w:p w:rsidR="008C7397" w:rsidRPr="008C7397" w:rsidRDefault="008C7397" w:rsidP="008C7397">
      <w:pPr>
        <w:spacing w:before="40" w:after="40"/>
        <w:ind w:firstLine="709"/>
        <w:jc w:val="both"/>
        <w:rPr>
          <w:bCs/>
        </w:rPr>
      </w:pPr>
      <w:r w:rsidRPr="008C7397">
        <w:rPr>
          <w:bCs/>
        </w:rPr>
        <w:t xml:space="preserve">* Yêu cầu: </w:t>
      </w:r>
      <w:r w:rsidRPr="008C7397">
        <w:t xml:space="preserve">Số lượng Đoàn viên, học sinh khối THPT, Trung tâm giáo dục </w:t>
      </w:r>
      <w:r w:rsidRPr="00780D43">
        <w:t xml:space="preserve">thường xuyên và khối THCS tham gia </w:t>
      </w:r>
      <w:r w:rsidR="00780D43" w:rsidRPr="00780D43">
        <w:t xml:space="preserve">tham quan các nhà máy xử lý chất thải, nhà máy xử lý nước thải </w:t>
      </w:r>
      <w:r w:rsidRPr="00780D43">
        <w:t>không trùng lắp với đối</w:t>
      </w:r>
      <w:r w:rsidRPr="008C7397">
        <w:t xml:space="preserve"> tượng tham dự các phần thi dự thi phần thi tiểu phẩm và </w:t>
      </w:r>
      <w:r w:rsidR="004F0B23">
        <w:t>thi vẽ tranh.</w:t>
      </w:r>
    </w:p>
    <w:p w:rsidR="00E00CD3" w:rsidRDefault="008C7397" w:rsidP="001C7916">
      <w:pPr>
        <w:spacing w:before="40" w:after="40"/>
        <w:ind w:firstLine="720"/>
        <w:jc w:val="both"/>
      </w:pPr>
      <w:r w:rsidRPr="004F0B23">
        <w:rPr>
          <w:i/>
        </w:rPr>
        <w:t>3.3.</w:t>
      </w:r>
      <w:r w:rsidR="008D0AC3" w:rsidRPr="004F0B23">
        <w:rPr>
          <w:i/>
        </w:rPr>
        <w:t xml:space="preserve"> </w:t>
      </w:r>
      <w:r w:rsidR="004601D7" w:rsidRPr="004F0B23">
        <w:rPr>
          <w:i/>
        </w:rPr>
        <w:t>Nội dung:</w:t>
      </w:r>
      <w:r w:rsidR="004601D7" w:rsidRPr="008C7397">
        <w:t xml:space="preserve"> </w:t>
      </w:r>
      <w:r w:rsidR="00C13F49" w:rsidRPr="008C7397">
        <w:t>Tham quan thực tế các nhà máy xử lý chất thải</w:t>
      </w:r>
      <w:r w:rsidR="00DD3749">
        <w:t>, nhà máy xử lý nước thải.</w:t>
      </w:r>
    </w:p>
    <w:p w:rsidR="001C7916" w:rsidRPr="001C7916" w:rsidRDefault="001C7916" w:rsidP="001C7916">
      <w:pPr>
        <w:spacing w:before="40" w:after="40"/>
        <w:ind w:firstLine="720"/>
        <w:jc w:val="both"/>
        <w:rPr>
          <w:i/>
          <w:sz w:val="12"/>
        </w:rPr>
      </w:pPr>
    </w:p>
    <w:p w:rsidR="001E355D" w:rsidRPr="008C7397" w:rsidRDefault="001E355D" w:rsidP="001C7916">
      <w:pPr>
        <w:spacing w:before="40" w:after="40"/>
        <w:jc w:val="both"/>
        <w:rPr>
          <w:b/>
        </w:rPr>
      </w:pPr>
      <w:r w:rsidRPr="008C7397">
        <w:tab/>
      </w:r>
      <w:r w:rsidRPr="008C7397">
        <w:rPr>
          <w:b/>
        </w:rPr>
        <w:t xml:space="preserve">III. </w:t>
      </w:r>
      <w:r w:rsidRPr="008C7397">
        <w:rPr>
          <w:b/>
          <w:u w:val="single"/>
        </w:rPr>
        <w:t>TỔ CHỨC THỰC HIỆN</w:t>
      </w:r>
      <w:r w:rsidRPr="008C7397">
        <w:rPr>
          <w:b/>
        </w:rPr>
        <w:t>:</w:t>
      </w:r>
    </w:p>
    <w:p w:rsidR="001E355D" w:rsidRPr="008C7397" w:rsidRDefault="001E355D" w:rsidP="008C7397">
      <w:pPr>
        <w:spacing w:before="40" w:after="40"/>
        <w:ind w:firstLine="720"/>
        <w:jc w:val="both"/>
        <w:rPr>
          <w:b/>
        </w:rPr>
      </w:pPr>
      <w:r w:rsidRPr="008C7397">
        <w:rPr>
          <w:b/>
        </w:rPr>
        <w:t>1. Thành đoàn:</w:t>
      </w:r>
    </w:p>
    <w:p w:rsidR="001E355D" w:rsidRPr="008C7397" w:rsidRDefault="001E355D" w:rsidP="008C7397">
      <w:pPr>
        <w:spacing w:before="40" w:after="40"/>
        <w:ind w:firstLine="720"/>
        <w:jc w:val="both"/>
      </w:pPr>
      <w:r w:rsidRPr="008C7397">
        <w:t xml:space="preserve">- Phối hợp cùng Phòng tài nguyên môi trường thành phố xây dựng kế hoạch, dự trù kinh phí đảm bảo các nội dung </w:t>
      </w:r>
      <w:proofErr w:type="gramStart"/>
      <w:r w:rsidRPr="008C7397">
        <w:t>theo</w:t>
      </w:r>
      <w:proofErr w:type="gramEnd"/>
      <w:r w:rsidRPr="008C7397">
        <w:t xml:space="preserve"> yêu cầu kế hoạch.</w:t>
      </w:r>
    </w:p>
    <w:p w:rsidR="001E355D" w:rsidRPr="008C7397" w:rsidRDefault="001E355D" w:rsidP="008C7397">
      <w:pPr>
        <w:spacing w:before="40" w:after="40"/>
        <w:ind w:firstLine="720"/>
        <w:jc w:val="both"/>
      </w:pPr>
      <w:r w:rsidRPr="008C7397">
        <w:t>- Triển khai chương trình, kế hoạch đến các cơ sở Đoàn trực thuộc; chịu trách nhiệm tổ chức tốt các nội dung trước trong và sau lễ ra quân.</w:t>
      </w:r>
    </w:p>
    <w:p w:rsidR="00DB12AE" w:rsidRDefault="001E355D" w:rsidP="00DB12AE">
      <w:pPr>
        <w:spacing w:before="40" w:after="40"/>
        <w:ind w:firstLine="720"/>
        <w:jc w:val="both"/>
        <w:rPr>
          <w:b/>
        </w:rPr>
      </w:pPr>
      <w:r w:rsidRPr="008C7397">
        <w:rPr>
          <w:b/>
        </w:rPr>
        <w:t xml:space="preserve">2. </w:t>
      </w:r>
      <w:r w:rsidR="00DB12AE">
        <w:rPr>
          <w:b/>
        </w:rPr>
        <w:t>Các Đoàn trường THPT, Trung tâm GDTX, các Liên Đội trực thuộc:</w:t>
      </w:r>
    </w:p>
    <w:p w:rsidR="001E355D" w:rsidRPr="008C7397" w:rsidRDefault="001E355D" w:rsidP="00DB12AE">
      <w:pPr>
        <w:spacing w:before="40" w:after="40"/>
        <w:ind w:firstLine="720"/>
        <w:jc w:val="both"/>
      </w:pPr>
      <w:r w:rsidRPr="008C7397">
        <w:t xml:space="preserve">- Các đơn vị triển khai thực thiện, làm tốt công tác chuẩn bị các nội dung </w:t>
      </w:r>
      <w:proofErr w:type="gramStart"/>
      <w:r w:rsidRPr="008C7397">
        <w:t>theo</w:t>
      </w:r>
      <w:proofErr w:type="gramEnd"/>
      <w:r w:rsidRPr="008C7397">
        <w:t xml:space="preserve"> kế hoạch đề ra. Điều động Đoàn viên, thanh niên, học sinh tham gia thực hiện các công trình, phần việc đúng thành phần và số lượng </w:t>
      </w:r>
      <w:proofErr w:type="gramStart"/>
      <w:r w:rsidRPr="008C7397">
        <w:t>theo</w:t>
      </w:r>
      <w:proofErr w:type="gramEnd"/>
      <w:r w:rsidRPr="008C7397">
        <w:t xml:space="preserve"> quy định.</w:t>
      </w:r>
    </w:p>
    <w:p w:rsidR="001E355D" w:rsidRPr="008C7397" w:rsidRDefault="001E355D" w:rsidP="008C7397">
      <w:pPr>
        <w:spacing w:before="40" w:after="40"/>
        <w:ind w:firstLine="561"/>
        <w:jc w:val="both"/>
      </w:pPr>
      <w:r w:rsidRPr="008C7397">
        <w:t xml:space="preserve">- Lập danh sách thí sinh tham gia hội thi ở mỗi phần thi gửi về Thành đoàn trước ngày nội dung, kịch bản của tiểu phẩm gửi trước ngày </w:t>
      </w:r>
      <w:r w:rsidR="004F0B23">
        <w:rPr>
          <w:b/>
          <w:i/>
        </w:rPr>
        <w:t>10</w:t>
      </w:r>
      <w:r w:rsidRPr="008C7397">
        <w:rPr>
          <w:b/>
          <w:i/>
        </w:rPr>
        <w:t>/</w:t>
      </w:r>
      <w:r w:rsidR="004F0B23">
        <w:rPr>
          <w:b/>
          <w:i/>
        </w:rPr>
        <w:t>01</w:t>
      </w:r>
      <w:r w:rsidRPr="008C7397">
        <w:rPr>
          <w:b/>
          <w:i/>
        </w:rPr>
        <w:t>/201</w:t>
      </w:r>
      <w:r w:rsidR="004F0B23">
        <w:rPr>
          <w:b/>
          <w:i/>
        </w:rPr>
        <w:t>7</w:t>
      </w:r>
      <w:r w:rsidRPr="008C7397">
        <w:rPr>
          <w:b/>
          <w:i/>
        </w:rPr>
        <w:t xml:space="preserve"> (thứ tư)</w:t>
      </w:r>
      <w:r w:rsidR="004F0B23">
        <w:rPr>
          <w:i/>
        </w:rPr>
        <w:t>.</w:t>
      </w:r>
    </w:p>
    <w:p w:rsidR="001E355D" w:rsidRPr="008C7397" w:rsidRDefault="001E355D" w:rsidP="008C7397">
      <w:pPr>
        <w:spacing w:before="40" w:after="40"/>
        <w:ind w:firstLine="561"/>
        <w:jc w:val="both"/>
      </w:pPr>
      <w:r w:rsidRPr="008C7397">
        <w:t>- Tổ chức hướng dẫn, tập luyện cho các thi sinh tham gia phần thi “</w:t>
      </w:r>
      <w:r w:rsidR="00B16B4D" w:rsidRPr="008C7397">
        <w:t>hùng biện</w:t>
      </w:r>
      <w:r w:rsidRPr="008C7397">
        <w:t>” và “tiểu phẩm” đảm bảo chất lượng về nội dung và hình thức.</w:t>
      </w:r>
    </w:p>
    <w:p w:rsidR="001E355D" w:rsidRPr="008C7397" w:rsidRDefault="001E355D" w:rsidP="008C7397">
      <w:pPr>
        <w:spacing w:before="40" w:after="40"/>
        <w:ind w:firstLine="561"/>
        <w:jc w:val="both"/>
      </w:pPr>
      <w:r w:rsidRPr="008C7397">
        <w:t xml:space="preserve">- Các </w:t>
      </w:r>
      <w:proofErr w:type="gramStart"/>
      <w:r w:rsidRPr="008C7397">
        <w:t>đơn</w:t>
      </w:r>
      <w:proofErr w:type="gramEnd"/>
      <w:r w:rsidRPr="008C7397">
        <w:t xml:space="preserve"> vị đảm bảo về thời gian, số lượng thí sinh khi tham gia hội thi.</w:t>
      </w:r>
    </w:p>
    <w:p w:rsidR="001E355D" w:rsidRPr="008C7397" w:rsidRDefault="001E355D" w:rsidP="008C7397">
      <w:pPr>
        <w:spacing w:before="40" w:after="40"/>
        <w:ind w:firstLine="561"/>
        <w:jc w:val="both"/>
      </w:pPr>
      <w:proofErr w:type="gramStart"/>
      <w:r w:rsidRPr="008C7397">
        <w:lastRenderedPageBreak/>
        <w:t>- Đến với hội thi đảm bảo trang phục gọn gàng, lịch sự (khuyến khích sử dụng đồng phục của đơn vị hoặc áo thanh niên Viêt Nam).</w:t>
      </w:r>
      <w:proofErr w:type="gramEnd"/>
      <w:r w:rsidR="00B16B4D" w:rsidRPr="008C7397">
        <w:t xml:space="preserve"> </w:t>
      </w:r>
    </w:p>
    <w:p w:rsidR="001E355D" w:rsidRPr="008C7397" w:rsidRDefault="001E355D" w:rsidP="008C7397">
      <w:pPr>
        <w:pStyle w:val="BodyTextIndent"/>
        <w:spacing w:before="40" w:after="40" w:line="240" w:lineRule="auto"/>
        <w:ind w:firstLine="720"/>
        <w:rPr>
          <w:rFonts w:ascii="Times New Roman" w:hAnsi="Times New Roman"/>
          <w:sz w:val="28"/>
          <w:szCs w:val="28"/>
        </w:rPr>
      </w:pPr>
    </w:p>
    <w:p w:rsidR="001E355D" w:rsidRPr="008C7397" w:rsidRDefault="001E355D" w:rsidP="008C7397">
      <w:pPr>
        <w:pStyle w:val="BodyTextIndent"/>
        <w:spacing w:before="40" w:after="40" w:line="240" w:lineRule="auto"/>
        <w:ind w:firstLine="720"/>
        <w:rPr>
          <w:rFonts w:ascii="Times New Roman" w:hAnsi="Times New Roman"/>
          <w:sz w:val="28"/>
          <w:szCs w:val="28"/>
        </w:rPr>
      </w:pPr>
      <w:r w:rsidRPr="008C7397">
        <w:rPr>
          <w:rFonts w:ascii="Times New Roman" w:hAnsi="Times New Roman"/>
          <w:sz w:val="28"/>
          <w:szCs w:val="28"/>
        </w:rPr>
        <w:t>Trên đây là kế hoạch phối hợp của Ban Thường vụ Thành đoàn và Phòng Tài nguyên môi trường thành phố t</w:t>
      </w:r>
      <w:r w:rsidRPr="008C7397">
        <w:rPr>
          <w:rFonts w:ascii="Times New Roman" w:hAnsi="Times New Roman"/>
          <w:bCs/>
          <w:sz w:val="28"/>
          <w:szCs w:val="28"/>
        </w:rPr>
        <w:t xml:space="preserve">ổ chức </w:t>
      </w:r>
      <w:r w:rsidR="009443E7" w:rsidRPr="008C7397">
        <w:rPr>
          <w:rFonts w:ascii="Times New Roman" w:hAnsi="Times New Roman"/>
          <w:bCs/>
          <w:sz w:val="28"/>
          <w:szCs w:val="28"/>
        </w:rPr>
        <w:t>hội thi bảo vệ môi trường thành phố Thủ Dầu Một - Năm 2016 chủ đề “Chung tay bảo vệ môi trường”</w:t>
      </w:r>
      <w:r w:rsidR="009443E7" w:rsidRPr="008C7397">
        <w:rPr>
          <w:rFonts w:ascii="Times New Roman" w:hAnsi="Times New Roman"/>
          <w:sz w:val="28"/>
          <w:szCs w:val="28"/>
        </w:rPr>
        <w:t xml:space="preserve">. Đề nghị các cơ sở Đoàn, Đội </w:t>
      </w:r>
      <w:r w:rsidRPr="008C7397">
        <w:rPr>
          <w:rFonts w:ascii="Times New Roman" w:hAnsi="Times New Roman"/>
          <w:sz w:val="28"/>
          <w:szCs w:val="28"/>
        </w:rPr>
        <w:t>trực báo cáo lãnh đạo đơn vị, địa phương tham gia thực hiện một cách nghiêm túc các nội dung theo yêu cầu</w:t>
      </w:r>
      <w:proofErr w:type="gramStart"/>
      <w:r w:rsidRPr="008C7397">
        <w:rPr>
          <w:rFonts w:ascii="Times New Roman" w:hAnsi="Times New Roman"/>
          <w:sz w:val="28"/>
          <w:szCs w:val="28"/>
        </w:rPr>
        <w:t>./</w:t>
      </w:r>
      <w:proofErr w:type="gramEnd"/>
      <w:r w:rsidRPr="008C7397">
        <w:rPr>
          <w:rFonts w:ascii="Times New Roman" w:hAnsi="Times New Roman"/>
          <w:sz w:val="28"/>
          <w:szCs w:val="28"/>
        </w:rPr>
        <w:t>.</w:t>
      </w:r>
    </w:p>
    <w:p w:rsidR="001E355D" w:rsidRPr="008C7397" w:rsidRDefault="001E355D" w:rsidP="008C7397">
      <w:pPr>
        <w:tabs>
          <w:tab w:val="left" w:pos="4215"/>
        </w:tabs>
        <w:spacing w:before="40" w:after="40"/>
        <w:rPr>
          <w:b/>
        </w:rPr>
      </w:pPr>
    </w:p>
    <w:tbl>
      <w:tblPr>
        <w:tblW w:w="9606" w:type="dxa"/>
        <w:tblLook w:val="04A0" w:firstRow="1" w:lastRow="0" w:firstColumn="1" w:lastColumn="0" w:noHBand="0" w:noVBand="1"/>
      </w:tblPr>
      <w:tblGrid>
        <w:gridCol w:w="3936"/>
        <w:gridCol w:w="5670"/>
      </w:tblGrid>
      <w:tr w:rsidR="001E355D" w:rsidRPr="008C7397" w:rsidTr="00CE0045">
        <w:tc>
          <w:tcPr>
            <w:tcW w:w="3936" w:type="dxa"/>
            <w:vAlign w:val="center"/>
          </w:tcPr>
          <w:p w:rsidR="001E355D" w:rsidRPr="008C7397" w:rsidRDefault="001E355D" w:rsidP="008C7397">
            <w:pPr>
              <w:spacing w:before="40" w:after="40"/>
              <w:jc w:val="both"/>
              <w:rPr>
                <w:b/>
                <w:bCs/>
                <w:i/>
                <w:sz w:val="24"/>
                <w:szCs w:val="24"/>
                <w:lang w:val="nl-NL"/>
              </w:rPr>
            </w:pPr>
            <w:r w:rsidRPr="008C7397">
              <w:rPr>
                <w:b/>
                <w:bCs/>
                <w:i/>
                <w:sz w:val="24"/>
                <w:szCs w:val="24"/>
                <w:lang w:val="nl-NL"/>
              </w:rPr>
              <w:t>Nơi nhận:</w:t>
            </w:r>
          </w:p>
          <w:p w:rsidR="001E355D" w:rsidRPr="008C7397" w:rsidRDefault="001E355D" w:rsidP="008C7397">
            <w:pPr>
              <w:spacing w:before="40" w:after="40"/>
              <w:ind w:hanging="17"/>
              <w:jc w:val="both"/>
              <w:rPr>
                <w:bCs/>
                <w:sz w:val="22"/>
                <w:szCs w:val="22"/>
                <w:lang w:val="nl-NL"/>
              </w:rPr>
            </w:pPr>
            <w:r w:rsidRPr="008C7397">
              <w:rPr>
                <w:bCs/>
                <w:sz w:val="22"/>
                <w:szCs w:val="22"/>
                <w:lang w:val="nl-NL"/>
              </w:rPr>
              <w:t>- Tỉnh đoàn BD;</w:t>
            </w:r>
          </w:p>
          <w:p w:rsidR="001E355D" w:rsidRPr="008C7397" w:rsidRDefault="001E355D" w:rsidP="008C7397">
            <w:pPr>
              <w:spacing w:before="40" w:after="40"/>
              <w:ind w:hanging="17"/>
              <w:jc w:val="both"/>
              <w:rPr>
                <w:bCs/>
                <w:sz w:val="22"/>
                <w:szCs w:val="22"/>
                <w:lang w:val="nl-NL"/>
              </w:rPr>
            </w:pPr>
            <w:r w:rsidRPr="008C7397">
              <w:rPr>
                <w:bCs/>
                <w:sz w:val="22"/>
                <w:szCs w:val="22"/>
                <w:lang w:val="nl-NL"/>
              </w:rPr>
              <w:t>- Ban Dân vận Thành ủy;</w:t>
            </w:r>
          </w:p>
          <w:p w:rsidR="001E355D" w:rsidRPr="008C7397" w:rsidRDefault="001E355D" w:rsidP="008C7397">
            <w:pPr>
              <w:spacing w:before="40" w:after="40"/>
              <w:ind w:hanging="17"/>
              <w:jc w:val="both"/>
              <w:rPr>
                <w:bCs/>
                <w:sz w:val="22"/>
                <w:szCs w:val="22"/>
                <w:lang w:val="nl-NL"/>
              </w:rPr>
            </w:pPr>
            <w:r w:rsidRPr="008C7397">
              <w:rPr>
                <w:bCs/>
                <w:sz w:val="22"/>
                <w:szCs w:val="22"/>
                <w:lang w:val="nl-NL"/>
              </w:rPr>
              <w:t>- UBND TP. Thủ Dầu Một;</w:t>
            </w:r>
          </w:p>
          <w:p w:rsidR="001E355D" w:rsidRPr="008C7397" w:rsidRDefault="001E355D" w:rsidP="008C7397">
            <w:pPr>
              <w:spacing w:before="40" w:after="40"/>
              <w:ind w:hanging="17"/>
              <w:jc w:val="both"/>
              <w:rPr>
                <w:bCs/>
                <w:sz w:val="22"/>
                <w:szCs w:val="22"/>
                <w:lang w:val="nl-NL"/>
              </w:rPr>
            </w:pPr>
            <w:r w:rsidRPr="008C7397">
              <w:rPr>
                <w:bCs/>
                <w:sz w:val="22"/>
                <w:szCs w:val="22"/>
                <w:lang w:val="nl-NL"/>
              </w:rPr>
              <w:t>- Phòng Tài nguyên môi trường Tp;</w:t>
            </w:r>
          </w:p>
          <w:p w:rsidR="001E355D" w:rsidRPr="008C7397" w:rsidRDefault="001E355D" w:rsidP="008C7397">
            <w:pPr>
              <w:spacing w:before="40" w:after="40"/>
              <w:ind w:hanging="17"/>
              <w:jc w:val="both"/>
              <w:rPr>
                <w:bCs/>
                <w:sz w:val="22"/>
                <w:szCs w:val="22"/>
                <w:lang w:val="nl-NL"/>
              </w:rPr>
            </w:pPr>
            <w:r w:rsidRPr="008C7397">
              <w:rPr>
                <w:bCs/>
                <w:sz w:val="22"/>
                <w:szCs w:val="22"/>
                <w:lang w:val="nl-NL"/>
              </w:rPr>
              <w:t>- TTr Thành đoàn;</w:t>
            </w:r>
          </w:p>
          <w:p w:rsidR="001E355D" w:rsidRPr="008C7397" w:rsidRDefault="001E355D" w:rsidP="008C7397">
            <w:pPr>
              <w:spacing w:before="40" w:after="40"/>
              <w:ind w:hanging="17"/>
              <w:jc w:val="both"/>
              <w:rPr>
                <w:bCs/>
                <w:sz w:val="22"/>
                <w:szCs w:val="22"/>
                <w:lang w:val="nl-NL"/>
              </w:rPr>
            </w:pPr>
            <w:r w:rsidRPr="008C7397">
              <w:rPr>
                <w:bCs/>
                <w:sz w:val="22"/>
                <w:szCs w:val="22"/>
                <w:lang w:val="nl-NL"/>
              </w:rPr>
              <w:t xml:space="preserve">- Các </w:t>
            </w:r>
            <w:r w:rsidR="00AA6457">
              <w:rPr>
                <w:bCs/>
                <w:sz w:val="22"/>
                <w:szCs w:val="22"/>
                <w:lang w:val="nl-NL"/>
              </w:rPr>
              <w:t>Đoàn trường THPT, TT GDTX -</w:t>
            </w:r>
            <w:r w:rsidRPr="008C7397">
              <w:rPr>
                <w:bCs/>
                <w:sz w:val="22"/>
                <w:szCs w:val="22"/>
                <w:lang w:val="nl-NL"/>
              </w:rPr>
              <w:t xml:space="preserve"> Đội trực thuộc Thành đoàn;</w:t>
            </w:r>
          </w:p>
          <w:p w:rsidR="001E355D" w:rsidRPr="008C7397" w:rsidRDefault="001E355D" w:rsidP="008C7397">
            <w:pPr>
              <w:spacing w:before="40" w:after="40"/>
              <w:ind w:hanging="17"/>
              <w:jc w:val="both"/>
              <w:rPr>
                <w:bCs/>
                <w:sz w:val="22"/>
                <w:szCs w:val="22"/>
                <w:lang w:val="nl-NL"/>
              </w:rPr>
            </w:pPr>
            <w:r w:rsidRPr="008C7397">
              <w:rPr>
                <w:bCs/>
                <w:sz w:val="22"/>
                <w:szCs w:val="22"/>
                <w:lang w:val="nl-NL"/>
              </w:rPr>
              <w:t>- Lưu VP. Đ/c Minh;</w:t>
            </w:r>
          </w:p>
        </w:tc>
        <w:tc>
          <w:tcPr>
            <w:tcW w:w="5670" w:type="dxa"/>
          </w:tcPr>
          <w:p w:rsidR="001E355D" w:rsidRPr="008C7397" w:rsidRDefault="001E355D" w:rsidP="008C7397">
            <w:pPr>
              <w:spacing w:before="40" w:after="40"/>
              <w:ind w:hanging="17"/>
              <w:jc w:val="center"/>
              <w:rPr>
                <w:b/>
                <w:bCs/>
              </w:rPr>
            </w:pPr>
            <w:r w:rsidRPr="008C7397">
              <w:rPr>
                <w:b/>
                <w:bCs/>
              </w:rPr>
              <w:t>TM. BTV THÀNH ĐOÀN</w:t>
            </w:r>
          </w:p>
          <w:p w:rsidR="001E355D" w:rsidRPr="004079CC" w:rsidRDefault="00AE051D" w:rsidP="008C7397">
            <w:pPr>
              <w:spacing w:before="40" w:after="40"/>
              <w:ind w:hanging="17"/>
              <w:jc w:val="center"/>
              <w:rPr>
                <w:bCs/>
              </w:rPr>
            </w:pPr>
            <w:r w:rsidRPr="004079CC">
              <w:rPr>
                <w:bCs/>
              </w:rPr>
              <w:t xml:space="preserve">PHÓ </w:t>
            </w:r>
            <w:r w:rsidR="001E355D" w:rsidRPr="004079CC">
              <w:rPr>
                <w:bCs/>
              </w:rPr>
              <w:t>BÍ THƯ</w:t>
            </w:r>
          </w:p>
          <w:p w:rsidR="001E355D" w:rsidRPr="008C7397" w:rsidRDefault="001E355D" w:rsidP="008C7397">
            <w:pPr>
              <w:spacing w:before="40" w:after="40"/>
              <w:jc w:val="center"/>
              <w:rPr>
                <w:b/>
                <w:bCs/>
              </w:rPr>
            </w:pPr>
          </w:p>
          <w:p w:rsidR="00435C81" w:rsidRPr="008C7397" w:rsidRDefault="00856E22" w:rsidP="008C7397">
            <w:pPr>
              <w:spacing w:before="40" w:after="40"/>
              <w:jc w:val="center"/>
              <w:rPr>
                <w:b/>
                <w:bCs/>
              </w:rPr>
            </w:pPr>
            <w:r>
              <w:rPr>
                <w:b/>
                <w:bCs/>
              </w:rPr>
              <w:t>(Đã ký)</w:t>
            </w:r>
            <w:bookmarkStart w:id="0" w:name="_GoBack"/>
            <w:bookmarkEnd w:id="0"/>
          </w:p>
          <w:p w:rsidR="001E355D" w:rsidRPr="008C7397" w:rsidRDefault="001E355D" w:rsidP="008C7397">
            <w:pPr>
              <w:spacing w:before="40" w:after="40"/>
              <w:jc w:val="center"/>
              <w:rPr>
                <w:b/>
                <w:bCs/>
              </w:rPr>
            </w:pPr>
          </w:p>
          <w:p w:rsidR="001E355D" w:rsidRPr="008C7397" w:rsidRDefault="001E355D" w:rsidP="008C7397">
            <w:pPr>
              <w:spacing w:before="40" w:after="40"/>
              <w:rPr>
                <w:b/>
                <w:bCs/>
              </w:rPr>
            </w:pPr>
          </w:p>
          <w:p w:rsidR="001E355D" w:rsidRPr="008C7397" w:rsidRDefault="001E355D" w:rsidP="008C7397">
            <w:pPr>
              <w:spacing w:before="40" w:after="40"/>
              <w:jc w:val="center"/>
              <w:rPr>
                <w:b/>
                <w:bCs/>
              </w:rPr>
            </w:pPr>
            <w:r w:rsidRPr="008C7397">
              <w:rPr>
                <w:b/>
                <w:bCs/>
              </w:rPr>
              <w:t xml:space="preserve">Nguyễn </w:t>
            </w:r>
            <w:r w:rsidR="00AE051D">
              <w:rPr>
                <w:b/>
                <w:bCs/>
              </w:rPr>
              <w:t>Minh Huy</w:t>
            </w:r>
          </w:p>
          <w:p w:rsidR="001E355D" w:rsidRPr="008C7397" w:rsidRDefault="001E355D" w:rsidP="008C7397">
            <w:pPr>
              <w:spacing w:before="40" w:after="40"/>
              <w:jc w:val="center"/>
              <w:rPr>
                <w:lang w:val="nl-NL"/>
              </w:rPr>
            </w:pPr>
          </w:p>
        </w:tc>
      </w:tr>
    </w:tbl>
    <w:p w:rsidR="001E355D" w:rsidRPr="008C7397" w:rsidRDefault="001E355D" w:rsidP="008C7397">
      <w:pPr>
        <w:tabs>
          <w:tab w:val="left" w:pos="4215"/>
        </w:tabs>
        <w:spacing w:before="40" w:after="40"/>
        <w:rPr>
          <w:b/>
          <w:sz w:val="24"/>
          <w:szCs w:val="24"/>
        </w:rPr>
      </w:pPr>
    </w:p>
    <w:p w:rsidR="004F7AA2" w:rsidRDefault="004F7AA2" w:rsidP="008C7397">
      <w:pPr>
        <w:spacing w:before="40" w:after="40"/>
        <w:jc w:val="both"/>
      </w:pPr>
    </w:p>
    <w:p w:rsidR="004F7AA2" w:rsidRPr="004F7AA2" w:rsidRDefault="004F7AA2" w:rsidP="004F7AA2"/>
    <w:p w:rsidR="004F7AA2" w:rsidRPr="004F7AA2" w:rsidRDefault="004F7AA2" w:rsidP="004F7AA2"/>
    <w:p w:rsidR="004F7AA2" w:rsidRPr="004F7AA2" w:rsidRDefault="004F7AA2" w:rsidP="004F7AA2"/>
    <w:p w:rsidR="004F7AA2" w:rsidRPr="004F7AA2" w:rsidRDefault="004F7AA2" w:rsidP="004F7AA2"/>
    <w:p w:rsidR="004F7AA2" w:rsidRPr="004F7AA2" w:rsidRDefault="004F7AA2" w:rsidP="004F7AA2"/>
    <w:p w:rsidR="004F7AA2" w:rsidRPr="004F7AA2" w:rsidRDefault="004F7AA2" w:rsidP="004F7AA2"/>
    <w:p w:rsidR="004F7AA2" w:rsidRPr="004F7AA2" w:rsidRDefault="004F7AA2" w:rsidP="004F7AA2"/>
    <w:p w:rsidR="004F7AA2" w:rsidRPr="004F7AA2" w:rsidRDefault="004F7AA2" w:rsidP="004F7AA2"/>
    <w:p w:rsidR="004F7AA2" w:rsidRPr="004F7AA2" w:rsidRDefault="004F7AA2" w:rsidP="004F7AA2"/>
    <w:p w:rsidR="004F7AA2" w:rsidRPr="004F7AA2" w:rsidRDefault="004F7AA2" w:rsidP="004F7AA2"/>
    <w:p w:rsidR="004F7AA2" w:rsidRPr="004F7AA2" w:rsidRDefault="004F7AA2" w:rsidP="004F7AA2"/>
    <w:p w:rsidR="004F7AA2" w:rsidRDefault="004F7AA2" w:rsidP="004F7AA2"/>
    <w:p w:rsidR="004F7AA2" w:rsidRDefault="004F7AA2" w:rsidP="004F7AA2"/>
    <w:p w:rsidR="001E355D" w:rsidRDefault="004F7AA2" w:rsidP="004F7AA2">
      <w:pPr>
        <w:tabs>
          <w:tab w:val="left" w:pos="6480"/>
        </w:tabs>
      </w:pPr>
      <w:r>
        <w:tab/>
      </w:r>
    </w:p>
    <w:p w:rsidR="004F7AA2" w:rsidRDefault="004F7AA2" w:rsidP="004F7AA2">
      <w:pPr>
        <w:tabs>
          <w:tab w:val="left" w:pos="6480"/>
        </w:tabs>
      </w:pPr>
    </w:p>
    <w:p w:rsidR="004F7AA2" w:rsidRDefault="004F7AA2" w:rsidP="004F7AA2">
      <w:pPr>
        <w:tabs>
          <w:tab w:val="left" w:pos="6480"/>
        </w:tabs>
      </w:pPr>
    </w:p>
    <w:p w:rsidR="004F7AA2" w:rsidRDefault="004F7AA2" w:rsidP="004F7AA2">
      <w:pPr>
        <w:tabs>
          <w:tab w:val="left" w:pos="6480"/>
        </w:tabs>
      </w:pPr>
    </w:p>
    <w:p w:rsidR="004F7AA2" w:rsidRDefault="004F7AA2" w:rsidP="004F7AA2">
      <w:pPr>
        <w:tabs>
          <w:tab w:val="left" w:pos="6480"/>
        </w:tabs>
      </w:pPr>
    </w:p>
    <w:p w:rsidR="004F7AA2" w:rsidRDefault="004F7AA2" w:rsidP="004F7AA2">
      <w:pPr>
        <w:tabs>
          <w:tab w:val="left" w:pos="6480"/>
        </w:tabs>
      </w:pPr>
    </w:p>
    <w:p w:rsidR="004F7AA2" w:rsidRDefault="004F7AA2" w:rsidP="004F7AA2">
      <w:pPr>
        <w:tabs>
          <w:tab w:val="left" w:pos="6480"/>
        </w:tabs>
      </w:pPr>
    </w:p>
    <w:p w:rsidR="004F7AA2" w:rsidRDefault="004F7AA2" w:rsidP="004F7AA2">
      <w:pPr>
        <w:tabs>
          <w:tab w:val="left" w:pos="6480"/>
        </w:tabs>
      </w:pPr>
    </w:p>
    <w:p w:rsidR="004F7AA2" w:rsidRDefault="004F7AA2" w:rsidP="004F7AA2">
      <w:pPr>
        <w:tabs>
          <w:tab w:val="left" w:pos="6480"/>
        </w:tabs>
        <w:sectPr w:rsidR="004F7AA2" w:rsidSect="004F0B23">
          <w:footerReference w:type="default" r:id="rId9"/>
          <w:pgSz w:w="11909" w:h="16834" w:code="9"/>
          <w:pgMar w:top="1138" w:right="1138" w:bottom="1138" w:left="1699" w:header="720" w:footer="720" w:gutter="0"/>
          <w:cols w:space="720"/>
          <w:docGrid w:linePitch="360"/>
        </w:sectPr>
      </w:pPr>
    </w:p>
    <w:p w:rsidR="004F7AA2" w:rsidRPr="004F7AA2" w:rsidRDefault="004F7AA2" w:rsidP="00496D44">
      <w:pPr>
        <w:tabs>
          <w:tab w:val="left" w:pos="6480"/>
        </w:tabs>
        <w:jc w:val="center"/>
        <w:rPr>
          <w:b/>
        </w:rPr>
      </w:pPr>
      <w:r w:rsidRPr="004F7AA2">
        <w:rPr>
          <w:b/>
        </w:rPr>
        <w:lastRenderedPageBreak/>
        <w:t>BẢNG PHÂN CÔNG</w:t>
      </w:r>
    </w:p>
    <w:p w:rsidR="004F7AA2" w:rsidRPr="004F7AA2" w:rsidRDefault="004F7AA2" w:rsidP="00496D44">
      <w:pPr>
        <w:tabs>
          <w:tab w:val="left" w:pos="4215"/>
        </w:tabs>
        <w:jc w:val="center"/>
        <w:rPr>
          <w:b/>
          <w:bCs/>
        </w:rPr>
      </w:pPr>
      <w:r w:rsidRPr="004F7AA2">
        <w:rPr>
          <w:b/>
        </w:rPr>
        <w:t>T</w:t>
      </w:r>
      <w:r w:rsidRPr="004F7AA2">
        <w:rPr>
          <w:b/>
          <w:bCs/>
        </w:rPr>
        <w:t>ổ chức hội thi bảo vệ môi trường thành phố Thủ Dầu Một - Năm 2016</w:t>
      </w:r>
    </w:p>
    <w:p w:rsidR="004F7AA2" w:rsidRPr="004F7AA2" w:rsidRDefault="004F7AA2" w:rsidP="00496D44">
      <w:pPr>
        <w:tabs>
          <w:tab w:val="left" w:pos="4215"/>
        </w:tabs>
        <w:jc w:val="center"/>
        <w:rPr>
          <w:b/>
          <w:bCs/>
        </w:rPr>
      </w:pPr>
      <w:proofErr w:type="gramStart"/>
      <w:r w:rsidRPr="004F7AA2">
        <w:rPr>
          <w:b/>
        </w:rPr>
        <w:t>chủ</w:t>
      </w:r>
      <w:proofErr w:type="gramEnd"/>
      <w:r w:rsidRPr="004F7AA2">
        <w:rPr>
          <w:b/>
        </w:rPr>
        <w:t xml:space="preserve"> đề “Chung tay bảo vệ môi trường”</w:t>
      </w:r>
    </w:p>
    <w:p w:rsidR="004F7AA2" w:rsidRDefault="004F7AA2" w:rsidP="00496D44">
      <w:pPr>
        <w:tabs>
          <w:tab w:val="left" w:pos="6480"/>
        </w:tabs>
      </w:pPr>
    </w:p>
    <w:p w:rsidR="004F7AA2" w:rsidRPr="008E6A4D" w:rsidRDefault="004F7AA2" w:rsidP="00496D44">
      <w:pPr>
        <w:ind w:firstLine="720"/>
        <w:rPr>
          <w:sz w:val="26"/>
          <w:szCs w:val="26"/>
        </w:rPr>
      </w:pPr>
      <w:r w:rsidRPr="008E6A4D">
        <w:rPr>
          <w:i/>
          <w:sz w:val="26"/>
          <w:szCs w:val="26"/>
        </w:rPr>
        <w:t>- Trường Ban tổ chức:</w:t>
      </w:r>
      <w:r w:rsidRPr="008E6A4D">
        <w:rPr>
          <w:sz w:val="26"/>
          <w:szCs w:val="26"/>
        </w:rPr>
        <w:t xml:space="preserve"> Đ/c Nguyễn Văn Sum – Bí Thư Thành đoàn.</w:t>
      </w:r>
    </w:p>
    <w:p w:rsidR="004F7AA2" w:rsidRDefault="004F7AA2" w:rsidP="00496D44">
      <w:pPr>
        <w:ind w:firstLine="720"/>
        <w:rPr>
          <w:sz w:val="26"/>
          <w:szCs w:val="26"/>
        </w:rPr>
      </w:pPr>
      <w:r w:rsidRPr="008E6A4D">
        <w:rPr>
          <w:i/>
          <w:sz w:val="26"/>
          <w:szCs w:val="26"/>
        </w:rPr>
        <w:t>- Cán bộ tham mưu:</w:t>
      </w:r>
      <w:r w:rsidRPr="008E6A4D">
        <w:rPr>
          <w:sz w:val="26"/>
          <w:szCs w:val="26"/>
        </w:rPr>
        <w:t xml:space="preserve"> Đ/c Lý Ngọc Minh, Cán bộ Văn phòng Thành đoàn.</w:t>
      </w:r>
    </w:p>
    <w:p w:rsidR="004F7AA2" w:rsidRPr="008E6A4D" w:rsidRDefault="004F7AA2" w:rsidP="00496D44">
      <w:pPr>
        <w:ind w:firstLine="720"/>
        <w:rPr>
          <w:sz w:val="26"/>
          <w:szCs w:val="26"/>
        </w:rPr>
      </w:pPr>
      <w:r w:rsidRPr="008E6A4D">
        <w:rPr>
          <w:i/>
          <w:sz w:val="26"/>
          <w:szCs w:val="26"/>
        </w:rPr>
        <w:t xml:space="preserve">- Thời gian diễn ra hoạt động:  </w:t>
      </w:r>
      <w:r w:rsidRPr="008E6A4D">
        <w:rPr>
          <w:sz w:val="26"/>
          <w:szCs w:val="26"/>
        </w:rPr>
        <w:t xml:space="preserve">Các nội dung chương trình bắt đầu từ </w:t>
      </w:r>
      <w:r w:rsidR="00496D44">
        <w:rPr>
          <w:sz w:val="26"/>
          <w:szCs w:val="26"/>
        </w:rPr>
        <w:t>7</w:t>
      </w:r>
      <w:r w:rsidRPr="008E6A4D">
        <w:rPr>
          <w:sz w:val="26"/>
          <w:szCs w:val="26"/>
        </w:rPr>
        <w:t>h</w:t>
      </w:r>
      <w:r w:rsidR="00496D44">
        <w:rPr>
          <w:sz w:val="26"/>
          <w:szCs w:val="26"/>
        </w:rPr>
        <w:t>0</w:t>
      </w:r>
      <w:r w:rsidRPr="008E6A4D">
        <w:rPr>
          <w:sz w:val="26"/>
          <w:szCs w:val="26"/>
        </w:rPr>
        <w:t>0 phút</w:t>
      </w:r>
      <w:r w:rsidR="00496D44">
        <w:rPr>
          <w:sz w:val="26"/>
          <w:szCs w:val="26"/>
        </w:rPr>
        <w:t xml:space="preserve"> sáng</w:t>
      </w:r>
      <w:r>
        <w:rPr>
          <w:sz w:val="26"/>
          <w:szCs w:val="26"/>
        </w:rPr>
        <w:t xml:space="preserve">, </w:t>
      </w:r>
      <w:r w:rsidRPr="008E6A4D">
        <w:rPr>
          <w:sz w:val="26"/>
          <w:szCs w:val="26"/>
        </w:rPr>
        <w:t xml:space="preserve">ngày </w:t>
      </w:r>
      <w:r w:rsidR="00496D44">
        <w:rPr>
          <w:sz w:val="26"/>
          <w:szCs w:val="26"/>
        </w:rPr>
        <w:t>1</w:t>
      </w:r>
      <w:r>
        <w:rPr>
          <w:sz w:val="26"/>
          <w:szCs w:val="26"/>
        </w:rPr>
        <w:t>5</w:t>
      </w:r>
      <w:r w:rsidRPr="008E6A4D">
        <w:rPr>
          <w:sz w:val="26"/>
          <w:szCs w:val="26"/>
        </w:rPr>
        <w:t>/</w:t>
      </w:r>
      <w:r w:rsidR="00496D44">
        <w:rPr>
          <w:sz w:val="26"/>
          <w:szCs w:val="26"/>
        </w:rPr>
        <w:t>01</w:t>
      </w:r>
      <w:r w:rsidRPr="008E6A4D">
        <w:rPr>
          <w:sz w:val="26"/>
          <w:szCs w:val="26"/>
        </w:rPr>
        <w:t>/</w:t>
      </w:r>
      <w:r>
        <w:rPr>
          <w:sz w:val="26"/>
          <w:szCs w:val="26"/>
        </w:rPr>
        <w:t>201</w:t>
      </w:r>
      <w:r w:rsidR="00496D44">
        <w:rPr>
          <w:sz w:val="26"/>
          <w:szCs w:val="26"/>
        </w:rPr>
        <w:t>7.</w:t>
      </w:r>
    </w:p>
    <w:p w:rsidR="004F7AA2" w:rsidRPr="00766A7A" w:rsidRDefault="004F7AA2" w:rsidP="00496D44">
      <w:pPr>
        <w:ind w:firstLine="720"/>
        <w:jc w:val="both"/>
        <w:rPr>
          <w:iCs/>
          <w:sz w:val="26"/>
          <w:szCs w:val="26"/>
        </w:rPr>
      </w:pPr>
      <w:proofErr w:type="gramStart"/>
      <w:r w:rsidRPr="008E6A4D">
        <w:rPr>
          <w:i/>
          <w:sz w:val="26"/>
          <w:szCs w:val="26"/>
        </w:rPr>
        <w:t>- Địa điểm:</w:t>
      </w:r>
      <w:r w:rsidRPr="008E6A4D">
        <w:rPr>
          <w:sz w:val="26"/>
          <w:szCs w:val="26"/>
        </w:rPr>
        <w:t xml:space="preserve"> </w:t>
      </w:r>
      <w:r>
        <w:rPr>
          <w:iCs/>
          <w:sz w:val="26"/>
          <w:szCs w:val="26"/>
        </w:rPr>
        <w:t xml:space="preserve">Công viên Phú Cường, Phường Phú Cường Tp. Thủ Dầu Một </w:t>
      </w:r>
      <w:r w:rsidRPr="00766A7A">
        <w:rPr>
          <w:sz w:val="26"/>
          <w:szCs w:val="26"/>
        </w:rPr>
        <w:t>(C</w:t>
      </w:r>
      <w:r>
        <w:rPr>
          <w:sz w:val="26"/>
          <w:szCs w:val="26"/>
        </w:rPr>
        <w:t>án bộ c</w:t>
      </w:r>
      <w:r w:rsidRPr="00766A7A">
        <w:rPr>
          <w:sz w:val="26"/>
          <w:szCs w:val="26"/>
        </w:rPr>
        <w:t xml:space="preserve">ơ quan tập trung trước 6 giờ </w:t>
      </w:r>
      <w:r w:rsidR="00496D44">
        <w:rPr>
          <w:sz w:val="26"/>
          <w:szCs w:val="26"/>
        </w:rPr>
        <w:t>3</w:t>
      </w:r>
      <w:r w:rsidRPr="00766A7A">
        <w:rPr>
          <w:sz w:val="26"/>
          <w:szCs w:val="26"/>
        </w:rPr>
        <w:t xml:space="preserve">0 phút ngày </w:t>
      </w:r>
      <w:r w:rsidR="00496D44">
        <w:rPr>
          <w:sz w:val="26"/>
          <w:szCs w:val="26"/>
        </w:rPr>
        <w:t>15</w:t>
      </w:r>
      <w:r w:rsidR="00496D44" w:rsidRPr="008E6A4D">
        <w:rPr>
          <w:sz w:val="26"/>
          <w:szCs w:val="26"/>
        </w:rPr>
        <w:t>/</w:t>
      </w:r>
      <w:r w:rsidR="00496D44">
        <w:rPr>
          <w:sz w:val="26"/>
          <w:szCs w:val="26"/>
        </w:rPr>
        <w:t>01</w:t>
      </w:r>
      <w:r w:rsidR="00496D44" w:rsidRPr="008E6A4D">
        <w:rPr>
          <w:sz w:val="26"/>
          <w:szCs w:val="26"/>
        </w:rPr>
        <w:t>/</w:t>
      </w:r>
      <w:r w:rsidR="00496D44">
        <w:rPr>
          <w:sz w:val="26"/>
          <w:szCs w:val="26"/>
        </w:rPr>
        <w:t>2017.</w:t>
      </w:r>
      <w:r w:rsidRPr="00766A7A">
        <w:rPr>
          <w:sz w:val="26"/>
          <w:szCs w:val="26"/>
        </w:rPr>
        <w:t>để chuẩn bị chương trình)</w:t>
      </w:r>
      <w:r>
        <w:rPr>
          <w:sz w:val="26"/>
          <w:szCs w:val="26"/>
        </w:rPr>
        <w:t>.</w:t>
      </w:r>
      <w:proofErr w:type="gramEnd"/>
    </w:p>
    <w:p w:rsidR="004F7AA2" w:rsidRPr="008E6A4D" w:rsidRDefault="004F7AA2" w:rsidP="004F7AA2">
      <w:pPr>
        <w:rPr>
          <w:sz w:val="26"/>
          <w:szCs w:val="26"/>
        </w:rPr>
      </w:pPr>
    </w:p>
    <w:tbl>
      <w:tblPr>
        <w:tblStyle w:val="TableGrid"/>
        <w:tblW w:w="0" w:type="auto"/>
        <w:tblInd w:w="-342" w:type="dxa"/>
        <w:tblLook w:val="04A0" w:firstRow="1" w:lastRow="0" w:firstColumn="1" w:lastColumn="0" w:noHBand="0" w:noVBand="1"/>
      </w:tblPr>
      <w:tblGrid>
        <w:gridCol w:w="900"/>
        <w:gridCol w:w="8778"/>
        <w:gridCol w:w="2106"/>
        <w:gridCol w:w="1800"/>
        <w:gridCol w:w="1532"/>
      </w:tblGrid>
      <w:tr w:rsidR="004F7AA2" w:rsidRPr="008E6A4D" w:rsidTr="00E44855">
        <w:tc>
          <w:tcPr>
            <w:tcW w:w="901" w:type="dxa"/>
          </w:tcPr>
          <w:p w:rsidR="004F7AA2" w:rsidRPr="008E6A4D" w:rsidRDefault="004F7AA2" w:rsidP="00E44855">
            <w:pPr>
              <w:jc w:val="center"/>
              <w:rPr>
                <w:b/>
                <w:sz w:val="26"/>
                <w:szCs w:val="26"/>
              </w:rPr>
            </w:pPr>
            <w:r>
              <w:rPr>
                <w:b/>
                <w:sz w:val="26"/>
                <w:szCs w:val="26"/>
              </w:rPr>
              <w:t xml:space="preserve">Stt </w:t>
            </w:r>
          </w:p>
        </w:tc>
        <w:tc>
          <w:tcPr>
            <w:tcW w:w="8782" w:type="dxa"/>
          </w:tcPr>
          <w:p w:rsidR="004F7AA2" w:rsidRPr="008E6A4D" w:rsidRDefault="004F7AA2" w:rsidP="00E44855">
            <w:pPr>
              <w:jc w:val="center"/>
              <w:rPr>
                <w:b/>
                <w:sz w:val="26"/>
                <w:szCs w:val="26"/>
              </w:rPr>
            </w:pPr>
            <w:r w:rsidRPr="008E6A4D">
              <w:rPr>
                <w:b/>
                <w:sz w:val="26"/>
                <w:szCs w:val="26"/>
              </w:rPr>
              <w:t>Nội dung phân công</w:t>
            </w:r>
          </w:p>
        </w:tc>
        <w:tc>
          <w:tcPr>
            <w:tcW w:w="2107" w:type="dxa"/>
          </w:tcPr>
          <w:p w:rsidR="004F7AA2" w:rsidRPr="008E6A4D" w:rsidRDefault="004F7AA2" w:rsidP="00E44855">
            <w:pPr>
              <w:jc w:val="center"/>
              <w:rPr>
                <w:b/>
                <w:sz w:val="26"/>
                <w:szCs w:val="26"/>
              </w:rPr>
            </w:pPr>
            <w:r w:rsidRPr="008E6A4D">
              <w:rPr>
                <w:b/>
                <w:sz w:val="26"/>
                <w:szCs w:val="26"/>
              </w:rPr>
              <w:t>Cán bộ</w:t>
            </w:r>
          </w:p>
          <w:p w:rsidR="004F7AA2" w:rsidRPr="008E6A4D" w:rsidRDefault="004F7AA2" w:rsidP="00E44855">
            <w:pPr>
              <w:jc w:val="center"/>
              <w:rPr>
                <w:b/>
                <w:sz w:val="26"/>
                <w:szCs w:val="26"/>
              </w:rPr>
            </w:pPr>
            <w:r w:rsidRPr="008E6A4D">
              <w:rPr>
                <w:b/>
                <w:sz w:val="26"/>
                <w:szCs w:val="26"/>
              </w:rPr>
              <w:t>Thực hiện</w:t>
            </w:r>
          </w:p>
        </w:tc>
        <w:tc>
          <w:tcPr>
            <w:tcW w:w="1800" w:type="dxa"/>
          </w:tcPr>
          <w:p w:rsidR="004F7AA2" w:rsidRPr="008E6A4D" w:rsidRDefault="004F7AA2" w:rsidP="00E44855">
            <w:pPr>
              <w:jc w:val="center"/>
              <w:rPr>
                <w:b/>
                <w:sz w:val="26"/>
                <w:szCs w:val="26"/>
              </w:rPr>
            </w:pPr>
            <w:r w:rsidRPr="008E6A4D">
              <w:rPr>
                <w:b/>
                <w:sz w:val="26"/>
                <w:szCs w:val="26"/>
              </w:rPr>
              <w:t>Thường trực phụ trách</w:t>
            </w:r>
          </w:p>
        </w:tc>
        <w:tc>
          <w:tcPr>
            <w:tcW w:w="1532" w:type="dxa"/>
          </w:tcPr>
          <w:p w:rsidR="004F7AA2" w:rsidRPr="008E6A4D" w:rsidRDefault="004F7AA2" w:rsidP="00E44855">
            <w:pPr>
              <w:jc w:val="center"/>
              <w:rPr>
                <w:b/>
                <w:sz w:val="26"/>
                <w:szCs w:val="26"/>
              </w:rPr>
            </w:pPr>
            <w:r w:rsidRPr="008E6A4D">
              <w:rPr>
                <w:b/>
                <w:sz w:val="26"/>
                <w:szCs w:val="26"/>
              </w:rPr>
              <w:t>Thời gian hoàn thành</w:t>
            </w:r>
          </w:p>
        </w:tc>
      </w:tr>
      <w:tr w:rsidR="004F7AA2" w:rsidRPr="008E6A4D" w:rsidTr="004F7AA2">
        <w:trPr>
          <w:trHeight w:val="1522"/>
        </w:trPr>
        <w:tc>
          <w:tcPr>
            <w:tcW w:w="901" w:type="dxa"/>
          </w:tcPr>
          <w:p w:rsidR="004F7AA2" w:rsidRPr="00625A05" w:rsidRDefault="004F7AA2" w:rsidP="00E44855">
            <w:pPr>
              <w:pStyle w:val="ListParagraph"/>
              <w:numPr>
                <w:ilvl w:val="0"/>
                <w:numId w:val="1"/>
              </w:numPr>
              <w:jc w:val="both"/>
              <w:rPr>
                <w:sz w:val="26"/>
                <w:szCs w:val="26"/>
              </w:rPr>
            </w:pPr>
          </w:p>
        </w:tc>
        <w:tc>
          <w:tcPr>
            <w:tcW w:w="8782" w:type="dxa"/>
          </w:tcPr>
          <w:p w:rsidR="004F7AA2" w:rsidRDefault="004F7AA2" w:rsidP="00E44855">
            <w:pPr>
              <w:jc w:val="both"/>
              <w:rPr>
                <w:sz w:val="26"/>
                <w:szCs w:val="26"/>
              </w:rPr>
            </w:pPr>
            <w:r w:rsidRPr="008E6A4D">
              <w:rPr>
                <w:sz w:val="26"/>
                <w:szCs w:val="26"/>
              </w:rPr>
              <w:t xml:space="preserve">- Xây dựng kế hoạch, </w:t>
            </w:r>
            <w:r>
              <w:rPr>
                <w:sz w:val="26"/>
                <w:szCs w:val="26"/>
              </w:rPr>
              <w:t xml:space="preserve">phối hợp cùng Phòng tài nuyên và môi </w:t>
            </w:r>
            <w:proofErr w:type="gramStart"/>
            <w:r>
              <w:rPr>
                <w:sz w:val="26"/>
                <w:szCs w:val="26"/>
              </w:rPr>
              <w:t>trường  TDM</w:t>
            </w:r>
            <w:proofErr w:type="gramEnd"/>
            <w:r>
              <w:rPr>
                <w:sz w:val="26"/>
                <w:szCs w:val="26"/>
              </w:rPr>
              <w:t xml:space="preserve"> dự trù kinh phí thực hiện tổ chức thực hiện.</w:t>
            </w:r>
          </w:p>
          <w:p w:rsidR="004F7AA2" w:rsidRDefault="004F7AA2" w:rsidP="00E44855">
            <w:pPr>
              <w:jc w:val="both"/>
              <w:rPr>
                <w:sz w:val="26"/>
                <w:szCs w:val="26"/>
              </w:rPr>
            </w:pPr>
            <w:r>
              <w:rPr>
                <w:sz w:val="26"/>
                <w:szCs w:val="26"/>
              </w:rPr>
              <w:t>- Tham mưu nội dung ma két phông lễ, cánh gà, sân khấu, banrol tuyên truyền, dù che khối đông, bàn ghế đại biểu.</w:t>
            </w:r>
          </w:p>
          <w:p w:rsidR="00496D44" w:rsidRDefault="00DD7630" w:rsidP="00E44855">
            <w:pPr>
              <w:jc w:val="both"/>
              <w:rPr>
                <w:sz w:val="26"/>
                <w:szCs w:val="26"/>
              </w:rPr>
            </w:pPr>
            <w:r>
              <w:rPr>
                <w:sz w:val="26"/>
                <w:szCs w:val="26"/>
              </w:rPr>
              <w:t>- Đôn đóc</w:t>
            </w:r>
            <w:r w:rsidR="00496D44">
              <w:rPr>
                <w:sz w:val="26"/>
                <w:szCs w:val="26"/>
              </w:rPr>
              <w:t>, theo dõi lắp đặt sân khấu.</w:t>
            </w:r>
          </w:p>
          <w:p w:rsidR="004F7AA2" w:rsidRDefault="004F7AA2" w:rsidP="00E44855">
            <w:pPr>
              <w:jc w:val="both"/>
              <w:rPr>
                <w:sz w:val="26"/>
                <w:szCs w:val="26"/>
              </w:rPr>
            </w:pPr>
            <w:r>
              <w:rPr>
                <w:sz w:val="26"/>
                <w:szCs w:val="26"/>
              </w:rPr>
              <w:t>- Bố trí sơ đồ hợp lý sân lễ, đại biểu, khối đông dự chương trình.</w:t>
            </w:r>
          </w:p>
          <w:p w:rsidR="004F7AA2" w:rsidRDefault="004F7AA2" w:rsidP="00E44855">
            <w:pPr>
              <w:jc w:val="both"/>
              <w:rPr>
                <w:sz w:val="26"/>
                <w:szCs w:val="26"/>
              </w:rPr>
            </w:pPr>
            <w:r>
              <w:rPr>
                <w:sz w:val="26"/>
                <w:szCs w:val="26"/>
              </w:rPr>
              <w:t>- Bố trí sơ đồ diễn ra các phần thi (vẽ tranh, trưng bày sản phẩm tái chế).</w:t>
            </w:r>
          </w:p>
          <w:p w:rsidR="004F7AA2" w:rsidRPr="008E6A4D" w:rsidRDefault="004F7AA2" w:rsidP="00E44855">
            <w:pPr>
              <w:jc w:val="both"/>
              <w:rPr>
                <w:sz w:val="26"/>
                <w:szCs w:val="26"/>
              </w:rPr>
            </w:pPr>
            <w:r>
              <w:rPr>
                <w:sz w:val="26"/>
                <w:szCs w:val="26"/>
              </w:rPr>
              <w:t>- Phối hợp cùng đồng chí Duy Phòng tài nguyên liên hệ địa điểm, nội dung tham quan nhà máy xử lý nước thải, chất thải.</w:t>
            </w:r>
          </w:p>
          <w:p w:rsidR="004F7AA2" w:rsidRPr="008E6A4D" w:rsidRDefault="004F7AA2" w:rsidP="00E44855">
            <w:pPr>
              <w:jc w:val="both"/>
              <w:rPr>
                <w:sz w:val="26"/>
                <w:szCs w:val="26"/>
              </w:rPr>
            </w:pPr>
            <w:r w:rsidRPr="008E6A4D">
              <w:rPr>
                <w:sz w:val="26"/>
                <w:szCs w:val="26"/>
              </w:rPr>
              <w:t>- Viết tin bài hoạt động.</w:t>
            </w:r>
          </w:p>
        </w:tc>
        <w:tc>
          <w:tcPr>
            <w:tcW w:w="2107" w:type="dxa"/>
          </w:tcPr>
          <w:p w:rsidR="004F7AA2" w:rsidRPr="008E6A4D" w:rsidRDefault="004F7AA2" w:rsidP="00E44855">
            <w:pPr>
              <w:jc w:val="center"/>
              <w:rPr>
                <w:sz w:val="26"/>
                <w:szCs w:val="26"/>
              </w:rPr>
            </w:pPr>
          </w:p>
          <w:p w:rsidR="004F7AA2" w:rsidRPr="008E6A4D" w:rsidRDefault="004F7AA2" w:rsidP="00E44855">
            <w:pPr>
              <w:jc w:val="center"/>
              <w:rPr>
                <w:sz w:val="26"/>
                <w:szCs w:val="26"/>
              </w:rPr>
            </w:pPr>
          </w:p>
          <w:p w:rsidR="004F7AA2" w:rsidRPr="008E6A4D" w:rsidRDefault="004F7AA2" w:rsidP="00E44855">
            <w:pPr>
              <w:jc w:val="center"/>
              <w:rPr>
                <w:sz w:val="26"/>
                <w:szCs w:val="26"/>
              </w:rPr>
            </w:pPr>
            <w:r w:rsidRPr="008E6A4D">
              <w:rPr>
                <w:sz w:val="26"/>
                <w:szCs w:val="26"/>
              </w:rPr>
              <w:t>đ/c Minh</w:t>
            </w:r>
          </w:p>
        </w:tc>
        <w:tc>
          <w:tcPr>
            <w:tcW w:w="1800" w:type="dxa"/>
          </w:tcPr>
          <w:p w:rsidR="004F7AA2" w:rsidRPr="008E6A4D" w:rsidRDefault="004F7AA2" w:rsidP="00E44855">
            <w:pPr>
              <w:jc w:val="center"/>
              <w:rPr>
                <w:sz w:val="26"/>
                <w:szCs w:val="26"/>
              </w:rPr>
            </w:pPr>
          </w:p>
          <w:p w:rsidR="004F7AA2" w:rsidRPr="008E6A4D" w:rsidRDefault="004F7AA2" w:rsidP="00E44855">
            <w:pPr>
              <w:jc w:val="center"/>
              <w:rPr>
                <w:sz w:val="26"/>
                <w:szCs w:val="26"/>
              </w:rPr>
            </w:pPr>
          </w:p>
          <w:p w:rsidR="004F7AA2" w:rsidRPr="008E6A4D" w:rsidRDefault="004F7AA2" w:rsidP="00E44855">
            <w:pPr>
              <w:jc w:val="center"/>
              <w:rPr>
                <w:sz w:val="26"/>
                <w:szCs w:val="26"/>
              </w:rPr>
            </w:pPr>
            <w:r w:rsidRPr="008E6A4D">
              <w:rPr>
                <w:sz w:val="26"/>
                <w:szCs w:val="26"/>
              </w:rPr>
              <w:t>Đ/c Sum</w:t>
            </w:r>
          </w:p>
        </w:tc>
        <w:tc>
          <w:tcPr>
            <w:tcW w:w="1532" w:type="dxa"/>
          </w:tcPr>
          <w:p w:rsidR="004F7AA2" w:rsidRPr="008E6A4D" w:rsidRDefault="004F7AA2" w:rsidP="00E44855">
            <w:pPr>
              <w:jc w:val="center"/>
              <w:rPr>
                <w:sz w:val="26"/>
                <w:szCs w:val="26"/>
              </w:rPr>
            </w:pPr>
          </w:p>
        </w:tc>
      </w:tr>
      <w:tr w:rsidR="004F7AA2" w:rsidRPr="008E6A4D" w:rsidTr="00E44855">
        <w:tc>
          <w:tcPr>
            <w:tcW w:w="901" w:type="dxa"/>
          </w:tcPr>
          <w:p w:rsidR="004F7AA2" w:rsidRPr="00625A05" w:rsidRDefault="004F7AA2" w:rsidP="00E44855">
            <w:pPr>
              <w:pStyle w:val="ListParagraph"/>
              <w:numPr>
                <w:ilvl w:val="0"/>
                <w:numId w:val="1"/>
              </w:numPr>
              <w:jc w:val="both"/>
              <w:rPr>
                <w:sz w:val="26"/>
                <w:szCs w:val="26"/>
              </w:rPr>
            </w:pPr>
          </w:p>
        </w:tc>
        <w:tc>
          <w:tcPr>
            <w:tcW w:w="8782" w:type="dxa"/>
          </w:tcPr>
          <w:p w:rsidR="004F7AA2" w:rsidRPr="008E6A4D" w:rsidRDefault="004F7AA2" w:rsidP="00E44855">
            <w:pPr>
              <w:jc w:val="both"/>
              <w:rPr>
                <w:sz w:val="26"/>
                <w:szCs w:val="26"/>
              </w:rPr>
            </w:pPr>
            <w:r w:rsidRPr="008E6A4D">
              <w:rPr>
                <w:sz w:val="26"/>
                <w:szCs w:val="26"/>
              </w:rPr>
              <w:t xml:space="preserve">- </w:t>
            </w:r>
            <w:r>
              <w:rPr>
                <w:sz w:val="26"/>
                <w:szCs w:val="26"/>
              </w:rPr>
              <w:t>Chuẩn bị 03 tiết mục văn nghệ chào mừng</w:t>
            </w:r>
            <w:r w:rsidR="00B54945">
              <w:rPr>
                <w:sz w:val="26"/>
                <w:szCs w:val="26"/>
              </w:rPr>
              <w:t xml:space="preserve"> (01 tiết mục đơn ca, 01 tiết mục song ca, 01 tiết mục dân vũ)</w:t>
            </w:r>
            <w:r>
              <w:rPr>
                <w:sz w:val="26"/>
                <w:szCs w:val="26"/>
              </w:rPr>
              <w:t xml:space="preserve">; </w:t>
            </w:r>
            <w:r w:rsidRPr="008E6A4D">
              <w:rPr>
                <w:sz w:val="26"/>
                <w:szCs w:val="26"/>
              </w:rPr>
              <w:t xml:space="preserve">Liên hệ </w:t>
            </w:r>
            <w:r>
              <w:rPr>
                <w:sz w:val="26"/>
                <w:szCs w:val="26"/>
              </w:rPr>
              <w:t>các đoàn trường THPT</w:t>
            </w:r>
            <w:r w:rsidRPr="008E6A4D">
              <w:rPr>
                <w:sz w:val="26"/>
                <w:szCs w:val="26"/>
              </w:rPr>
              <w:t xml:space="preserve"> chuẩn bị </w:t>
            </w:r>
            <w:r>
              <w:rPr>
                <w:sz w:val="26"/>
                <w:szCs w:val="26"/>
              </w:rPr>
              <w:t>01</w:t>
            </w:r>
            <w:r w:rsidRPr="008E6A4D">
              <w:rPr>
                <w:sz w:val="26"/>
                <w:szCs w:val="26"/>
              </w:rPr>
              <w:t xml:space="preserve"> tiết mục </w:t>
            </w:r>
            <w:r>
              <w:rPr>
                <w:sz w:val="26"/>
                <w:szCs w:val="26"/>
              </w:rPr>
              <w:t>nhảy dân vũ.</w:t>
            </w:r>
          </w:p>
          <w:p w:rsidR="004F7AA2" w:rsidRPr="008E6A4D" w:rsidRDefault="004F7AA2" w:rsidP="00E44855">
            <w:pPr>
              <w:jc w:val="both"/>
              <w:rPr>
                <w:sz w:val="26"/>
                <w:szCs w:val="26"/>
              </w:rPr>
            </w:pPr>
            <w:r w:rsidRPr="008E6A4D">
              <w:rPr>
                <w:sz w:val="26"/>
                <w:szCs w:val="26"/>
              </w:rPr>
              <w:t xml:space="preserve">- </w:t>
            </w:r>
            <w:r>
              <w:rPr>
                <w:sz w:val="26"/>
                <w:szCs w:val="26"/>
              </w:rPr>
              <w:t>Đ</w:t>
            </w:r>
            <w:r w:rsidRPr="008E6A4D">
              <w:rPr>
                <w:sz w:val="26"/>
                <w:szCs w:val="26"/>
              </w:rPr>
              <w:t>ôn đốc các tiết mục văn nghệ khai mạc diễn ra trong chương trình.</w:t>
            </w:r>
          </w:p>
          <w:p w:rsidR="004F7AA2" w:rsidRPr="008E6A4D" w:rsidRDefault="004F7AA2" w:rsidP="00E44855">
            <w:pPr>
              <w:jc w:val="both"/>
              <w:rPr>
                <w:sz w:val="26"/>
                <w:szCs w:val="26"/>
              </w:rPr>
            </w:pPr>
            <w:r w:rsidRPr="008E6A4D">
              <w:rPr>
                <w:sz w:val="26"/>
                <w:szCs w:val="26"/>
              </w:rPr>
              <w:t xml:space="preserve">- Tổng hợp </w:t>
            </w:r>
            <w:r>
              <w:rPr>
                <w:sz w:val="26"/>
                <w:szCs w:val="26"/>
              </w:rPr>
              <w:t xml:space="preserve">kết quả các phần thi </w:t>
            </w:r>
            <w:r w:rsidRPr="008E6A4D">
              <w:rPr>
                <w:sz w:val="26"/>
                <w:szCs w:val="26"/>
              </w:rPr>
              <w:t>gửi cho đ/c MC dẫ</w:t>
            </w:r>
            <w:r>
              <w:rPr>
                <w:sz w:val="26"/>
                <w:szCs w:val="26"/>
              </w:rPr>
              <w:t>n chương trình khi công bố kết quả.</w:t>
            </w:r>
          </w:p>
          <w:p w:rsidR="004F7AA2" w:rsidRDefault="004F7AA2" w:rsidP="00E44855">
            <w:pPr>
              <w:jc w:val="both"/>
              <w:rPr>
                <w:sz w:val="26"/>
                <w:szCs w:val="26"/>
              </w:rPr>
            </w:pPr>
            <w:r w:rsidRPr="008E6A4D">
              <w:rPr>
                <w:sz w:val="26"/>
                <w:szCs w:val="26"/>
              </w:rPr>
              <w:t>- Chi tiền khen thưởng sau khi kết thúc chương trình.</w:t>
            </w:r>
          </w:p>
          <w:p w:rsidR="004F7AA2" w:rsidRPr="008E6A4D" w:rsidRDefault="004F7AA2" w:rsidP="004F7AA2">
            <w:pPr>
              <w:jc w:val="both"/>
              <w:rPr>
                <w:sz w:val="26"/>
                <w:szCs w:val="26"/>
              </w:rPr>
            </w:pPr>
            <w:r>
              <w:rPr>
                <w:sz w:val="26"/>
                <w:szCs w:val="26"/>
              </w:rPr>
              <w:lastRenderedPageBreak/>
              <w:t>- Tham mưu thành phần Ban giám khảo (03 người), tham gia thành viên tổ thư ký</w:t>
            </w:r>
          </w:p>
        </w:tc>
        <w:tc>
          <w:tcPr>
            <w:tcW w:w="2107" w:type="dxa"/>
          </w:tcPr>
          <w:p w:rsidR="004F7AA2" w:rsidRPr="008E6A4D" w:rsidRDefault="004F7AA2" w:rsidP="00E44855">
            <w:pPr>
              <w:jc w:val="center"/>
              <w:rPr>
                <w:sz w:val="26"/>
                <w:szCs w:val="26"/>
              </w:rPr>
            </w:pPr>
          </w:p>
          <w:p w:rsidR="004F7AA2" w:rsidRPr="008E6A4D" w:rsidRDefault="004F7AA2" w:rsidP="00E44855">
            <w:pPr>
              <w:jc w:val="center"/>
              <w:rPr>
                <w:sz w:val="26"/>
                <w:szCs w:val="26"/>
              </w:rPr>
            </w:pPr>
          </w:p>
          <w:p w:rsidR="004F7AA2" w:rsidRPr="008E6A4D" w:rsidRDefault="004F7AA2" w:rsidP="00E44855">
            <w:pPr>
              <w:jc w:val="center"/>
              <w:rPr>
                <w:sz w:val="26"/>
                <w:szCs w:val="26"/>
              </w:rPr>
            </w:pPr>
            <w:r w:rsidRPr="008E6A4D">
              <w:rPr>
                <w:sz w:val="26"/>
                <w:szCs w:val="26"/>
              </w:rPr>
              <w:t>đ/c Hiền</w:t>
            </w:r>
          </w:p>
        </w:tc>
        <w:tc>
          <w:tcPr>
            <w:tcW w:w="1800" w:type="dxa"/>
            <w:vMerge w:val="restart"/>
          </w:tcPr>
          <w:p w:rsidR="004F7AA2" w:rsidRDefault="004F7AA2" w:rsidP="00E44855">
            <w:pPr>
              <w:jc w:val="center"/>
              <w:rPr>
                <w:sz w:val="26"/>
                <w:szCs w:val="26"/>
              </w:rPr>
            </w:pPr>
          </w:p>
          <w:p w:rsidR="004F7AA2" w:rsidRDefault="004F7AA2" w:rsidP="00E44855">
            <w:pPr>
              <w:jc w:val="center"/>
              <w:rPr>
                <w:sz w:val="26"/>
                <w:szCs w:val="26"/>
              </w:rPr>
            </w:pPr>
          </w:p>
          <w:p w:rsidR="004F7AA2" w:rsidRPr="008E6A4D" w:rsidRDefault="004F7AA2" w:rsidP="00E44855">
            <w:pPr>
              <w:jc w:val="center"/>
              <w:rPr>
                <w:sz w:val="26"/>
                <w:szCs w:val="26"/>
              </w:rPr>
            </w:pPr>
            <w:r>
              <w:rPr>
                <w:sz w:val="26"/>
                <w:szCs w:val="26"/>
              </w:rPr>
              <w:t>Đ/c Huy</w:t>
            </w:r>
          </w:p>
        </w:tc>
        <w:tc>
          <w:tcPr>
            <w:tcW w:w="1532" w:type="dxa"/>
          </w:tcPr>
          <w:p w:rsidR="004F7AA2" w:rsidRPr="008E6A4D" w:rsidRDefault="004F7AA2" w:rsidP="00E44855">
            <w:pPr>
              <w:jc w:val="center"/>
              <w:rPr>
                <w:sz w:val="26"/>
                <w:szCs w:val="26"/>
              </w:rPr>
            </w:pPr>
          </w:p>
        </w:tc>
      </w:tr>
      <w:tr w:rsidR="004F7AA2" w:rsidRPr="008E6A4D" w:rsidTr="00E44855">
        <w:tc>
          <w:tcPr>
            <w:tcW w:w="901" w:type="dxa"/>
          </w:tcPr>
          <w:p w:rsidR="004F7AA2" w:rsidRPr="00625A05" w:rsidRDefault="004F7AA2" w:rsidP="00E44855">
            <w:pPr>
              <w:pStyle w:val="ListParagraph"/>
              <w:numPr>
                <w:ilvl w:val="0"/>
                <w:numId w:val="1"/>
              </w:numPr>
              <w:jc w:val="both"/>
              <w:rPr>
                <w:sz w:val="26"/>
                <w:szCs w:val="26"/>
              </w:rPr>
            </w:pPr>
          </w:p>
        </w:tc>
        <w:tc>
          <w:tcPr>
            <w:tcW w:w="8782" w:type="dxa"/>
          </w:tcPr>
          <w:p w:rsidR="004F7AA2" w:rsidRDefault="004F7AA2" w:rsidP="00E44855">
            <w:pPr>
              <w:jc w:val="both"/>
              <w:rPr>
                <w:sz w:val="26"/>
                <w:szCs w:val="26"/>
              </w:rPr>
            </w:pPr>
            <w:r>
              <w:rPr>
                <w:sz w:val="26"/>
                <w:szCs w:val="26"/>
              </w:rPr>
              <w:t>-</w:t>
            </w:r>
            <w:r w:rsidRPr="008E6A4D">
              <w:rPr>
                <w:sz w:val="26"/>
                <w:szCs w:val="26"/>
              </w:rPr>
              <w:t xml:space="preserve"> </w:t>
            </w:r>
            <w:r>
              <w:rPr>
                <w:sz w:val="26"/>
                <w:szCs w:val="26"/>
              </w:rPr>
              <w:t xml:space="preserve">Cùng đồng chí Long </w:t>
            </w:r>
            <w:r w:rsidRPr="008E6A4D">
              <w:rPr>
                <w:sz w:val="26"/>
                <w:szCs w:val="26"/>
              </w:rPr>
              <w:t xml:space="preserve">Nhận và giao trả bàn ghế sau khi kết thúc chương </w:t>
            </w:r>
            <w:r>
              <w:rPr>
                <w:sz w:val="26"/>
                <w:szCs w:val="26"/>
              </w:rPr>
              <w:t>trình</w:t>
            </w:r>
          </w:p>
          <w:p w:rsidR="004F7AA2" w:rsidRPr="008E6A4D" w:rsidRDefault="004F7AA2" w:rsidP="00E44855">
            <w:pPr>
              <w:jc w:val="both"/>
              <w:rPr>
                <w:sz w:val="26"/>
                <w:szCs w:val="26"/>
              </w:rPr>
            </w:pPr>
            <w:r w:rsidRPr="008E6A4D">
              <w:rPr>
                <w:sz w:val="26"/>
                <w:szCs w:val="26"/>
              </w:rPr>
              <w:t xml:space="preserve">- Liên hệ, tổng hợp các tiết mục </w:t>
            </w:r>
            <w:r>
              <w:rPr>
                <w:sz w:val="26"/>
                <w:szCs w:val="26"/>
              </w:rPr>
              <w:t xml:space="preserve">văn nghệ chào mừng, tiểu phẩm các đội dự thi </w:t>
            </w:r>
            <w:r w:rsidRPr="008E6A4D">
              <w:rPr>
                <w:sz w:val="26"/>
                <w:szCs w:val="26"/>
              </w:rPr>
              <w:t>(tên tiết mục, đĩa nhạc hoặc file nhạc)</w:t>
            </w:r>
          </w:p>
          <w:p w:rsidR="004F7AA2" w:rsidRDefault="004F7AA2" w:rsidP="00E44855">
            <w:pPr>
              <w:jc w:val="both"/>
              <w:rPr>
                <w:sz w:val="26"/>
                <w:szCs w:val="26"/>
              </w:rPr>
            </w:pPr>
            <w:r w:rsidRPr="008E6A4D">
              <w:rPr>
                <w:sz w:val="26"/>
                <w:szCs w:val="26"/>
              </w:rPr>
              <w:t xml:space="preserve">- Phát nhạc Thanh niên mang âm hưởng vui tươi sôi nổi, phù hợp vào các thời gian </w:t>
            </w:r>
            <w:r>
              <w:rPr>
                <w:sz w:val="26"/>
                <w:szCs w:val="26"/>
              </w:rPr>
              <w:t>chương trình.</w:t>
            </w:r>
          </w:p>
          <w:p w:rsidR="00133B18" w:rsidRDefault="00C3780E" w:rsidP="00E44855">
            <w:pPr>
              <w:jc w:val="both"/>
              <w:rPr>
                <w:sz w:val="26"/>
                <w:szCs w:val="26"/>
              </w:rPr>
            </w:pPr>
            <w:r>
              <w:rPr>
                <w:sz w:val="26"/>
                <w:szCs w:val="26"/>
              </w:rPr>
              <w:t xml:space="preserve">- Tham mưu treo </w:t>
            </w:r>
            <w:proofErr w:type="gramStart"/>
            <w:r>
              <w:rPr>
                <w:sz w:val="26"/>
                <w:szCs w:val="26"/>
              </w:rPr>
              <w:t>banrol  tuyên</w:t>
            </w:r>
            <w:proofErr w:type="gramEnd"/>
            <w:r>
              <w:rPr>
                <w:sz w:val="26"/>
                <w:szCs w:val="26"/>
              </w:rPr>
              <w:t xml:space="preserve"> truyền các tuyến đường.</w:t>
            </w:r>
          </w:p>
          <w:p w:rsidR="00C3780E" w:rsidRPr="008E6A4D" w:rsidRDefault="00133B18" w:rsidP="00E44855">
            <w:pPr>
              <w:jc w:val="both"/>
              <w:rPr>
                <w:sz w:val="26"/>
                <w:szCs w:val="26"/>
              </w:rPr>
            </w:pPr>
            <w:r>
              <w:rPr>
                <w:sz w:val="26"/>
                <w:szCs w:val="26"/>
              </w:rPr>
              <w:t>- Liên hệ Đài truyền thanh, báo bình dương đưa tin hoạt động.</w:t>
            </w:r>
          </w:p>
        </w:tc>
        <w:tc>
          <w:tcPr>
            <w:tcW w:w="2107" w:type="dxa"/>
          </w:tcPr>
          <w:p w:rsidR="004F7AA2" w:rsidRPr="008E6A4D" w:rsidRDefault="004F7AA2" w:rsidP="00E44855">
            <w:pPr>
              <w:jc w:val="center"/>
              <w:rPr>
                <w:sz w:val="26"/>
                <w:szCs w:val="26"/>
              </w:rPr>
            </w:pPr>
          </w:p>
          <w:p w:rsidR="004F7AA2" w:rsidRPr="008E6A4D" w:rsidRDefault="004F7AA2" w:rsidP="00E44855">
            <w:pPr>
              <w:jc w:val="center"/>
              <w:rPr>
                <w:sz w:val="26"/>
                <w:szCs w:val="26"/>
              </w:rPr>
            </w:pPr>
            <w:r>
              <w:rPr>
                <w:sz w:val="26"/>
                <w:szCs w:val="26"/>
              </w:rPr>
              <w:t>Đ/c Tuấn</w:t>
            </w:r>
          </w:p>
          <w:p w:rsidR="004F7AA2" w:rsidRPr="008E6A4D" w:rsidRDefault="004F7AA2" w:rsidP="00E44855">
            <w:pPr>
              <w:jc w:val="center"/>
              <w:rPr>
                <w:sz w:val="26"/>
                <w:szCs w:val="26"/>
              </w:rPr>
            </w:pPr>
          </w:p>
        </w:tc>
        <w:tc>
          <w:tcPr>
            <w:tcW w:w="1800" w:type="dxa"/>
            <w:vMerge/>
          </w:tcPr>
          <w:p w:rsidR="004F7AA2" w:rsidRPr="008E6A4D" w:rsidRDefault="004F7AA2" w:rsidP="00E44855">
            <w:pPr>
              <w:jc w:val="center"/>
              <w:rPr>
                <w:sz w:val="26"/>
                <w:szCs w:val="26"/>
              </w:rPr>
            </w:pPr>
          </w:p>
        </w:tc>
        <w:tc>
          <w:tcPr>
            <w:tcW w:w="1532" w:type="dxa"/>
          </w:tcPr>
          <w:p w:rsidR="004F7AA2" w:rsidRDefault="004F7AA2" w:rsidP="00E44855">
            <w:pPr>
              <w:jc w:val="center"/>
              <w:rPr>
                <w:sz w:val="26"/>
                <w:szCs w:val="26"/>
              </w:rPr>
            </w:pPr>
          </w:p>
          <w:p w:rsidR="004F7AA2" w:rsidRPr="008E6A4D" w:rsidRDefault="004F7AA2" w:rsidP="00E44855">
            <w:pPr>
              <w:jc w:val="center"/>
              <w:rPr>
                <w:sz w:val="26"/>
                <w:szCs w:val="26"/>
              </w:rPr>
            </w:pPr>
          </w:p>
        </w:tc>
      </w:tr>
      <w:tr w:rsidR="004F7AA2" w:rsidRPr="008E6A4D" w:rsidTr="00E44855">
        <w:tc>
          <w:tcPr>
            <w:tcW w:w="901" w:type="dxa"/>
          </w:tcPr>
          <w:p w:rsidR="004F7AA2" w:rsidRPr="00625A05" w:rsidRDefault="004F7AA2" w:rsidP="00E44855">
            <w:pPr>
              <w:pStyle w:val="ListParagraph"/>
              <w:numPr>
                <w:ilvl w:val="0"/>
                <w:numId w:val="1"/>
              </w:numPr>
              <w:jc w:val="both"/>
              <w:rPr>
                <w:sz w:val="26"/>
                <w:szCs w:val="26"/>
              </w:rPr>
            </w:pPr>
          </w:p>
        </w:tc>
        <w:tc>
          <w:tcPr>
            <w:tcW w:w="8782" w:type="dxa"/>
          </w:tcPr>
          <w:p w:rsidR="004F7AA2" w:rsidRDefault="004F7AA2" w:rsidP="00E44855">
            <w:pPr>
              <w:jc w:val="both"/>
              <w:rPr>
                <w:sz w:val="26"/>
                <w:szCs w:val="26"/>
              </w:rPr>
            </w:pPr>
            <w:r w:rsidRPr="008E6A4D">
              <w:rPr>
                <w:sz w:val="26"/>
                <w:szCs w:val="26"/>
              </w:rPr>
              <w:t>- Liên hệ địa điể</w:t>
            </w:r>
            <w:r>
              <w:rPr>
                <w:sz w:val="26"/>
                <w:szCs w:val="26"/>
              </w:rPr>
              <w:t>m, điện nguồn diễn ra chương trình.</w:t>
            </w:r>
          </w:p>
          <w:p w:rsidR="004F7AA2" w:rsidRDefault="004F7AA2" w:rsidP="00E44855">
            <w:pPr>
              <w:jc w:val="both"/>
              <w:rPr>
                <w:sz w:val="26"/>
                <w:szCs w:val="26"/>
              </w:rPr>
            </w:pPr>
            <w:r w:rsidRPr="008E6A4D">
              <w:rPr>
                <w:sz w:val="26"/>
                <w:szCs w:val="26"/>
              </w:rPr>
              <w:t xml:space="preserve">- Cùng đ/c </w:t>
            </w:r>
            <w:r>
              <w:rPr>
                <w:sz w:val="26"/>
                <w:szCs w:val="26"/>
              </w:rPr>
              <w:t>Tuấn</w:t>
            </w:r>
            <w:r w:rsidRPr="008E6A4D">
              <w:rPr>
                <w:sz w:val="26"/>
                <w:szCs w:val="26"/>
              </w:rPr>
              <w:t xml:space="preserve"> nhận và trả bàn ghế sau khi kết thúc chương trình.</w:t>
            </w:r>
          </w:p>
          <w:p w:rsidR="004F7AA2" w:rsidRDefault="004F7AA2" w:rsidP="00E44855">
            <w:pPr>
              <w:jc w:val="both"/>
              <w:rPr>
                <w:sz w:val="26"/>
                <w:szCs w:val="26"/>
              </w:rPr>
            </w:pPr>
            <w:r>
              <w:rPr>
                <w:sz w:val="26"/>
                <w:szCs w:val="26"/>
              </w:rPr>
              <w:t>- Đặt và in giấy công nhận các phần thi (Tiểu phẩm, Hùng biện, vẽ tranh, sản phẩm tái chế).</w:t>
            </w:r>
          </w:p>
          <w:p w:rsidR="004F7AA2" w:rsidRDefault="004F7AA2" w:rsidP="00F16D7E">
            <w:pPr>
              <w:jc w:val="both"/>
              <w:rPr>
                <w:sz w:val="26"/>
                <w:szCs w:val="26"/>
              </w:rPr>
            </w:pPr>
            <w:r w:rsidRPr="008E6A4D">
              <w:rPr>
                <w:sz w:val="26"/>
                <w:szCs w:val="26"/>
              </w:rPr>
              <w:t xml:space="preserve">- Tham mưu địa điểm giữ xe khối đông và xe lãnh đạo; liên hệ </w:t>
            </w:r>
            <w:r>
              <w:rPr>
                <w:sz w:val="26"/>
                <w:szCs w:val="26"/>
              </w:rPr>
              <w:t xml:space="preserve">phường </w:t>
            </w:r>
            <w:r w:rsidRPr="008E6A4D">
              <w:rPr>
                <w:sz w:val="26"/>
                <w:szCs w:val="26"/>
              </w:rPr>
              <w:t xml:space="preserve">Phú Cường cử lực lượng Dân quân Thường trực đảm bảo </w:t>
            </w:r>
            <w:proofErr w:type="gramStart"/>
            <w:r w:rsidRPr="008E6A4D">
              <w:rPr>
                <w:sz w:val="26"/>
                <w:szCs w:val="26"/>
              </w:rPr>
              <w:t>an</w:t>
            </w:r>
            <w:proofErr w:type="gramEnd"/>
            <w:r w:rsidRPr="008E6A4D">
              <w:rPr>
                <w:sz w:val="26"/>
                <w:szCs w:val="26"/>
              </w:rPr>
              <w:t xml:space="preserve"> ninh (buổi sáng</w:t>
            </w:r>
            <w:r w:rsidR="00F16D7E">
              <w:rPr>
                <w:sz w:val="26"/>
                <w:szCs w:val="26"/>
              </w:rPr>
              <w:t>).</w:t>
            </w:r>
          </w:p>
          <w:p w:rsidR="005C1C8D" w:rsidRPr="008E6A4D" w:rsidRDefault="005C1C8D" w:rsidP="007C0B27">
            <w:pPr>
              <w:jc w:val="both"/>
              <w:rPr>
                <w:sz w:val="26"/>
                <w:szCs w:val="26"/>
              </w:rPr>
            </w:pPr>
            <w:r>
              <w:rPr>
                <w:sz w:val="26"/>
                <w:szCs w:val="26"/>
              </w:rPr>
              <w:t>Phụ trách hướng dẫn đưa đón học sinh tham quan nhà máy xử lý nước thải (Xe 0</w:t>
            </w:r>
            <w:r w:rsidR="007C0B27">
              <w:rPr>
                <w:sz w:val="26"/>
                <w:szCs w:val="26"/>
              </w:rPr>
              <w:t>1</w:t>
            </w:r>
            <w:r>
              <w:rPr>
                <w:sz w:val="26"/>
                <w:szCs w:val="26"/>
              </w:rPr>
              <w:t>).</w:t>
            </w:r>
          </w:p>
        </w:tc>
        <w:tc>
          <w:tcPr>
            <w:tcW w:w="2107" w:type="dxa"/>
          </w:tcPr>
          <w:p w:rsidR="004F7AA2" w:rsidRPr="008E6A4D" w:rsidRDefault="004F7AA2" w:rsidP="00E44855">
            <w:pPr>
              <w:jc w:val="center"/>
              <w:rPr>
                <w:sz w:val="26"/>
                <w:szCs w:val="26"/>
              </w:rPr>
            </w:pPr>
          </w:p>
          <w:p w:rsidR="004F7AA2" w:rsidRPr="008E6A4D" w:rsidRDefault="004F7AA2" w:rsidP="00E44855">
            <w:pPr>
              <w:rPr>
                <w:sz w:val="26"/>
                <w:szCs w:val="26"/>
              </w:rPr>
            </w:pPr>
            <w:r>
              <w:rPr>
                <w:sz w:val="26"/>
                <w:szCs w:val="26"/>
              </w:rPr>
              <w:t>đ/c Long</w:t>
            </w:r>
          </w:p>
        </w:tc>
        <w:tc>
          <w:tcPr>
            <w:tcW w:w="1800" w:type="dxa"/>
            <w:vMerge/>
          </w:tcPr>
          <w:p w:rsidR="004F7AA2" w:rsidRPr="008E6A4D" w:rsidRDefault="004F7AA2" w:rsidP="00E44855">
            <w:pPr>
              <w:jc w:val="center"/>
              <w:rPr>
                <w:sz w:val="26"/>
                <w:szCs w:val="26"/>
              </w:rPr>
            </w:pPr>
          </w:p>
        </w:tc>
        <w:tc>
          <w:tcPr>
            <w:tcW w:w="1532" w:type="dxa"/>
          </w:tcPr>
          <w:p w:rsidR="004F7AA2" w:rsidRPr="008E6A4D" w:rsidRDefault="004F7AA2" w:rsidP="00E44855">
            <w:pPr>
              <w:jc w:val="center"/>
              <w:rPr>
                <w:sz w:val="26"/>
                <w:szCs w:val="26"/>
              </w:rPr>
            </w:pPr>
          </w:p>
        </w:tc>
      </w:tr>
      <w:tr w:rsidR="004F7AA2" w:rsidRPr="008E6A4D" w:rsidTr="00E44855">
        <w:tc>
          <w:tcPr>
            <w:tcW w:w="901" w:type="dxa"/>
          </w:tcPr>
          <w:p w:rsidR="004F7AA2" w:rsidRPr="00625A05" w:rsidRDefault="004F7AA2" w:rsidP="00E44855">
            <w:pPr>
              <w:pStyle w:val="ListParagraph"/>
              <w:numPr>
                <w:ilvl w:val="0"/>
                <w:numId w:val="1"/>
              </w:numPr>
              <w:jc w:val="both"/>
              <w:rPr>
                <w:sz w:val="26"/>
                <w:szCs w:val="26"/>
              </w:rPr>
            </w:pPr>
          </w:p>
        </w:tc>
        <w:tc>
          <w:tcPr>
            <w:tcW w:w="8782" w:type="dxa"/>
          </w:tcPr>
          <w:p w:rsidR="004F7AA2" w:rsidRPr="008E6A4D" w:rsidRDefault="004F7AA2" w:rsidP="00E44855">
            <w:pPr>
              <w:jc w:val="both"/>
              <w:rPr>
                <w:sz w:val="26"/>
                <w:szCs w:val="26"/>
              </w:rPr>
            </w:pPr>
            <w:r w:rsidRPr="008E6A4D">
              <w:rPr>
                <w:sz w:val="26"/>
                <w:szCs w:val="26"/>
              </w:rPr>
              <w:t>- Gh</w:t>
            </w:r>
            <w:r w:rsidR="003E7B0E">
              <w:rPr>
                <w:sz w:val="26"/>
                <w:szCs w:val="26"/>
              </w:rPr>
              <w:t xml:space="preserve">i và phát hành thư mời đại biểu, BGK </w:t>
            </w:r>
            <w:r w:rsidRPr="008E6A4D">
              <w:rPr>
                <w:sz w:val="26"/>
                <w:szCs w:val="26"/>
              </w:rPr>
              <w:t xml:space="preserve">tham dự chương trình, đảm bảo đúng tiến độ trước ngày </w:t>
            </w:r>
            <w:r w:rsidR="003E7B0E">
              <w:rPr>
                <w:sz w:val="26"/>
                <w:szCs w:val="26"/>
              </w:rPr>
              <w:t>11</w:t>
            </w:r>
            <w:r w:rsidRPr="008E6A4D">
              <w:rPr>
                <w:sz w:val="26"/>
                <w:szCs w:val="26"/>
              </w:rPr>
              <w:t>/</w:t>
            </w:r>
            <w:r w:rsidR="003E7B0E">
              <w:rPr>
                <w:sz w:val="26"/>
                <w:szCs w:val="26"/>
              </w:rPr>
              <w:t>01</w:t>
            </w:r>
            <w:r w:rsidRPr="008E6A4D">
              <w:rPr>
                <w:sz w:val="26"/>
                <w:szCs w:val="26"/>
              </w:rPr>
              <w:t>/201</w:t>
            </w:r>
            <w:r w:rsidR="003E7B0E">
              <w:rPr>
                <w:sz w:val="26"/>
                <w:szCs w:val="26"/>
              </w:rPr>
              <w:t>7</w:t>
            </w:r>
            <w:r w:rsidRPr="008E6A4D">
              <w:rPr>
                <w:sz w:val="26"/>
                <w:szCs w:val="26"/>
              </w:rPr>
              <w:t>.</w:t>
            </w:r>
            <w:r>
              <w:rPr>
                <w:sz w:val="26"/>
                <w:szCs w:val="26"/>
              </w:rPr>
              <w:t xml:space="preserve"> (Thư mời Thường trực tỉnh Đoàn, Ban Dân vận Thành ủy, </w:t>
            </w:r>
            <w:r w:rsidR="003E7B0E">
              <w:rPr>
                <w:sz w:val="26"/>
                <w:szCs w:val="26"/>
              </w:rPr>
              <w:t>Phòng Tài nguyên &amp; môi trường</w:t>
            </w:r>
            <w:r>
              <w:rPr>
                <w:sz w:val="26"/>
                <w:szCs w:val="26"/>
              </w:rPr>
              <w:t>). Chuẩn bị bản</w:t>
            </w:r>
            <w:r w:rsidR="003E7B0E">
              <w:rPr>
                <w:sz w:val="26"/>
                <w:szCs w:val="26"/>
              </w:rPr>
              <w:t>g</w:t>
            </w:r>
            <w:r>
              <w:rPr>
                <w:sz w:val="26"/>
                <w:szCs w:val="26"/>
              </w:rPr>
              <w:t xml:space="preserve"> tên đại biểu, ban giám khảo.</w:t>
            </w:r>
          </w:p>
          <w:p w:rsidR="004F7AA2" w:rsidRPr="008E6A4D" w:rsidRDefault="004F7AA2" w:rsidP="00E44855">
            <w:pPr>
              <w:jc w:val="both"/>
              <w:rPr>
                <w:sz w:val="26"/>
                <w:szCs w:val="26"/>
              </w:rPr>
            </w:pPr>
            <w:r w:rsidRPr="008E6A4D">
              <w:rPr>
                <w:sz w:val="26"/>
                <w:szCs w:val="26"/>
              </w:rPr>
              <w:t xml:space="preserve">- Phối hợp cùng đ/c Tiên, chuẩn bị </w:t>
            </w:r>
            <w:r>
              <w:rPr>
                <w:sz w:val="26"/>
                <w:szCs w:val="26"/>
              </w:rPr>
              <w:t>02</w:t>
            </w:r>
            <w:r w:rsidRPr="008E6A4D">
              <w:rPr>
                <w:sz w:val="26"/>
                <w:szCs w:val="26"/>
              </w:rPr>
              <w:t xml:space="preserve"> Bình nước uống </w:t>
            </w:r>
            <w:r>
              <w:rPr>
                <w:sz w:val="26"/>
                <w:szCs w:val="26"/>
              </w:rPr>
              <w:t>21</w:t>
            </w:r>
            <w:r w:rsidRPr="008E6A4D">
              <w:rPr>
                <w:sz w:val="26"/>
                <w:szCs w:val="26"/>
              </w:rPr>
              <w:t xml:space="preserve"> lít cho </w:t>
            </w:r>
            <w:r>
              <w:rPr>
                <w:sz w:val="26"/>
                <w:szCs w:val="26"/>
              </w:rPr>
              <w:t>thí sinh, khối đông</w:t>
            </w:r>
            <w:r w:rsidRPr="008E6A4D">
              <w:rPr>
                <w:sz w:val="26"/>
                <w:szCs w:val="26"/>
              </w:rPr>
              <w:t xml:space="preserve"> (có đá), </w:t>
            </w:r>
            <w:r w:rsidR="003E7B0E">
              <w:rPr>
                <w:sz w:val="26"/>
                <w:szCs w:val="26"/>
              </w:rPr>
              <w:t>02</w:t>
            </w:r>
            <w:r w:rsidRPr="008E6A4D">
              <w:rPr>
                <w:sz w:val="26"/>
                <w:szCs w:val="26"/>
              </w:rPr>
              <w:t xml:space="preserve"> thùng nước suối chai cho đại biểu; bố trí nước uống cho đại biểu, khách mời.</w:t>
            </w:r>
          </w:p>
          <w:p w:rsidR="004F7AA2" w:rsidRPr="008E6A4D" w:rsidRDefault="004F7AA2" w:rsidP="00E44855">
            <w:pPr>
              <w:jc w:val="both"/>
              <w:rPr>
                <w:sz w:val="26"/>
                <w:szCs w:val="26"/>
              </w:rPr>
            </w:pPr>
            <w:r w:rsidRPr="008E6A4D">
              <w:rPr>
                <w:sz w:val="26"/>
                <w:szCs w:val="26"/>
              </w:rPr>
              <w:t>- Liên hệ 02 bạn Đoàn viên nữ bưng khay, hoa, giấy khen trong quá trình diễn ra nội dung chương trình khai mạc</w:t>
            </w:r>
            <w:r>
              <w:rPr>
                <w:sz w:val="26"/>
                <w:szCs w:val="26"/>
              </w:rPr>
              <w:t xml:space="preserve"> và lúc bế mạc</w:t>
            </w:r>
            <w:r w:rsidRPr="008E6A4D">
              <w:rPr>
                <w:sz w:val="26"/>
                <w:szCs w:val="26"/>
              </w:rPr>
              <w:t xml:space="preserve">. </w:t>
            </w:r>
            <w:r>
              <w:rPr>
                <w:sz w:val="26"/>
                <w:szCs w:val="26"/>
              </w:rPr>
              <w:t>(</w:t>
            </w:r>
            <w:r w:rsidRPr="008E6A4D">
              <w:rPr>
                <w:sz w:val="26"/>
                <w:szCs w:val="26"/>
              </w:rPr>
              <w:t>Chuẩn bị 02 khay đựng</w:t>
            </w:r>
            <w:r>
              <w:rPr>
                <w:sz w:val="26"/>
                <w:szCs w:val="26"/>
              </w:rPr>
              <w:t xml:space="preserve"> và mang về sau khi kết thúc chương trình)</w:t>
            </w:r>
            <w:r w:rsidRPr="008E6A4D">
              <w:rPr>
                <w:sz w:val="26"/>
                <w:szCs w:val="26"/>
              </w:rPr>
              <w:t>.</w:t>
            </w:r>
          </w:p>
          <w:p w:rsidR="004F7AA2" w:rsidRDefault="004F7AA2" w:rsidP="00E44855">
            <w:pPr>
              <w:jc w:val="both"/>
              <w:rPr>
                <w:sz w:val="26"/>
                <w:szCs w:val="26"/>
              </w:rPr>
            </w:pPr>
            <w:r w:rsidRPr="008E6A4D">
              <w:rPr>
                <w:sz w:val="26"/>
                <w:szCs w:val="26"/>
              </w:rPr>
              <w:t>- Phối hợp cùng đ/c Hiền đôn đốc các tiết mục văn nghệ diễn ra trong chương trình.</w:t>
            </w:r>
          </w:p>
          <w:p w:rsidR="004F7AA2" w:rsidRDefault="004F7AA2" w:rsidP="00E44855">
            <w:pPr>
              <w:jc w:val="both"/>
              <w:rPr>
                <w:sz w:val="26"/>
                <w:szCs w:val="26"/>
              </w:rPr>
            </w:pPr>
            <w:r w:rsidRPr="008E6A4D">
              <w:rPr>
                <w:sz w:val="26"/>
                <w:szCs w:val="26"/>
              </w:rPr>
              <w:t xml:space="preserve">- Nhắc nhở các đồng chí cơ quan đi thư đảm đại biểu đến tham dự đúng thời gian, </w:t>
            </w:r>
            <w:r w:rsidRPr="008E6A4D">
              <w:rPr>
                <w:sz w:val="26"/>
                <w:szCs w:val="26"/>
              </w:rPr>
              <w:lastRenderedPageBreak/>
              <w:t>địa điể</w:t>
            </w:r>
            <w:r>
              <w:rPr>
                <w:sz w:val="26"/>
                <w:szCs w:val="26"/>
              </w:rPr>
              <w:t>m.</w:t>
            </w:r>
          </w:p>
          <w:p w:rsidR="005C1C8D" w:rsidRPr="008E6A4D" w:rsidRDefault="00393302" w:rsidP="005C1C8D">
            <w:pPr>
              <w:jc w:val="both"/>
              <w:rPr>
                <w:sz w:val="26"/>
                <w:szCs w:val="26"/>
              </w:rPr>
            </w:pPr>
            <w:r>
              <w:rPr>
                <w:sz w:val="26"/>
                <w:szCs w:val="26"/>
              </w:rPr>
              <w:t xml:space="preserve">- </w:t>
            </w:r>
            <w:r w:rsidR="005C1C8D">
              <w:rPr>
                <w:sz w:val="26"/>
                <w:szCs w:val="26"/>
              </w:rPr>
              <w:t>Phụ trách hướng dẫn đưa đón học sinh tham quan nhà máy xử lý nước thải (Xe 02).</w:t>
            </w:r>
          </w:p>
        </w:tc>
        <w:tc>
          <w:tcPr>
            <w:tcW w:w="2107" w:type="dxa"/>
          </w:tcPr>
          <w:p w:rsidR="004F7AA2" w:rsidRPr="008E6A4D" w:rsidRDefault="004F7AA2" w:rsidP="00E44855">
            <w:pPr>
              <w:jc w:val="center"/>
              <w:rPr>
                <w:sz w:val="26"/>
                <w:szCs w:val="26"/>
              </w:rPr>
            </w:pPr>
          </w:p>
          <w:p w:rsidR="004F7AA2" w:rsidRPr="008E6A4D" w:rsidRDefault="004F7AA2" w:rsidP="00E44855">
            <w:pPr>
              <w:jc w:val="center"/>
              <w:rPr>
                <w:sz w:val="26"/>
                <w:szCs w:val="26"/>
              </w:rPr>
            </w:pPr>
          </w:p>
          <w:p w:rsidR="004F7AA2" w:rsidRPr="008E6A4D" w:rsidRDefault="004F7AA2" w:rsidP="00E44855">
            <w:pPr>
              <w:rPr>
                <w:sz w:val="26"/>
                <w:szCs w:val="26"/>
              </w:rPr>
            </w:pPr>
            <w:r w:rsidRPr="008E6A4D">
              <w:rPr>
                <w:sz w:val="26"/>
                <w:szCs w:val="26"/>
              </w:rPr>
              <w:t>đ/c Thy</w:t>
            </w:r>
          </w:p>
          <w:p w:rsidR="004F7AA2" w:rsidRPr="008E6A4D" w:rsidRDefault="004F7AA2" w:rsidP="00E44855">
            <w:pPr>
              <w:jc w:val="center"/>
              <w:rPr>
                <w:sz w:val="26"/>
                <w:szCs w:val="26"/>
              </w:rPr>
            </w:pPr>
          </w:p>
        </w:tc>
        <w:tc>
          <w:tcPr>
            <w:tcW w:w="1800" w:type="dxa"/>
            <w:vMerge/>
          </w:tcPr>
          <w:p w:rsidR="004F7AA2" w:rsidRPr="008E6A4D" w:rsidRDefault="004F7AA2" w:rsidP="00E44855">
            <w:pPr>
              <w:jc w:val="center"/>
              <w:rPr>
                <w:sz w:val="26"/>
                <w:szCs w:val="26"/>
              </w:rPr>
            </w:pPr>
          </w:p>
        </w:tc>
        <w:tc>
          <w:tcPr>
            <w:tcW w:w="1532" w:type="dxa"/>
          </w:tcPr>
          <w:p w:rsidR="004F7AA2" w:rsidRPr="008E6A4D" w:rsidRDefault="004F7AA2" w:rsidP="00E44855">
            <w:pPr>
              <w:jc w:val="center"/>
              <w:rPr>
                <w:sz w:val="26"/>
                <w:szCs w:val="26"/>
              </w:rPr>
            </w:pPr>
          </w:p>
        </w:tc>
      </w:tr>
      <w:tr w:rsidR="004F7AA2" w:rsidRPr="008E6A4D" w:rsidTr="00E44855">
        <w:tc>
          <w:tcPr>
            <w:tcW w:w="901" w:type="dxa"/>
          </w:tcPr>
          <w:p w:rsidR="004F7AA2" w:rsidRPr="00625A05" w:rsidRDefault="004F7AA2" w:rsidP="00E44855">
            <w:pPr>
              <w:pStyle w:val="ListParagraph"/>
              <w:numPr>
                <w:ilvl w:val="0"/>
                <w:numId w:val="1"/>
              </w:numPr>
              <w:jc w:val="both"/>
              <w:rPr>
                <w:sz w:val="26"/>
                <w:szCs w:val="26"/>
              </w:rPr>
            </w:pPr>
          </w:p>
        </w:tc>
        <w:tc>
          <w:tcPr>
            <w:tcW w:w="8782" w:type="dxa"/>
          </w:tcPr>
          <w:p w:rsidR="004F7AA2" w:rsidRPr="00753252" w:rsidRDefault="004F7AA2" w:rsidP="00E44855">
            <w:pPr>
              <w:jc w:val="both"/>
              <w:rPr>
                <w:sz w:val="26"/>
                <w:szCs w:val="26"/>
              </w:rPr>
            </w:pPr>
            <w:r w:rsidRPr="00753252">
              <w:rPr>
                <w:sz w:val="26"/>
                <w:szCs w:val="26"/>
              </w:rPr>
              <w:t>-</w:t>
            </w:r>
            <w:r>
              <w:rPr>
                <w:sz w:val="26"/>
                <w:szCs w:val="26"/>
              </w:rPr>
              <w:t xml:space="preserve"> </w:t>
            </w:r>
            <w:r w:rsidRPr="00753252">
              <w:rPr>
                <w:sz w:val="26"/>
                <w:szCs w:val="26"/>
              </w:rPr>
              <w:t xml:space="preserve">Lấy hóa </w:t>
            </w:r>
            <w:proofErr w:type="gramStart"/>
            <w:r w:rsidRPr="00753252">
              <w:rPr>
                <w:sz w:val="26"/>
                <w:szCs w:val="26"/>
              </w:rPr>
              <w:t>đơn,</w:t>
            </w:r>
            <w:proofErr w:type="gramEnd"/>
            <w:r>
              <w:rPr>
                <w:sz w:val="26"/>
                <w:szCs w:val="26"/>
              </w:rPr>
              <w:t xml:space="preserve"> các</w:t>
            </w:r>
            <w:r w:rsidRPr="00753252">
              <w:rPr>
                <w:sz w:val="26"/>
                <w:szCs w:val="26"/>
              </w:rPr>
              <w:t xml:space="preserve"> chứng từ</w:t>
            </w:r>
            <w:r>
              <w:rPr>
                <w:sz w:val="26"/>
                <w:szCs w:val="26"/>
              </w:rPr>
              <w:t xml:space="preserve"> có liên quan sau khi kết thúc chương trình gửi về </w:t>
            </w:r>
            <w:r w:rsidR="003E7B0E">
              <w:rPr>
                <w:sz w:val="26"/>
                <w:szCs w:val="26"/>
              </w:rPr>
              <w:t>Phòng Tài nguyên &amp; môi trường, hỗ trợ các nội dung thủ tục quyết toán.</w:t>
            </w:r>
          </w:p>
          <w:p w:rsidR="004F7AA2" w:rsidRPr="008E6A4D" w:rsidRDefault="004F7AA2" w:rsidP="00E44855">
            <w:pPr>
              <w:jc w:val="both"/>
              <w:rPr>
                <w:sz w:val="26"/>
                <w:szCs w:val="26"/>
              </w:rPr>
            </w:pPr>
            <w:r>
              <w:rPr>
                <w:sz w:val="26"/>
                <w:szCs w:val="26"/>
              </w:rPr>
              <w:t xml:space="preserve">- </w:t>
            </w:r>
            <w:r w:rsidRPr="008E6A4D">
              <w:rPr>
                <w:sz w:val="26"/>
                <w:szCs w:val="26"/>
              </w:rPr>
              <w:t>Hợp đồng giữ xe khối đông</w:t>
            </w:r>
            <w:r>
              <w:rPr>
                <w:sz w:val="26"/>
                <w:szCs w:val="26"/>
              </w:rPr>
              <w:t xml:space="preserve">, </w:t>
            </w:r>
            <w:r w:rsidRPr="00753252">
              <w:rPr>
                <w:sz w:val="26"/>
                <w:szCs w:val="26"/>
              </w:rPr>
              <w:t xml:space="preserve">Thuê </w:t>
            </w:r>
            <w:r>
              <w:rPr>
                <w:sz w:val="26"/>
                <w:szCs w:val="26"/>
              </w:rPr>
              <w:t>350</w:t>
            </w:r>
            <w:r w:rsidRPr="00753252">
              <w:rPr>
                <w:sz w:val="26"/>
                <w:szCs w:val="26"/>
              </w:rPr>
              <w:t xml:space="preserve"> ghế khố</w:t>
            </w:r>
            <w:r w:rsidR="003E7B0E">
              <w:rPr>
                <w:sz w:val="26"/>
                <w:szCs w:val="26"/>
              </w:rPr>
              <w:t>i đông; âm thanh (01 buổi sáng</w:t>
            </w:r>
            <w:r>
              <w:rPr>
                <w:sz w:val="26"/>
                <w:szCs w:val="26"/>
              </w:rPr>
              <w:t>), thuê 04 bàn đại biểu; 1</w:t>
            </w:r>
            <w:r w:rsidR="003E7B0E">
              <w:rPr>
                <w:sz w:val="26"/>
                <w:szCs w:val="26"/>
              </w:rPr>
              <w:t>6</w:t>
            </w:r>
            <w:r>
              <w:rPr>
                <w:sz w:val="26"/>
                <w:szCs w:val="26"/>
              </w:rPr>
              <w:t xml:space="preserve"> ghế đại biểu;</w:t>
            </w:r>
          </w:p>
          <w:p w:rsidR="004F7AA2" w:rsidRPr="008E6A4D" w:rsidRDefault="004F7AA2" w:rsidP="00E44855">
            <w:pPr>
              <w:jc w:val="both"/>
              <w:rPr>
                <w:sz w:val="26"/>
                <w:szCs w:val="26"/>
              </w:rPr>
            </w:pPr>
            <w:r w:rsidRPr="008E6A4D">
              <w:rPr>
                <w:sz w:val="26"/>
                <w:szCs w:val="26"/>
              </w:rPr>
              <w:t>- Phối hợp cùng đ/c Thy, Tuấ</w:t>
            </w:r>
            <w:r>
              <w:rPr>
                <w:sz w:val="26"/>
                <w:szCs w:val="26"/>
              </w:rPr>
              <w:t>n</w:t>
            </w:r>
            <w:r w:rsidRPr="008E6A4D">
              <w:rPr>
                <w:sz w:val="26"/>
                <w:szCs w:val="26"/>
              </w:rPr>
              <w:t xml:space="preserve"> chuẩn bị 0</w:t>
            </w:r>
            <w:r w:rsidR="003E7B0E">
              <w:rPr>
                <w:sz w:val="26"/>
                <w:szCs w:val="26"/>
              </w:rPr>
              <w:t>2</w:t>
            </w:r>
            <w:r w:rsidRPr="008E6A4D">
              <w:rPr>
                <w:sz w:val="26"/>
                <w:szCs w:val="26"/>
              </w:rPr>
              <w:t xml:space="preserve"> Bình nước uống </w:t>
            </w:r>
            <w:r>
              <w:rPr>
                <w:sz w:val="26"/>
                <w:szCs w:val="26"/>
              </w:rPr>
              <w:t>21</w:t>
            </w:r>
            <w:r w:rsidRPr="008E6A4D">
              <w:rPr>
                <w:sz w:val="26"/>
                <w:szCs w:val="26"/>
              </w:rPr>
              <w:t xml:space="preserve"> lít cho trại sinh (có đá), </w:t>
            </w:r>
            <w:r w:rsidR="003E7B0E">
              <w:rPr>
                <w:sz w:val="26"/>
                <w:szCs w:val="26"/>
              </w:rPr>
              <w:t>2</w:t>
            </w:r>
            <w:r w:rsidRPr="008E6A4D">
              <w:rPr>
                <w:sz w:val="26"/>
                <w:szCs w:val="26"/>
              </w:rPr>
              <w:t xml:space="preserve"> thùng nước suối chai cho đại biểu; bố trí nước uống cho đại biểu, khách mời.</w:t>
            </w:r>
          </w:p>
          <w:p w:rsidR="004F7AA2" w:rsidRPr="008E6A4D" w:rsidRDefault="004F7AA2" w:rsidP="00E44855">
            <w:pPr>
              <w:jc w:val="both"/>
              <w:rPr>
                <w:sz w:val="26"/>
                <w:szCs w:val="26"/>
              </w:rPr>
            </w:pPr>
            <w:r w:rsidRPr="008E6A4D">
              <w:rPr>
                <w:sz w:val="26"/>
                <w:szCs w:val="26"/>
              </w:rPr>
              <w:t>- Viết kịch bả</w:t>
            </w:r>
            <w:r>
              <w:rPr>
                <w:sz w:val="26"/>
                <w:szCs w:val="26"/>
              </w:rPr>
              <w:t xml:space="preserve">n và dẫn chương trình. </w:t>
            </w:r>
          </w:p>
        </w:tc>
        <w:tc>
          <w:tcPr>
            <w:tcW w:w="2107" w:type="dxa"/>
          </w:tcPr>
          <w:p w:rsidR="004F7AA2" w:rsidRPr="008E6A4D" w:rsidRDefault="004F7AA2" w:rsidP="00E44855">
            <w:pPr>
              <w:jc w:val="center"/>
              <w:rPr>
                <w:sz w:val="26"/>
                <w:szCs w:val="26"/>
              </w:rPr>
            </w:pPr>
          </w:p>
          <w:p w:rsidR="004F7AA2" w:rsidRPr="008E6A4D" w:rsidRDefault="004F7AA2" w:rsidP="00E44855">
            <w:pPr>
              <w:jc w:val="center"/>
              <w:rPr>
                <w:sz w:val="26"/>
                <w:szCs w:val="26"/>
              </w:rPr>
            </w:pPr>
          </w:p>
          <w:p w:rsidR="004F7AA2" w:rsidRPr="008E6A4D" w:rsidRDefault="004F7AA2" w:rsidP="00E44855">
            <w:pPr>
              <w:jc w:val="center"/>
              <w:rPr>
                <w:sz w:val="26"/>
                <w:szCs w:val="26"/>
              </w:rPr>
            </w:pPr>
          </w:p>
          <w:p w:rsidR="004F7AA2" w:rsidRPr="008E6A4D" w:rsidRDefault="004F7AA2" w:rsidP="00E44855">
            <w:pPr>
              <w:jc w:val="center"/>
              <w:rPr>
                <w:sz w:val="26"/>
                <w:szCs w:val="26"/>
              </w:rPr>
            </w:pPr>
          </w:p>
          <w:p w:rsidR="004F7AA2" w:rsidRPr="008E6A4D" w:rsidRDefault="004F7AA2" w:rsidP="00E44855">
            <w:pPr>
              <w:jc w:val="center"/>
              <w:rPr>
                <w:sz w:val="26"/>
                <w:szCs w:val="26"/>
              </w:rPr>
            </w:pPr>
            <w:r w:rsidRPr="008E6A4D">
              <w:rPr>
                <w:sz w:val="26"/>
                <w:szCs w:val="26"/>
              </w:rPr>
              <w:t>đ/c Tiên</w:t>
            </w:r>
          </w:p>
        </w:tc>
        <w:tc>
          <w:tcPr>
            <w:tcW w:w="1800" w:type="dxa"/>
            <w:vMerge/>
          </w:tcPr>
          <w:p w:rsidR="004F7AA2" w:rsidRPr="008E6A4D" w:rsidRDefault="004F7AA2" w:rsidP="00E44855">
            <w:pPr>
              <w:jc w:val="center"/>
              <w:rPr>
                <w:sz w:val="26"/>
                <w:szCs w:val="26"/>
              </w:rPr>
            </w:pPr>
          </w:p>
        </w:tc>
        <w:tc>
          <w:tcPr>
            <w:tcW w:w="1532" w:type="dxa"/>
          </w:tcPr>
          <w:p w:rsidR="004F7AA2" w:rsidRPr="008E6A4D" w:rsidRDefault="004F7AA2" w:rsidP="00E44855">
            <w:pPr>
              <w:jc w:val="center"/>
              <w:rPr>
                <w:sz w:val="26"/>
                <w:szCs w:val="26"/>
              </w:rPr>
            </w:pPr>
          </w:p>
        </w:tc>
      </w:tr>
      <w:tr w:rsidR="004F7AA2" w:rsidRPr="008E6A4D" w:rsidTr="00E44855">
        <w:tc>
          <w:tcPr>
            <w:tcW w:w="901" w:type="dxa"/>
          </w:tcPr>
          <w:p w:rsidR="004F7AA2" w:rsidRPr="00625A05" w:rsidRDefault="004F7AA2" w:rsidP="00E44855">
            <w:pPr>
              <w:pStyle w:val="ListParagraph"/>
              <w:numPr>
                <w:ilvl w:val="0"/>
                <w:numId w:val="1"/>
              </w:numPr>
              <w:jc w:val="both"/>
              <w:rPr>
                <w:sz w:val="26"/>
                <w:szCs w:val="26"/>
              </w:rPr>
            </w:pPr>
          </w:p>
        </w:tc>
        <w:tc>
          <w:tcPr>
            <w:tcW w:w="8782" w:type="dxa"/>
          </w:tcPr>
          <w:p w:rsidR="004F7AA2" w:rsidRDefault="004F7AA2" w:rsidP="00E44855">
            <w:pPr>
              <w:jc w:val="both"/>
              <w:rPr>
                <w:sz w:val="26"/>
                <w:szCs w:val="26"/>
              </w:rPr>
            </w:pPr>
            <w:r>
              <w:rPr>
                <w:sz w:val="26"/>
                <w:szCs w:val="26"/>
              </w:rPr>
              <w:t>- Đặt mua 03 bó hoa tặng ban giám khảo.</w:t>
            </w:r>
          </w:p>
          <w:p w:rsidR="008D109E" w:rsidRDefault="008D109E" w:rsidP="00E44855">
            <w:pPr>
              <w:jc w:val="both"/>
              <w:rPr>
                <w:sz w:val="26"/>
                <w:szCs w:val="26"/>
              </w:rPr>
            </w:pPr>
            <w:r>
              <w:rPr>
                <w:sz w:val="26"/>
                <w:szCs w:val="26"/>
              </w:rPr>
              <w:t>- Tham mưu bài phát biểu phát động hội thi.</w:t>
            </w:r>
          </w:p>
          <w:p w:rsidR="003E7B0E" w:rsidRDefault="003E7B0E" w:rsidP="00E44855">
            <w:pPr>
              <w:jc w:val="both"/>
              <w:rPr>
                <w:sz w:val="26"/>
                <w:szCs w:val="26"/>
              </w:rPr>
            </w:pPr>
            <w:r>
              <w:rPr>
                <w:sz w:val="26"/>
                <w:szCs w:val="26"/>
              </w:rPr>
              <w:t>- In 05 bảng tên xe.</w:t>
            </w:r>
          </w:p>
          <w:p w:rsidR="003E7B0E" w:rsidRPr="00753252" w:rsidRDefault="003E7B0E" w:rsidP="00A4202C">
            <w:pPr>
              <w:jc w:val="both"/>
              <w:rPr>
                <w:sz w:val="26"/>
                <w:szCs w:val="26"/>
              </w:rPr>
            </w:pPr>
            <w:r>
              <w:rPr>
                <w:sz w:val="26"/>
                <w:szCs w:val="26"/>
              </w:rPr>
              <w:t xml:space="preserve">- </w:t>
            </w:r>
            <w:r w:rsidR="00A4202C">
              <w:rPr>
                <w:sz w:val="26"/>
                <w:szCs w:val="26"/>
              </w:rPr>
              <w:t>Hợp đồng</w:t>
            </w:r>
            <w:r>
              <w:rPr>
                <w:sz w:val="26"/>
                <w:szCs w:val="26"/>
              </w:rPr>
              <w:t xml:space="preserve"> 05 xe 45</w:t>
            </w:r>
            <w:r w:rsidR="005C1C8D">
              <w:rPr>
                <w:sz w:val="26"/>
                <w:szCs w:val="26"/>
              </w:rPr>
              <w:t xml:space="preserve"> chỗ</w:t>
            </w:r>
            <w:r w:rsidR="009F6BA0">
              <w:rPr>
                <w:sz w:val="26"/>
                <w:szCs w:val="26"/>
              </w:rPr>
              <w:t xml:space="preserve"> (có mặt trước 7h30 tại công viên Phú Cường)</w:t>
            </w:r>
            <w:r w:rsidR="005C1C8D">
              <w:rPr>
                <w:sz w:val="26"/>
                <w:szCs w:val="26"/>
              </w:rPr>
              <w:t xml:space="preserve">, </w:t>
            </w:r>
            <w:r>
              <w:rPr>
                <w:sz w:val="26"/>
                <w:szCs w:val="26"/>
              </w:rPr>
              <w:t>Phụ trách hướng dẫn đưa đón học sinh tham quan nhà máy xử lý nước thải (Xe 0</w:t>
            </w:r>
            <w:r w:rsidR="007C0B27">
              <w:rPr>
                <w:sz w:val="26"/>
                <w:szCs w:val="26"/>
              </w:rPr>
              <w:t>3</w:t>
            </w:r>
            <w:r>
              <w:rPr>
                <w:sz w:val="26"/>
                <w:szCs w:val="26"/>
              </w:rPr>
              <w:t xml:space="preserve">). </w:t>
            </w:r>
          </w:p>
        </w:tc>
        <w:tc>
          <w:tcPr>
            <w:tcW w:w="2107" w:type="dxa"/>
          </w:tcPr>
          <w:p w:rsidR="004F7AA2" w:rsidRPr="008E6A4D" w:rsidRDefault="004F7AA2" w:rsidP="00E44855">
            <w:pPr>
              <w:jc w:val="center"/>
              <w:rPr>
                <w:sz w:val="26"/>
                <w:szCs w:val="26"/>
              </w:rPr>
            </w:pPr>
            <w:r w:rsidRPr="008E6A4D">
              <w:rPr>
                <w:sz w:val="26"/>
                <w:szCs w:val="26"/>
              </w:rPr>
              <w:t>đ/c Nguyên</w:t>
            </w:r>
          </w:p>
        </w:tc>
        <w:tc>
          <w:tcPr>
            <w:tcW w:w="1800" w:type="dxa"/>
            <w:vMerge/>
          </w:tcPr>
          <w:p w:rsidR="004F7AA2" w:rsidRPr="008E6A4D" w:rsidRDefault="004F7AA2" w:rsidP="00E44855">
            <w:pPr>
              <w:jc w:val="center"/>
              <w:rPr>
                <w:sz w:val="26"/>
                <w:szCs w:val="26"/>
              </w:rPr>
            </w:pPr>
          </w:p>
        </w:tc>
        <w:tc>
          <w:tcPr>
            <w:tcW w:w="1532" w:type="dxa"/>
          </w:tcPr>
          <w:p w:rsidR="004F7AA2" w:rsidRPr="008E6A4D" w:rsidRDefault="004F7AA2" w:rsidP="00E44855">
            <w:pPr>
              <w:jc w:val="center"/>
              <w:rPr>
                <w:sz w:val="26"/>
                <w:szCs w:val="26"/>
              </w:rPr>
            </w:pPr>
          </w:p>
        </w:tc>
      </w:tr>
      <w:tr w:rsidR="004F7AA2" w:rsidRPr="008E6A4D" w:rsidTr="00E44855">
        <w:tc>
          <w:tcPr>
            <w:tcW w:w="901" w:type="dxa"/>
          </w:tcPr>
          <w:p w:rsidR="004F7AA2" w:rsidRPr="00625A05" w:rsidRDefault="004F7AA2" w:rsidP="00E44855">
            <w:pPr>
              <w:pStyle w:val="ListParagraph"/>
              <w:numPr>
                <w:ilvl w:val="0"/>
                <w:numId w:val="1"/>
              </w:numPr>
              <w:jc w:val="both"/>
              <w:rPr>
                <w:sz w:val="26"/>
                <w:szCs w:val="26"/>
              </w:rPr>
            </w:pPr>
          </w:p>
        </w:tc>
        <w:tc>
          <w:tcPr>
            <w:tcW w:w="8782" w:type="dxa"/>
          </w:tcPr>
          <w:p w:rsidR="004F7AA2" w:rsidRPr="008E6A4D" w:rsidRDefault="004F7AA2" w:rsidP="00E44855">
            <w:pPr>
              <w:jc w:val="both"/>
              <w:rPr>
                <w:sz w:val="26"/>
                <w:szCs w:val="26"/>
              </w:rPr>
            </w:pPr>
            <w:r w:rsidRPr="008E6A4D">
              <w:rPr>
                <w:sz w:val="26"/>
                <w:szCs w:val="26"/>
              </w:rPr>
              <w:t>- Tổng vệ sinh, kiểm tra vật dụng và mang về cơ quan.</w:t>
            </w:r>
          </w:p>
        </w:tc>
        <w:tc>
          <w:tcPr>
            <w:tcW w:w="2107" w:type="dxa"/>
          </w:tcPr>
          <w:p w:rsidR="004F7AA2" w:rsidRPr="008E6A4D" w:rsidRDefault="004F7AA2" w:rsidP="00E44855">
            <w:pPr>
              <w:jc w:val="center"/>
              <w:rPr>
                <w:sz w:val="26"/>
                <w:szCs w:val="26"/>
              </w:rPr>
            </w:pPr>
            <w:r w:rsidRPr="008E6A4D">
              <w:rPr>
                <w:sz w:val="26"/>
                <w:szCs w:val="26"/>
              </w:rPr>
              <w:t>Cán bộ cơ quan</w:t>
            </w:r>
          </w:p>
        </w:tc>
        <w:tc>
          <w:tcPr>
            <w:tcW w:w="1800" w:type="dxa"/>
            <w:vMerge/>
          </w:tcPr>
          <w:p w:rsidR="004F7AA2" w:rsidRPr="008E6A4D" w:rsidRDefault="004F7AA2" w:rsidP="00E44855">
            <w:pPr>
              <w:jc w:val="center"/>
              <w:rPr>
                <w:sz w:val="26"/>
                <w:szCs w:val="26"/>
              </w:rPr>
            </w:pPr>
          </w:p>
        </w:tc>
        <w:tc>
          <w:tcPr>
            <w:tcW w:w="1532" w:type="dxa"/>
          </w:tcPr>
          <w:p w:rsidR="004F7AA2" w:rsidRPr="008E6A4D" w:rsidRDefault="004F7AA2" w:rsidP="00E44855">
            <w:pPr>
              <w:jc w:val="center"/>
              <w:rPr>
                <w:sz w:val="26"/>
                <w:szCs w:val="26"/>
              </w:rPr>
            </w:pPr>
          </w:p>
        </w:tc>
      </w:tr>
      <w:tr w:rsidR="004F7AA2" w:rsidRPr="008E6A4D" w:rsidTr="00E44855">
        <w:tc>
          <w:tcPr>
            <w:tcW w:w="15122" w:type="dxa"/>
            <w:gridSpan w:val="5"/>
          </w:tcPr>
          <w:p w:rsidR="004F7AA2" w:rsidRPr="00361CA9" w:rsidRDefault="007C0B27" w:rsidP="00E44855">
            <w:pPr>
              <w:tabs>
                <w:tab w:val="left" w:pos="7974"/>
              </w:tabs>
              <w:jc w:val="center"/>
              <w:rPr>
                <w:b/>
                <w:sz w:val="26"/>
                <w:szCs w:val="26"/>
              </w:rPr>
            </w:pPr>
            <w:r>
              <w:rPr>
                <w:b/>
                <w:sz w:val="26"/>
                <w:szCs w:val="26"/>
              </w:rPr>
              <w:t>Phòng tài nguyên &amp; môi trường thành phố</w:t>
            </w:r>
          </w:p>
        </w:tc>
      </w:tr>
      <w:tr w:rsidR="004F7AA2" w:rsidRPr="008E6A4D" w:rsidTr="00E44855">
        <w:tc>
          <w:tcPr>
            <w:tcW w:w="901" w:type="dxa"/>
          </w:tcPr>
          <w:p w:rsidR="004F7AA2" w:rsidRPr="00625A05" w:rsidRDefault="004F7AA2" w:rsidP="00E44855">
            <w:pPr>
              <w:pStyle w:val="ListParagraph"/>
              <w:numPr>
                <w:ilvl w:val="0"/>
                <w:numId w:val="1"/>
              </w:numPr>
              <w:jc w:val="both"/>
              <w:rPr>
                <w:sz w:val="26"/>
                <w:szCs w:val="26"/>
              </w:rPr>
            </w:pPr>
          </w:p>
        </w:tc>
        <w:tc>
          <w:tcPr>
            <w:tcW w:w="8782" w:type="dxa"/>
          </w:tcPr>
          <w:p w:rsidR="007C0B27" w:rsidRDefault="007C0B27" w:rsidP="00E44855">
            <w:pPr>
              <w:jc w:val="both"/>
              <w:rPr>
                <w:sz w:val="26"/>
                <w:szCs w:val="26"/>
              </w:rPr>
            </w:pPr>
            <w:r>
              <w:rPr>
                <w:sz w:val="26"/>
                <w:szCs w:val="26"/>
              </w:rPr>
              <w:t>- Liên hệ địa điểm, cư cán bộ phụ trách hướng dẫn đưa đón học sinh tham quan nhà máy xử lý nước thải (Xe 04</w:t>
            </w:r>
            <w:r w:rsidR="000816ED">
              <w:rPr>
                <w:sz w:val="26"/>
                <w:szCs w:val="26"/>
              </w:rPr>
              <w:t>, 05</w:t>
            </w:r>
            <w:r>
              <w:rPr>
                <w:sz w:val="26"/>
                <w:szCs w:val="26"/>
              </w:rPr>
              <w:t>).</w:t>
            </w:r>
          </w:p>
          <w:p w:rsidR="004F7AA2" w:rsidRPr="00361CA9" w:rsidRDefault="00971B46" w:rsidP="00E44855">
            <w:pPr>
              <w:jc w:val="both"/>
              <w:rPr>
                <w:sz w:val="26"/>
                <w:szCs w:val="26"/>
              </w:rPr>
            </w:pPr>
            <w:r>
              <w:rPr>
                <w:sz w:val="26"/>
                <w:szCs w:val="26"/>
              </w:rPr>
              <w:t>- Phối hợp cùng đ/c Tiên Thành đoàn thanh quyết toán các nội dung của hoạt động theo yêu cầu của tài chính.</w:t>
            </w:r>
          </w:p>
        </w:tc>
        <w:tc>
          <w:tcPr>
            <w:tcW w:w="2107" w:type="dxa"/>
          </w:tcPr>
          <w:p w:rsidR="004F7AA2" w:rsidRPr="008E6A4D" w:rsidRDefault="004F7AA2" w:rsidP="008D109E">
            <w:pPr>
              <w:jc w:val="center"/>
              <w:rPr>
                <w:sz w:val="26"/>
                <w:szCs w:val="26"/>
              </w:rPr>
            </w:pPr>
            <w:r>
              <w:rPr>
                <w:sz w:val="26"/>
                <w:szCs w:val="26"/>
              </w:rPr>
              <w:t xml:space="preserve">Đ/c </w:t>
            </w:r>
            <w:r w:rsidR="008D109E">
              <w:rPr>
                <w:sz w:val="26"/>
                <w:szCs w:val="26"/>
              </w:rPr>
              <w:t>Duy (Phòng TN&amp;MT)</w:t>
            </w:r>
          </w:p>
        </w:tc>
        <w:tc>
          <w:tcPr>
            <w:tcW w:w="1800" w:type="dxa"/>
          </w:tcPr>
          <w:p w:rsidR="004F7AA2" w:rsidRPr="008E6A4D" w:rsidRDefault="004F7AA2" w:rsidP="00E44855">
            <w:pPr>
              <w:jc w:val="center"/>
              <w:rPr>
                <w:sz w:val="26"/>
                <w:szCs w:val="26"/>
              </w:rPr>
            </w:pPr>
          </w:p>
        </w:tc>
        <w:tc>
          <w:tcPr>
            <w:tcW w:w="1532" w:type="dxa"/>
          </w:tcPr>
          <w:p w:rsidR="004F7AA2" w:rsidRPr="008E6A4D" w:rsidRDefault="004F7AA2" w:rsidP="00E44855">
            <w:pPr>
              <w:jc w:val="center"/>
              <w:rPr>
                <w:sz w:val="26"/>
                <w:szCs w:val="26"/>
              </w:rPr>
            </w:pPr>
          </w:p>
        </w:tc>
      </w:tr>
    </w:tbl>
    <w:p w:rsidR="004F7AA2" w:rsidRPr="008E6A4D" w:rsidRDefault="004F7AA2" w:rsidP="004F7AA2">
      <w:pPr>
        <w:jc w:val="both"/>
        <w:rPr>
          <w:sz w:val="26"/>
          <w:szCs w:val="26"/>
        </w:rPr>
      </w:pPr>
    </w:p>
    <w:p w:rsidR="004F7AA2" w:rsidRPr="008E6A4D" w:rsidRDefault="004F7AA2" w:rsidP="004F7AA2">
      <w:pPr>
        <w:tabs>
          <w:tab w:val="left" w:pos="5742"/>
        </w:tabs>
        <w:ind w:firstLine="935"/>
        <w:jc w:val="both"/>
        <w:rPr>
          <w:i/>
          <w:sz w:val="26"/>
          <w:szCs w:val="26"/>
        </w:rPr>
      </w:pPr>
      <w:r w:rsidRPr="008E6A4D">
        <w:rPr>
          <w:i/>
          <w:sz w:val="26"/>
          <w:szCs w:val="26"/>
        </w:rPr>
        <w:t>* Lưu ý: Đề nghị các đồng chí đảm bảo đúng thời gian và chuẩn bị tốt các nội dung theo phân công, trong quá trình thực hiện, những vấn đề mới phát sinh thường trực sẽ có thống nhất để phân công cụ thể./.</w:t>
      </w:r>
    </w:p>
    <w:p w:rsidR="004F7AA2" w:rsidRPr="008E6A4D" w:rsidRDefault="004F7AA2" w:rsidP="004F7AA2">
      <w:pPr>
        <w:tabs>
          <w:tab w:val="left" w:pos="5742"/>
        </w:tabs>
        <w:ind w:firstLine="935"/>
        <w:jc w:val="both"/>
        <w:rPr>
          <w:i/>
          <w:sz w:val="26"/>
          <w:szCs w:val="26"/>
        </w:rPr>
      </w:pPr>
    </w:p>
    <w:tbl>
      <w:tblPr>
        <w:tblW w:w="0" w:type="auto"/>
        <w:jc w:val="center"/>
        <w:tblLook w:val="01E0" w:firstRow="1" w:lastRow="1" w:firstColumn="1" w:lastColumn="1" w:noHBand="0" w:noVBand="0"/>
      </w:tblPr>
      <w:tblGrid>
        <w:gridCol w:w="7387"/>
        <w:gridCol w:w="7387"/>
      </w:tblGrid>
      <w:tr w:rsidR="004F7AA2" w:rsidRPr="008E6A4D" w:rsidTr="00E44855">
        <w:trPr>
          <w:jc w:val="center"/>
        </w:trPr>
        <w:tc>
          <w:tcPr>
            <w:tcW w:w="7394" w:type="dxa"/>
          </w:tcPr>
          <w:p w:rsidR="004F7AA2" w:rsidRPr="008E6A4D" w:rsidRDefault="004F7AA2" w:rsidP="00E44855">
            <w:pPr>
              <w:tabs>
                <w:tab w:val="left" w:pos="5742"/>
              </w:tabs>
              <w:jc w:val="both"/>
              <w:rPr>
                <w:b/>
                <w:i/>
                <w:sz w:val="26"/>
                <w:szCs w:val="26"/>
                <w:u w:val="single"/>
              </w:rPr>
            </w:pPr>
            <w:r w:rsidRPr="008E6A4D">
              <w:rPr>
                <w:b/>
                <w:i/>
                <w:sz w:val="26"/>
                <w:szCs w:val="26"/>
                <w:u w:val="single"/>
              </w:rPr>
              <w:t>Nơi nhận:</w:t>
            </w:r>
          </w:p>
          <w:p w:rsidR="004F7AA2" w:rsidRPr="008E6A4D" w:rsidRDefault="004F7AA2" w:rsidP="00E44855">
            <w:pPr>
              <w:tabs>
                <w:tab w:val="left" w:pos="5742"/>
              </w:tabs>
              <w:jc w:val="both"/>
              <w:rPr>
                <w:sz w:val="26"/>
                <w:szCs w:val="26"/>
              </w:rPr>
            </w:pPr>
            <w:r w:rsidRPr="008E6A4D">
              <w:rPr>
                <w:sz w:val="26"/>
                <w:szCs w:val="26"/>
              </w:rPr>
              <w:t xml:space="preserve">- Thường trực; </w:t>
            </w:r>
          </w:p>
          <w:p w:rsidR="004F7AA2" w:rsidRPr="008E6A4D" w:rsidRDefault="004F7AA2" w:rsidP="00E44855">
            <w:pPr>
              <w:tabs>
                <w:tab w:val="left" w:pos="5742"/>
              </w:tabs>
              <w:jc w:val="both"/>
              <w:rPr>
                <w:sz w:val="26"/>
                <w:szCs w:val="26"/>
              </w:rPr>
            </w:pPr>
            <w:r w:rsidRPr="008E6A4D">
              <w:rPr>
                <w:sz w:val="26"/>
                <w:szCs w:val="26"/>
              </w:rPr>
              <w:t>- Các đồng chí cơ quan;</w:t>
            </w:r>
          </w:p>
          <w:p w:rsidR="004F7AA2" w:rsidRPr="008E6A4D" w:rsidRDefault="004F7AA2" w:rsidP="00E44855">
            <w:pPr>
              <w:tabs>
                <w:tab w:val="left" w:pos="5742"/>
              </w:tabs>
              <w:jc w:val="both"/>
              <w:rPr>
                <w:sz w:val="26"/>
                <w:szCs w:val="26"/>
              </w:rPr>
            </w:pPr>
            <w:r w:rsidRPr="008E6A4D">
              <w:rPr>
                <w:sz w:val="26"/>
                <w:szCs w:val="26"/>
              </w:rPr>
              <w:lastRenderedPageBreak/>
              <w:t>- Lưu.</w:t>
            </w:r>
          </w:p>
        </w:tc>
        <w:tc>
          <w:tcPr>
            <w:tcW w:w="7394" w:type="dxa"/>
          </w:tcPr>
          <w:p w:rsidR="004F7AA2" w:rsidRPr="008E6A4D" w:rsidRDefault="004F7AA2" w:rsidP="00E44855">
            <w:pPr>
              <w:tabs>
                <w:tab w:val="left" w:pos="5742"/>
              </w:tabs>
              <w:jc w:val="center"/>
              <w:rPr>
                <w:b/>
                <w:sz w:val="26"/>
                <w:szCs w:val="26"/>
              </w:rPr>
            </w:pPr>
            <w:r w:rsidRPr="008E6A4D">
              <w:rPr>
                <w:b/>
                <w:sz w:val="26"/>
                <w:szCs w:val="26"/>
              </w:rPr>
              <w:lastRenderedPageBreak/>
              <w:t>TM. BAN THƯỜNG VỤ</w:t>
            </w:r>
          </w:p>
          <w:p w:rsidR="004F7AA2" w:rsidRPr="008E6A4D" w:rsidRDefault="00707457" w:rsidP="00E44855">
            <w:pPr>
              <w:tabs>
                <w:tab w:val="left" w:pos="5742"/>
              </w:tabs>
              <w:jc w:val="center"/>
              <w:rPr>
                <w:b/>
                <w:sz w:val="26"/>
                <w:szCs w:val="26"/>
              </w:rPr>
            </w:pPr>
            <w:r>
              <w:rPr>
                <w:b/>
                <w:sz w:val="26"/>
                <w:szCs w:val="26"/>
              </w:rPr>
              <w:t xml:space="preserve">PHÓ </w:t>
            </w:r>
            <w:r w:rsidR="004F7AA2" w:rsidRPr="008E6A4D">
              <w:rPr>
                <w:b/>
                <w:sz w:val="26"/>
                <w:szCs w:val="26"/>
              </w:rPr>
              <w:t>BÍ THƯ</w:t>
            </w:r>
          </w:p>
          <w:p w:rsidR="004F7AA2" w:rsidRPr="008E6A4D" w:rsidRDefault="004F7AA2" w:rsidP="00133B18">
            <w:pPr>
              <w:tabs>
                <w:tab w:val="left" w:pos="5742"/>
              </w:tabs>
              <w:rPr>
                <w:b/>
                <w:sz w:val="26"/>
                <w:szCs w:val="26"/>
              </w:rPr>
            </w:pPr>
          </w:p>
          <w:p w:rsidR="004F7AA2" w:rsidRPr="008E6A4D" w:rsidRDefault="004F7AA2" w:rsidP="00E44855">
            <w:pPr>
              <w:tabs>
                <w:tab w:val="left" w:pos="5742"/>
              </w:tabs>
              <w:jc w:val="center"/>
              <w:rPr>
                <w:b/>
                <w:sz w:val="26"/>
                <w:szCs w:val="26"/>
              </w:rPr>
            </w:pPr>
          </w:p>
          <w:p w:rsidR="004F7AA2" w:rsidRPr="008E6A4D" w:rsidRDefault="004F7AA2" w:rsidP="00E44855">
            <w:pPr>
              <w:tabs>
                <w:tab w:val="left" w:pos="5742"/>
              </w:tabs>
              <w:jc w:val="center"/>
              <w:rPr>
                <w:b/>
                <w:sz w:val="26"/>
                <w:szCs w:val="26"/>
              </w:rPr>
            </w:pPr>
          </w:p>
          <w:p w:rsidR="004F7AA2" w:rsidRPr="008E6A4D" w:rsidRDefault="004F7AA2" w:rsidP="00E44855">
            <w:pPr>
              <w:tabs>
                <w:tab w:val="left" w:pos="5742"/>
              </w:tabs>
              <w:jc w:val="center"/>
              <w:rPr>
                <w:b/>
                <w:sz w:val="26"/>
                <w:szCs w:val="26"/>
              </w:rPr>
            </w:pPr>
          </w:p>
          <w:p w:rsidR="004F7AA2" w:rsidRPr="008E6A4D" w:rsidRDefault="004F7AA2" w:rsidP="00E44855">
            <w:pPr>
              <w:tabs>
                <w:tab w:val="left" w:pos="5742"/>
              </w:tabs>
              <w:jc w:val="center"/>
              <w:rPr>
                <w:b/>
                <w:sz w:val="26"/>
                <w:szCs w:val="26"/>
              </w:rPr>
            </w:pPr>
            <w:r w:rsidRPr="008E6A4D">
              <w:rPr>
                <w:b/>
                <w:sz w:val="26"/>
                <w:szCs w:val="26"/>
              </w:rPr>
              <w:t>Nguyễn Văn Sum</w:t>
            </w:r>
          </w:p>
        </w:tc>
      </w:tr>
    </w:tbl>
    <w:p w:rsidR="004F7AA2" w:rsidRDefault="004F7AA2" w:rsidP="004F7AA2">
      <w:pPr>
        <w:spacing w:before="40" w:after="40"/>
        <w:jc w:val="center"/>
        <w:rPr>
          <w:b/>
          <w:sz w:val="26"/>
          <w:szCs w:val="26"/>
        </w:rPr>
      </w:pPr>
    </w:p>
    <w:p w:rsidR="004F7AA2" w:rsidRDefault="00393302" w:rsidP="004F7AA2">
      <w:pPr>
        <w:tabs>
          <w:tab w:val="left" w:pos="6480"/>
        </w:tabs>
      </w:pPr>
      <w:r>
        <w:rPr>
          <w:noProof/>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-545465</wp:posOffset>
                </wp:positionV>
                <wp:extent cx="9048750" cy="27908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9048750" cy="2790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3302" w:rsidRPr="00393302" w:rsidRDefault="00393302" w:rsidP="00393302">
                            <w:pPr>
                              <w:jc w:val="center"/>
                              <w:rPr>
                                <w:sz w:val="24"/>
                                <w:szCs w:val="24"/>
                              </w:rPr>
                            </w:pPr>
                            <w:r w:rsidRPr="00393302">
                              <w:rPr>
                                <w:sz w:val="24"/>
                                <w:szCs w:val="24"/>
                              </w:rPr>
                              <w:t>CHÀO MỪNG ĐẠI HỘI ĐẠI BIỂU ĐOÀN TNCS HỒ CHÍ MINH THÀNH PHỐ THỦ DẦU MỘT LẦN THỨ XI, NHIỆM KỲ (2017 – 2022)</w:t>
                            </w:r>
                          </w:p>
                          <w:p w:rsidR="00393302" w:rsidRDefault="00AE7491" w:rsidP="00393302">
                            <w:pPr>
                              <w:jc w:val="center"/>
                              <w:rPr>
                                <w:sz w:val="24"/>
                                <w:szCs w:val="24"/>
                              </w:rPr>
                            </w:pPr>
                            <w:r>
                              <w:rPr>
                                <w:sz w:val="24"/>
                                <w:szCs w:val="24"/>
                              </w:rPr>
                              <w:t>MỪNG ĐẢNG QUANG VINH – MỪ</w:t>
                            </w:r>
                            <w:r w:rsidR="00393302" w:rsidRPr="00393302">
                              <w:rPr>
                                <w:sz w:val="24"/>
                                <w:szCs w:val="24"/>
                              </w:rPr>
                              <w:t>NG XUÂN ĐỊNH DẬU</w:t>
                            </w:r>
                          </w:p>
                          <w:p w:rsidR="00393302" w:rsidRDefault="00393302" w:rsidP="00393302">
                            <w:pPr>
                              <w:jc w:val="center"/>
                              <w:rPr>
                                <w:sz w:val="24"/>
                                <w:szCs w:val="24"/>
                              </w:rPr>
                            </w:pPr>
                          </w:p>
                          <w:p w:rsidR="00393302" w:rsidRPr="00393302" w:rsidRDefault="00393302" w:rsidP="00393302">
                            <w:pPr>
                              <w:jc w:val="center"/>
                              <w:rPr>
                                <w:sz w:val="20"/>
                                <w:szCs w:val="20"/>
                              </w:rPr>
                            </w:pPr>
                            <w:r w:rsidRPr="00393302">
                              <w:rPr>
                                <w:sz w:val="20"/>
                                <w:szCs w:val="20"/>
                              </w:rPr>
                              <w:t xml:space="preserve">THÀNH PHỐ THỦ DẦU MỘT </w:t>
                            </w:r>
                          </w:p>
                          <w:p w:rsidR="00393302" w:rsidRPr="00393302" w:rsidRDefault="00393302" w:rsidP="00393302">
                            <w:pPr>
                              <w:jc w:val="center"/>
                              <w:rPr>
                                <w:sz w:val="20"/>
                                <w:szCs w:val="20"/>
                              </w:rPr>
                            </w:pPr>
                            <w:r w:rsidRPr="00393302">
                              <w:rPr>
                                <w:sz w:val="20"/>
                                <w:szCs w:val="20"/>
                              </w:rPr>
                              <w:t>THÀNH ĐOÀN – PHÒNG TÀI NGUYÊN &amp; MÔI TRƯỜNG</w:t>
                            </w:r>
                          </w:p>
                          <w:p w:rsidR="00393302" w:rsidRDefault="00393302" w:rsidP="00393302"/>
                          <w:p w:rsidR="00393302" w:rsidRPr="00393302" w:rsidRDefault="00393302" w:rsidP="00393302">
                            <w:pPr>
                              <w:tabs>
                                <w:tab w:val="left" w:pos="4215"/>
                              </w:tabs>
                              <w:jc w:val="center"/>
                              <w:rPr>
                                <w:b/>
                                <w:bCs/>
                                <w:sz w:val="40"/>
                                <w:szCs w:val="40"/>
                              </w:rPr>
                            </w:pPr>
                            <w:r w:rsidRPr="00393302">
                              <w:rPr>
                                <w:b/>
                                <w:bCs/>
                                <w:sz w:val="40"/>
                                <w:szCs w:val="40"/>
                              </w:rPr>
                              <w:t>HỘI THI</w:t>
                            </w:r>
                          </w:p>
                          <w:p w:rsidR="00393302" w:rsidRPr="00393302" w:rsidRDefault="00393302" w:rsidP="00393302">
                            <w:pPr>
                              <w:tabs>
                                <w:tab w:val="left" w:pos="4215"/>
                              </w:tabs>
                              <w:jc w:val="center"/>
                              <w:rPr>
                                <w:b/>
                                <w:bCs/>
                                <w:sz w:val="32"/>
                                <w:szCs w:val="32"/>
                              </w:rPr>
                            </w:pPr>
                            <w:r w:rsidRPr="00393302">
                              <w:rPr>
                                <w:b/>
                                <w:bCs/>
                                <w:sz w:val="32"/>
                                <w:szCs w:val="32"/>
                              </w:rPr>
                              <w:t>TUYÊN TRUYỀN BẢO VỆ MÔI TRƯỜNG THÀNH PHỐ THỦ DẦU MỘT - NĂM 2016</w:t>
                            </w:r>
                          </w:p>
                          <w:p w:rsidR="00393302" w:rsidRPr="00393302" w:rsidRDefault="00393302" w:rsidP="00393302">
                            <w:pPr>
                              <w:tabs>
                                <w:tab w:val="left" w:pos="4215"/>
                              </w:tabs>
                              <w:jc w:val="center"/>
                              <w:rPr>
                                <w:b/>
                                <w:sz w:val="32"/>
                                <w:szCs w:val="32"/>
                              </w:rPr>
                            </w:pPr>
                            <w:r w:rsidRPr="00393302">
                              <w:rPr>
                                <w:b/>
                                <w:sz w:val="32"/>
                                <w:szCs w:val="32"/>
                              </w:rPr>
                              <w:t>“TUỔI TRẺ THÀNH PHỐ CHUNG TAY BẢO VỆ MÔI TRƯỜNG”</w:t>
                            </w:r>
                          </w:p>
                          <w:p w:rsidR="00393302" w:rsidRDefault="00393302" w:rsidP="00393302">
                            <w:pPr>
                              <w:tabs>
                                <w:tab w:val="left" w:pos="4215"/>
                              </w:tabs>
                              <w:jc w:val="center"/>
                              <w:rPr>
                                <w:b/>
                              </w:rPr>
                            </w:pPr>
                          </w:p>
                          <w:p w:rsidR="00393302" w:rsidRPr="00393302" w:rsidRDefault="00393302" w:rsidP="00393302">
                            <w:pPr>
                              <w:tabs>
                                <w:tab w:val="left" w:pos="4215"/>
                              </w:tabs>
                              <w:rPr>
                                <w:b/>
                                <w:bCs/>
                                <w:i/>
                              </w:rPr>
                            </w:pPr>
                          </w:p>
                          <w:p w:rsidR="00393302" w:rsidRPr="00393302" w:rsidRDefault="00393302" w:rsidP="00393302">
                            <w:pPr>
                              <w:jc w:val="right"/>
                              <w:rPr>
                                <w:i/>
                              </w:rPr>
                            </w:pPr>
                            <w:r w:rsidRPr="00393302">
                              <w:rPr>
                                <w:i/>
                              </w:rPr>
                              <w:t>Thủ Dầu Một, ngày 15 tháng 01 năm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pt;margin-top:-42.95pt;width:712.5pt;height:21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" fillcolor="white [3201]" strokeweight=".5pt">
                <v:textbox>
                  <w:txbxContent>
                    <w:p w:rsidR="00393302" w:rsidRPr="00393302" w:rsidRDefault="00393302" w:rsidP="00393302">
                      <w:pPr>
                        <w:jc w:val="center"/>
                        <w:rPr>
                          <w:sz w:val="24"/>
                          <w:szCs w:val="24"/>
                        </w:rPr>
                      </w:pPr>
                      <w:r w:rsidRPr="00393302">
                        <w:rPr>
                          <w:sz w:val="24"/>
                          <w:szCs w:val="24"/>
                        </w:rPr>
                        <w:t>CHÀO MỪNG ĐẠI HỘI ĐẠI BIỂU ĐOÀN TNCS HỒ CHÍ MINH THÀNH PHỐ THỦ DẦU MỘT LẦN THỨ XI, NHIỆM KỲ (2017 – 2022)</w:t>
                      </w:r>
                    </w:p>
                    <w:p w:rsidR="00393302" w:rsidRDefault="00AE7491" w:rsidP="00393302">
                      <w:pPr>
                        <w:jc w:val="center"/>
                        <w:rPr>
                          <w:sz w:val="24"/>
                          <w:szCs w:val="24"/>
                        </w:rPr>
                      </w:pPr>
                      <w:r>
                        <w:rPr>
                          <w:sz w:val="24"/>
                          <w:szCs w:val="24"/>
                        </w:rPr>
                        <w:t>MỪNG ĐẢNG QUANG VINH – MỪ</w:t>
                      </w:r>
                      <w:r w:rsidR="00393302" w:rsidRPr="00393302">
                        <w:rPr>
                          <w:sz w:val="24"/>
                          <w:szCs w:val="24"/>
                        </w:rPr>
                        <w:t>NG XUÂN ĐỊNH DẬU</w:t>
                      </w:r>
                    </w:p>
                    <w:p w:rsidR="00393302" w:rsidRDefault="00393302" w:rsidP="00393302">
                      <w:pPr>
                        <w:jc w:val="center"/>
                        <w:rPr>
                          <w:sz w:val="24"/>
                          <w:szCs w:val="24"/>
                        </w:rPr>
                      </w:pPr>
                    </w:p>
                    <w:p w:rsidR="00393302" w:rsidRPr="00393302" w:rsidRDefault="00393302" w:rsidP="00393302">
                      <w:pPr>
                        <w:jc w:val="center"/>
                        <w:rPr>
                          <w:sz w:val="20"/>
                          <w:szCs w:val="20"/>
                        </w:rPr>
                      </w:pPr>
                      <w:r w:rsidRPr="00393302">
                        <w:rPr>
                          <w:sz w:val="20"/>
                          <w:szCs w:val="20"/>
                        </w:rPr>
                        <w:t xml:space="preserve">THÀNH PHỐ THỦ DẦU MỘT </w:t>
                      </w:r>
                    </w:p>
                    <w:p w:rsidR="00393302" w:rsidRPr="00393302" w:rsidRDefault="00393302" w:rsidP="00393302">
                      <w:pPr>
                        <w:jc w:val="center"/>
                        <w:rPr>
                          <w:sz w:val="20"/>
                          <w:szCs w:val="20"/>
                        </w:rPr>
                      </w:pPr>
                      <w:r w:rsidRPr="00393302">
                        <w:rPr>
                          <w:sz w:val="20"/>
                          <w:szCs w:val="20"/>
                        </w:rPr>
                        <w:t>THÀNH ĐOÀN – PHÒNG TÀI NGUYÊN &amp; MÔI TRƯỜNG</w:t>
                      </w:r>
                    </w:p>
                    <w:p w:rsidR="00393302" w:rsidRDefault="00393302" w:rsidP="00393302"/>
                    <w:p w:rsidR="00393302" w:rsidRPr="00393302" w:rsidRDefault="00393302" w:rsidP="00393302">
                      <w:pPr>
                        <w:tabs>
                          <w:tab w:val="left" w:pos="4215"/>
                        </w:tabs>
                        <w:jc w:val="center"/>
                        <w:rPr>
                          <w:b/>
                          <w:bCs/>
                          <w:sz w:val="40"/>
                          <w:szCs w:val="40"/>
                        </w:rPr>
                      </w:pPr>
                      <w:r w:rsidRPr="00393302">
                        <w:rPr>
                          <w:b/>
                          <w:bCs/>
                          <w:sz w:val="40"/>
                          <w:szCs w:val="40"/>
                        </w:rPr>
                        <w:t>HỘI THI</w:t>
                      </w:r>
                    </w:p>
                    <w:p w:rsidR="00393302" w:rsidRPr="00393302" w:rsidRDefault="00393302" w:rsidP="00393302">
                      <w:pPr>
                        <w:tabs>
                          <w:tab w:val="left" w:pos="4215"/>
                        </w:tabs>
                        <w:jc w:val="center"/>
                        <w:rPr>
                          <w:b/>
                          <w:bCs/>
                          <w:sz w:val="32"/>
                          <w:szCs w:val="32"/>
                        </w:rPr>
                      </w:pPr>
                      <w:r w:rsidRPr="00393302">
                        <w:rPr>
                          <w:b/>
                          <w:bCs/>
                          <w:sz w:val="32"/>
                          <w:szCs w:val="32"/>
                        </w:rPr>
                        <w:t>TUYÊN TRUYỀN BẢO VỆ MÔI TRƯỜNG THÀNH PHỐ THỦ DẦU MỘT - NĂM 2016</w:t>
                      </w:r>
                    </w:p>
                    <w:p w:rsidR="00393302" w:rsidRPr="00393302" w:rsidRDefault="00393302" w:rsidP="00393302">
                      <w:pPr>
                        <w:tabs>
                          <w:tab w:val="left" w:pos="4215"/>
                        </w:tabs>
                        <w:jc w:val="center"/>
                        <w:rPr>
                          <w:b/>
                          <w:sz w:val="32"/>
                          <w:szCs w:val="32"/>
                        </w:rPr>
                      </w:pPr>
                      <w:r w:rsidRPr="00393302">
                        <w:rPr>
                          <w:b/>
                          <w:sz w:val="32"/>
                          <w:szCs w:val="32"/>
                        </w:rPr>
                        <w:t>“TUỔI TRẺ THÀNH PHỐ CHUNG TAY BẢO VỆ MÔI TRƯỜNG”</w:t>
                      </w:r>
                    </w:p>
                    <w:p w:rsidR="00393302" w:rsidRDefault="00393302" w:rsidP="00393302">
                      <w:pPr>
                        <w:tabs>
                          <w:tab w:val="left" w:pos="4215"/>
                        </w:tabs>
                        <w:jc w:val="center"/>
                        <w:rPr>
                          <w:b/>
                        </w:rPr>
                      </w:pPr>
                    </w:p>
                    <w:p w:rsidR="00393302" w:rsidRPr="00393302" w:rsidRDefault="00393302" w:rsidP="00393302">
                      <w:pPr>
                        <w:tabs>
                          <w:tab w:val="left" w:pos="4215"/>
                        </w:tabs>
                        <w:rPr>
                          <w:b/>
                          <w:bCs/>
                          <w:i/>
                        </w:rPr>
                      </w:pPr>
                    </w:p>
                    <w:p w:rsidR="00393302" w:rsidRPr="00393302" w:rsidRDefault="00393302" w:rsidP="00393302">
                      <w:pPr>
                        <w:jc w:val="right"/>
                        <w:rPr>
                          <w:i/>
                        </w:rPr>
                      </w:pPr>
                      <w:r w:rsidRPr="00393302">
                        <w:rPr>
                          <w:i/>
                        </w:rPr>
                        <w:t>Thủ Dầu Một, ngày 15 tháng 01 năm 2017</w:t>
                      </w:r>
                    </w:p>
                  </w:txbxContent>
                </v:textbox>
              </v:shape>
            </w:pict>
          </mc:Fallback>
        </mc:AlternateContent>
      </w:r>
    </w:p>
    <w:p w:rsidR="004F7AA2" w:rsidRDefault="004F7AA2" w:rsidP="004F7AA2">
      <w:pPr>
        <w:tabs>
          <w:tab w:val="left" w:pos="6480"/>
        </w:tabs>
      </w:pPr>
    </w:p>
    <w:p w:rsidR="004F7AA2" w:rsidRDefault="004F7AA2" w:rsidP="004F7AA2">
      <w:pPr>
        <w:tabs>
          <w:tab w:val="left" w:pos="6480"/>
        </w:tabs>
      </w:pPr>
    </w:p>
    <w:p w:rsidR="004F7AA2" w:rsidRDefault="004F7AA2" w:rsidP="004F7AA2">
      <w:pPr>
        <w:tabs>
          <w:tab w:val="left" w:pos="6480"/>
        </w:tabs>
      </w:pPr>
    </w:p>
    <w:p w:rsidR="004F7AA2" w:rsidRDefault="004F7AA2" w:rsidP="004F7AA2">
      <w:pPr>
        <w:tabs>
          <w:tab w:val="left" w:pos="6480"/>
        </w:tabs>
      </w:pPr>
    </w:p>
    <w:p w:rsidR="004F7AA2" w:rsidRDefault="004F7AA2" w:rsidP="004F7AA2">
      <w:pPr>
        <w:tabs>
          <w:tab w:val="left" w:pos="6480"/>
        </w:tabs>
      </w:pPr>
    </w:p>
    <w:p w:rsidR="00393302" w:rsidRDefault="00393302" w:rsidP="004F7AA2">
      <w:pPr>
        <w:tabs>
          <w:tab w:val="left" w:pos="6480"/>
        </w:tabs>
      </w:pPr>
    </w:p>
    <w:p w:rsidR="00393302" w:rsidRPr="00393302" w:rsidRDefault="00393302" w:rsidP="00393302"/>
    <w:p w:rsidR="00393302" w:rsidRPr="00393302" w:rsidRDefault="00393302" w:rsidP="00393302"/>
    <w:p w:rsidR="00393302" w:rsidRPr="00393302" w:rsidRDefault="00393302" w:rsidP="00393302"/>
    <w:p w:rsidR="00393302" w:rsidRPr="00393302" w:rsidRDefault="00393302" w:rsidP="00393302"/>
    <w:p w:rsidR="00393302" w:rsidRDefault="00393302" w:rsidP="00393302"/>
    <w:p w:rsidR="00F20B56" w:rsidRDefault="00AF1D6F" w:rsidP="00393302">
      <w:pPr>
        <w:ind w:firstLine="720"/>
      </w:pPr>
      <w:r>
        <w:rPr>
          <w:noProof/>
        </w:rPr>
        <mc:AlternateContent>
          <mc:Choice Requires="wps">
            <w:drawing>
              <wp:anchor distT="0" distB="0" distL="114300" distR="114300" simplePos="0" relativeHeight="251663360" behindDoc="0" locked="0" layoutInCell="1" allowOverlap="1" wp14:anchorId="7A793675" wp14:editId="172B109B">
                <wp:simplePos x="0" y="0"/>
                <wp:positionH relativeFrom="column">
                  <wp:posOffset>5640070</wp:posOffset>
                </wp:positionH>
                <wp:positionV relativeFrom="paragraph">
                  <wp:posOffset>134620</wp:posOffset>
                </wp:positionV>
                <wp:extent cx="3429000" cy="28670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429000" cy="286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1D6F" w:rsidRDefault="00AF1D6F" w:rsidP="00AF1D6F">
                            <w:pPr>
                              <w:jc w:val="center"/>
                              <w:rPr>
                                <w:sz w:val="20"/>
                                <w:szCs w:val="20"/>
                              </w:rPr>
                            </w:pPr>
                            <w:r w:rsidRPr="00AF1D6F">
                              <w:rPr>
                                <w:sz w:val="20"/>
                                <w:szCs w:val="20"/>
                              </w:rPr>
                              <w:t>THÀNH ĐOÀN – PHÒNG TÀI NGUYÊN &amp; MÔI TRƯỜNG</w:t>
                            </w:r>
                          </w:p>
                          <w:p w:rsidR="00AF1D6F" w:rsidRDefault="00AF1D6F" w:rsidP="00AF1D6F">
                            <w:pPr>
                              <w:jc w:val="center"/>
                              <w:rPr>
                                <w:sz w:val="20"/>
                                <w:szCs w:val="20"/>
                              </w:rPr>
                            </w:pPr>
                          </w:p>
                          <w:p w:rsidR="00AF1D6F" w:rsidRDefault="00AF1D6F" w:rsidP="00AF1D6F">
                            <w:pPr>
                              <w:jc w:val="center"/>
                              <w:rPr>
                                <w:sz w:val="20"/>
                                <w:szCs w:val="20"/>
                              </w:rPr>
                            </w:pPr>
                          </w:p>
                          <w:p w:rsidR="00AF1D6F" w:rsidRDefault="00AF1D6F" w:rsidP="00AF1D6F">
                            <w:pPr>
                              <w:jc w:val="center"/>
                              <w:rPr>
                                <w:sz w:val="20"/>
                                <w:szCs w:val="20"/>
                              </w:rPr>
                            </w:pPr>
                          </w:p>
                          <w:p w:rsidR="00AF1D6F" w:rsidRDefault="00AF1D6F" w:rsidP="00AF1D6F">
                            <w:pPr>
                              <w:jc w:val="center"/>
                              <w:rPr>
                                <w:sz w:val="20"/>
                                <w:szCs w:val="20"/>
                              </w:rPr>
                            </w:pPr>
                          </w:p>
                          <w:p w:rsidR="00AF1D6F" w:rsidRDefault="00AF1D6F" w:rsidP="00AF1D6F">
                            <w:pPr>
                              <w:jc w:val="center"/>
                              <w:rPr>
                                <w:b/>
                                <w:sz w:val="32"/>
                                <w:szCs w:val="32"/>
                              </w:rPr>
                            </w:pPr>
                            <w:r>
                              <w:rPr>
                                <w:b/>
                                <w:sz w:val="32"/>
                                <w:szCs w:val="32"/>
                              </w:rPr>
                              <w:t>TIẾT KIỆM NĂNG LƯỢNG</w:t>
                            </w:r>
                          </w:p>
                          <w:p w:rsidR="00AF1D6F" w:rsidRPr="00AF1D6F" w:rsidRDefault="00AF1D6F" w:rsidP="00AF1D6F">
                            <w:pPr>
                              <w:jc w:val="center"/>
                              <w:rPr>
                                <w:b/>
                                <w:sz w:val="32"/>
                                <w:szCs w:val="32"/>
                              </w:rPr>
                            </w:pPr>
                            <w:r>
                              <w:rPr>
                                <w:b/>
                                <w:sz w:val="32"/>
                                <w:szCs w:val="32"/>
                              </w:rPr>
                              <w:t xml:space="preserve">ỨNG PHÓ BIẾN ĐỔI KHÍ HẬU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7" type="#_x0000_t202" style="position:absolute;left:0;text-align:left;margin-left:444.1pt;margin-top:10.6pt;width:270pt;height:225.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" fillcolor="white [3201]" strokeweight=".5pt">
                <v:textbox>
                  <w:txbxContent>
                    <w:p w:rsidR="00AF1D6F" w:rsidRDefault="00AF1D6F" w:rsidP="00AF1D6F">
                      <w:pPr>
                        <w:jc w:val="center"/>
                        <w:rPr>
                          <w:sz w:val="20"/>
                          <w:szCs w:val="20"/>
                        </w:rPr>
                      </w:pPr>
                      <w:r w:rsidRPr="00AF1D6F">
                        <w:rPr>
                          <w:sz w:val="20"/>
                          <w:szCs w:val="20"/>
                        </w:rPr>
                        <w:t>THÀNH ĐOÀN – PHÒNG TÀI NGUYÊN &amp; MÔI TRƯỜNG</w:t>
                      </w:r>
                    </w:p>
                    <w:p w:rsidR="00AF1D6F" w:rsidRDefault="00AF1D6F" w:rsidP="00AF1D6F">
                      <w:pPr>
                        <w:jc w:val="center"/>
                        <w:rPr>
                          <w:sz w:val="20"/>
                          <w:szCs w:val="20"/>
                        </w:rPr>
                      </w:pPr>
                    </w:p>
                    <w:p w:rsidR="00AF1D6F" w:rsidRDefault="00AF1D6F" w:rsidP="00AF1D6F">
                      <w:pPr>
                        <w:jc w:val="center"/>
                        <w:rPr>
                          <w:sz w:val="20"/>
                          <w:szCs w:val="20"/>
                        </w:rPr>
                      </w:pPr>
                    </w:p>
                    <w:p w:rsidR="00AF1D6F" w:rsidRDefault="00AF1D6F" w:rsidP="00AF1D6F">
                      <w:pPr>
                        <w:jc w:val="center"/>
                        <w:rPr>
                          <w:sz w:val="20"/>
                          <w:szCs w:val="20"/>
                        </w:rPr>
                      </w:pPr>
                    </w:p>
                    <w:p w:rsidR="00AF1D6F" w:rsidRDefault="00AF1D6F" w:rsidP="00AF1D6F">
                      <w:pPr>
                        <w:jc w:val="center"/>
                        <w:rPr>
                          <w:sz w:val="20"/>
                          <w:szCs w:val="20"/>
                        </w:rPr>
                      </w:pPr>
                    </w:p>
                    <w:p w:rsidR="00AF1D6F" w:rsidRDefault="00AF1D6F" w:rsidP="00AF1D6F">
                      <w:pPr>
                        <w:jc w:val="center"/>
                        <w:rPr>
                          <w:b/>
                          <w:sz w:val="32"/>
                          <w:szCs w:val="32"/>
                        </w:rPr>
                      </w:pPr>
                      <w:r>
                        <w:rPr>
                          <w:b/>
                          <w:sz w:val="32"/>
                          <w:szCs w:val="32"/>
                        </w:rPr>
                        <w:t>TIẾT KIỆM NĂNG LƯỢNG</w:t>
                      </w:r>
                    </w:p>
                    <w:p w:rsidR="00AF1D6F" w:rsidRPr="00AF1D6F" w:rsidRDefault="00AF1D6F" w:rsidP="00AF1D6F">
                      <w:pPr>
                        <w:jc w:val="center"/>
                        <w:rPr>
                          <w:b/>
                          <w:sz w:val="32"/>
                          <w:szCs w:val="32"/>
                        </w:rPr>
                      </w:pPr>
                      <w:r>
                        <w:rPr>
                          <w:b/>
                          <w:sz w:val="32"/>
                          <w:szCs w:val="32"/>
                        </w:rPr>
                        <w:t xml:space="preserve">ỨNG PHÓ BIẾN ĐỔI KHÍ HẬU </w:t>
                      </w:r>
                    </w:p>
                  </w:txbxContent>
                </v:textbox>
              </v:shape>
            </w:pict>
          </mc:Fallback>
        </mc:AlternateContent>
      </w:r>
      <w:r w:rsidR="00393302">
        <w:rPr>
          <w:noProof/>
        </w:rPr>
        <mc:AlternateContent>
          <mc:Choice Requires="wps">
            <w:drawing>
              <wp:anchor distT="0" distB="0" distL="114300" distR="114300" simplePos="0" relativeHeight="251661312" behindDoc="0" locked="0" layoutInCell="1" allowOverlap="1" wp14:anchorId="05A47F39" wp14:editId="12B171D2">
                <wp:simplePos x="0" y="0"/>
                <wp:positionH relativeFrom="column">
                  <wp:posOffset>182245</wp:posOffset>
                </wp:positionH>
                <wp:positionV relativeFrom="paragraph">
                  <wp:posOffset>134620</wp:posOffset>
                </wp:positionV>
                <wp:extent cx="3429000" cy="28670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429000" cy="286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3302" w:rsidRDefault="00AF1D6F" w:rsidP="00AF1D6F">
                            <w:pPr>
                              <w:jc w:val="center"/>
                              <w:rPr>
                                <w:sz w:val="20"/>
                                <w:szCs w:val="20"/>
                              </w:rPr>
                            </w:pPr>
                            <w:r w:rsidRPr="00AF1D6F">
                              <w:rPr>
                                <w:sz w:val="20"/>
                                <w:szCs w:val="20"/>
                              </w:rPr>
                              <w:t>THÀNH ĐOÀN – PHÒNG TÀI NGUYÊN &amp; MÔI TRƯỜNG</w:t>
                            </w:r>
                          </w:p>
                          <w:p w:rsidR="00AF1D6F" w:rsidRDefault="00AF1D6F" w:rsidP="00AF1D6F">
                            <w:pPr>
                              <w:jc w:val="center"/>
                              <w:rPr>
                                <w:sz w:val="20"/>
                                <w:szCs w:val="20"/>
                              </w:rPr>
                            </w:pPr>
                          </w:p>
                          <w:p w:rsidR="00AF1D6F" w:rsidRDefault="00AF1D6F" w:rsidP="00AF1D6F">
                            <w:pPr>
                              <w:jc w:val="center"/>
                              <w:rPr>
                                <w:sz w:val="20"/>
                                <w:szCs w:val="20"/>
                              </w:rPr>
                            </w:pPr>
                          </w:p>
                          <w:p w:rsidR="00AF1D6F" w:rsidRDefault="00AF1D6F" w:rsidP="00AF1D6F">
                            <w:pPr>
                              <w:jc w:val="center"/>
                              <w:rPr>
                                <w:sz w:val="20"/>
                                <w:szCs w:val="20"/>
                              </w:rPr>
                            </w:pPr>
                          </w:p>
                          <w:p w:rsidR="00AF1D6F" w:rsidRDefault="00AF1D6F" w:rsidP="00AF1D6F">
                            <w:pPr>
                              <w:jc w:val="center"/>
                              <w:rPr>
                                <w:sz w:val="20"/>
                                <w:szCs w:val="20"/>
                              </w:rPr>
                            </w:pPr>
                          </w:p>
                          <w:p w:rsidR="00AF1D6F" w:rsidRPr="00AF1D6F" w:rsidRDefault="00AF1D6F" w:rsidP="00AF1D6F">
                            <w:pPr>
                              <w:jc w:val="center"/>
                              <w:rPr>
                                <w:b/>
                                <w:sz w:val="32"/>
                                <w:szCs w:val="32"/>
                              </w:rPr>
                            </w:pPr>
                            <w:proofErr w:type="gramStart"/>
                            <w:r w:rsidRPr="00AF1D6F">
                              <w:rPr>
                                <w:b/>
                                <w:sz w:val="32"/>
                                <w:szCs w:val="32"/>
                              </w:rPr>
                              <w:t>ĐOÀN VIÊN, THANH NIÊN, HỌC SINH THÀNH PHỐ TÍCH CỰC HÀNH ĐỘNG VÌ MÔI TRƯỜNG XANH – SẠCH – ĐẸP.</w:t>
                            </w:r>
                            <w:proofErr w:type="gramEnd"/>
                            <w:r w:rsidRPr="00AF1D6F">
                              <w:rPr>
                                <w:b/>
                                <w:sz w:val="32"/>
                                <w:szCs w:val="3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14.35pt;margin-top:10.6pt;width:270pt;height:225.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" fillcolor="white [3201]" strokeweight=".5pt">
                <v:textbox>
                  <w:txbxContent>
                    <w:p w:rsidR="00393302" w:rsidRDefault="00AF1D6F" w:rsidP="00AF1D6F">
                      <w:pPr>
                        <w:jc w:val="center"/>
                        <w:rPr>
                          <w:sz w:val="20"/>
                          <w:szCs w:val="20"/>
                        </w:rPr>
                      </w:pPr>
                      <w:r w:rsidRPr="00AF1D6F">
                        <w:rPr>
                          <w:sz w:val="20"/>
                          <w:szCs w:val="20"/>
                        </w:rPr>
                        <w:t>THÀNH ĐOÀN – PHÒNG TÀI NGUYÊN &amp; MÔI TRƯỜNG</w:t>
                      </w:r>
                    </w:p>
                    <w:p w:rsidR="00AF1D6F" w:rsidRDefault="00AF1D6F" w:rsidP="00AF1D6F">
                      <w:pPr>
                        <w:jc w:val="center"/>
                        <w:rPr>
                          <w:sz w:val="20"/>
                          <w:szCs w:val="20"/>
                        </w:rPr>
                      </w:pPr>
                    </w:p>
                    <w:p w:rsidR="00AF1D6F" w:rsidRDefault="00AF1D6F" w:rsidP="00AF1D6F">
                      <w:pPr>
                        <w:jc w:val="center"/>
                        <w:rPr>
                          <w:sz w:val="20"/>
                          <w:szCs w:val="20"/>
                        </w:rPr>
                      </w:pPr>
                    </w:p>
                    <w:p w:rsidR="00AF1D6F" w:rsidRDefault="00AF1D6F" w:rsidP="00AF1D6F">
                      <w:pPr>
                        <w:jc w:val="center"/>
                        <w:rPr>
                          <w:sz w:val="20"/>
                          <w:szCs w:val="20"/>
                        </w:rPr>
                      </w:pPr>
                    </w:p>
                    <w:p w:rsidR="00AF1D6F" w:rsidRDefault="00AF1D6F" w:rsidP="00AF1D6F">
                      <w:pPr>
                        <w:jc w:val="center"/>
                        <w:rPr>
                          <w:sz w:val="20"/>
                          <w:szCs w:val="20"/>
                        </w:rPr>
                      </w:pPr>
                    </w:p>
                    <w:p w:rsidR="00AF1D6F" w:rsidRPr="00AF1D6F" w:rsidRDefault="00AF1D6F" w:rsidP="00AF1D6F">
                      <w:pPr>
                        <w:jc w:val="center"/>
                        <w:rPr>
                          <w:b/>
                          <w:sz w:val="32"/>
                          <w:szCs w:val="32"/>
                        </w:rPr>
                      </w:pPr>
                      <w:proofErr w:type="gramStart"/>
                      <w:r w:rsidRPr="00AF1D6F">
                        <w:rPr>
                          <w:b/>
                          <w:sz w:val="32"/>
                          <w:szCs w:val="32"/>
                        </w:rPr>
                        <w:t>ĐOÀN VIÊN, THANH NIÊN, HỌC SINH THÀNH PHỐ TÍCH CỰC HÀNH ĐỘNG VÌ MÔI TRƯỜNG XANH – SẠCH – ĐẸP.</w:t>
                      </w:r>
                      <w:proofErr w:type="gramEnd"/>
                      <w:r w:rsidRPr="00AF1D6F">
                        <w:rPr>
                          <w:b/>
                          <w:sz w:val="32"/>
                          <w:szCs w:val="32"/>
                        </w:rPr>
                        <w:br/>
                      </w:r>
                    </w:p>
                  </w:txbxContent>
                </v:textbox>
              </v:shape>
            </w:pict>
          </mc:Fallback>
        </mc:AlternateContent>
      </w:r>
    </w:p>
    <w:p w:rsidR="00F20B56" w:rsidRPr="00F20B56" w:rsidRDefault="00F20B56" w:rsidP="00F20B56"/>
    <w:p w:rsidR="00F20B56" w:rsidRPr="00F20B56" w:rsidRDefault="00F20B56" w:rsidP="00F20B56"/>
    <w:p w:rsidR="00F20B56" w:rsidRPr="00F20B56" w:rsidRDefault="00F20B56" w:rsidP="00F20B56"/>
    <w:p w:rsidR="00F20B56" w:rsidRPr="00F20B56" w:rsidRDefault="00F20B56" w:rsidP="00F20B56"/>
    <w:p w:rsidR="00F20B56" w:rsidRPr="00F20B56" w:rsidRDefault="00F20B56" w:rsidP="00F20B56"/>
    <w:p w:rsidR="00F20B56" w:rsidRPr="00F20B56" w:rsidRDefault="00F20B56" w:rsidP="00F20B56"/>
    <w:p w:rsidR="00F20B56" w:rsidRPr="00F20B56" w:rsidRDefault="00F20B56" w:rsidP="00F20B56"/>
    <w:p w:rsidR="00F20B56" w:rsidRPr="00F20B56" w:rsidRDefault="00F20B56" w:rsidP="00F20B56"/>
    <w:p w:rsidR="00F20B56" w:rsidRPr="00F20B56" w:rsidRDefault="00F20B56" w:rsidP="00F20B56"/>
    <w:p w:rsidR="00F20B56" w:rsidRPr="00F20B56" w:rsidRDefault="00F20B56" w:rsidP="00F20B56"/>
    <w:p w:rsidR="00F20B56" w:rsidRPr="00F20B56" w:rsidRDefault="00F20B56" w:rsidP="00F20B56"/>
    <w:p w:rsidR="00F20B56" w:rsidRDefault="00F20B56" w:rsidP="00F20B56"/>
    <w:p w:rsidR="004F7AA2" w:rsidRDefault="004F7AA2" w:rsidP="00F20B56">
      <w:pPr>
        <w:jc w:val="center"/>
      </w:pPr>
    </w:p>
    <w:p w:rsidR="00F20B56" w:rsidRDefault="00F20B56" w:rsidP="00F20B56">
      <w:pPr>
        <w:jc w:val="center"/>
      </w:pPr>
    </w:p>
    <w:p w:rsidR="00F20B56" w:rsidRDefault="00F20B56" w:rsidP="00F20B56">
      <w:pPr>
        <w:jc w:val="center"/>
      </w:pPr>
    </w:p>
    <w:p w:rsidR="00F20B56" w:rsidRDefault="00F20B56" w:rsidP="00F20B56">
      <w:pPr>
        <w:jc w:val="center"/>
      </w:pPr>
      <w:r>
        <w:rPr>
          <w:noProof/>
        </w:rPr>
        <mc:AlternateContent>
          <mc:Choice Requires="wps">
            <w:drawing>
              <wp:anchor distT="0" distB="0" distL="114300" distR="114300" simplePos="0" relativeHeight="251664384" behindDoc="0" locked="0" layoutInCell="1" allowOverlap="1" wp14:anchorId="378B9EBA" wp14:editId="0255155F">
                <wp:simplePos x="0" y="0"/>
                <wp:positionH relativeFrom="column">
                  <wp:posOffset>296545</wp:posOffset>
                </wp:positionH>
                <wp:positionV relativeFrom="paragraph">
                  <wp:posOffset>-516890</wp:posOffset>
                </wp:positionV>
                <wp:extent cx="8582025" cy="1019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858202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0B56" w:rsidRPr="00F20B56" w:rsidRDefault="00F20B56" w:rsidP="00F20B56">
                            <w:pPr>
                              <w:jc w:val="center"/>
                              <w:rPr>
                                <w:b/>
                                <w:sz w:val="20"/>
                                <w:szCs w:val="20"/>
                              </w:rPr>
                            </w:pPr>
                            <w:r w:rsidRPr="00F20B56">
                              <w:rPr>
                                <w:b/>
                                <w:sz w:val="20"/>
                                <w:szCs w:val="20"/>
                              </w:rPr>
                              <w:t>THÀNH ĐOÀN – PHÒNG TÀI NGUYÊN &amp; MÔI TRƯỜNG</w:t>
                            </w:r>
                          </w:p>
                          <w:p w:rsidR="00F20B56" w:rsidRDefault="00F20B56" w:rsidP="00F20B56">
                            <w:pPr>
                              <w:jc w:val="center"/>
                              <w:rPr>
                                <w:sz w:val="20"/>
                                <w:szCs w:val="20"/>
                              </w:rPr>
                            </w:pPr>
                          </w:p>
                          <w:p w:rsidR="00F20B56" w:rsidRDefault="00F20B56" w:rsidP="00F20B56">
                            <w:pPr>
                              <w:tabs>
                                <w:tab w:val="left" w:pos="4215"/>
                              </w:tabs>
                              <w:jc w:val="center"/>
                              <w:rPr>
                                <w:b/>
                                <w:sz w:val="32"/>
                                <w:szCs w:val="32"/>
                              </w:rPr>
                            </w:pPr>
                            <w:r w:rsidRPr="00393302">
                              <w:rPr>
                                <w:b/>
                                <w:sz w:val="32"/>
                                <w:szCs w:val="32"/>
                              </w:rPr>
                              <w:t>TUỔI TRẺ THÀNH PHỐ</w:t>
                            </w:r>
                            <w:r>
                              <w:rPr>
                                <w:b/>
                                <w:sz w:val="32"/>
                                <w:szCs w:val="32"/>
                              </w:rPr>
                              <w:t xml:space="preserve"> THỦ DẦU MỘT</w:t>
                            </w:r>
                            <w:r w:rsidRPr="00393302">
                              <w:rPr>
                                <w:b/>
                                <w:sz w:val="32"/>
                                <w:szCs w:val="32"/>
                              </w:rPr>
                              <w:t xml:space="preserve"> </w:t>
                            </w:r>
                            <w:r>
                              <w:rPr>
                                <w:b/>
                                <w:sz w:val="32"/>
                                <w:szCs w:val="32"/>
                              </w:rPr>
                              <w:t>CHUNG TAY BẢO VỆ MÔI TRƯỜNG</w:t>
                            </w:r>
                          </w:p>
                          <w:p w:rsidR="00F20B56" w:rsidRPr="00393302" w:rsidRDefault="00F20B56" w:rsidP="00F20B56">
                            <w:pPr>
                              <w:tabs>
                                <w:tab w:val="left" w:pos="4215"/>
                              </w:tabs>
                              <w:jc w:val="center"/>
                              <w:rPr>
                                <w:b/>
                                <w:sz w:val="32"/>
                                <w:szCs w:val="32"/>
                              </w:rPr>
                            </w:pPr>
                            <w:r>
                              <w:rPr>
                                <w:b/>
                                <w:sz w:val="32"/>
                                <w:szCs w:val="32"/>
                              </w:rPr>
                              <w:t>“BẢO VỆ MÔI TRƯỜNG LÀ BẢO VỆ SỰ SỐNG CỦA CHÚNG TA”</w:t>
                            </w:r>
                          </w:p>
                          <w:p w:rsidR="00F20B56" w:rsidRDefault="00F20B56" w:rsidP="00F20B56">
                            <w:pPr>
                              <w:jc w:val="center"/>
                              <w:rPr>
                                <w:sz w:val="20"/>
                                <w:szCs w:val="20"/>
                              </w:rPr>
                            </w:pPr>
                          </w:p>
                          <w:p w:rsidR="00F20B56" w:rsidRDefault="00F20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left:0;text-align:left;margin-left:23.35pt;margin-top:-40.7pt;width:675.75pt;height:8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" fillcolor="white [3201]" strokeweight=".5pt">
                <v:textbox>
                  <w:txbxContent>
                    <w:p w:rsidR="00F20B56" w:rsidRPr="00F20B56" w:rsidRDefault="00F20B56" w:rsidP="00F20B56">
                      <w:pPr>
                        <w:jc w:val="center"/>
                        <w:rPr>
                          <w:b/>
                          <w:sz w:val="20"/>
                          <w:szCs w:val="20"/>
                        </w:rPr>
                      </w:pPr>
                      <w:r w:rsidRPr="00F20B56">
                        <w:rPr>
                          <w:b/>
                          <w:sz w:val="20"/>
                          <w:szCs w:val="20"/>
                        </w:rPr>
                        <w:t>THÀNH ĐOÀN – PHÒNG TÀI NGUYÊN &amp; MÔI TRƯỜNG</w:t>
                      </w:r>
                    </w:p>
                    <w:p w:rsidR="00F20B56" w:rsidRDefault="00F20B56" w:rsidP="00F20B56">
                      <w:pPr>
                        <w:jc w:val="center"/>
                        <w:rPr>
                          <w:sz w:val="20"/>
                          <w:szCs w:val="20"/>
                        </w:rPr>
                      </w:pPr>
                    </w:p>
                    <w:p w:rsidR="00F20B56" w:rsidRDefault="00F20B56" w:rsidP="00F20B56">
                      <w:pPr>
                        <w:tabs>
                          <w:tab w:val="left" w:pos="4215"/>
                        </w:tabs>
                        <w:jc w:val="center"/>
                        <w:rPr>
                          <w:b/>
                          <w:sz w:val="32"/>
                          <w:szCs w:val="32"/>
                        </w:rPr>
                      </w:pPr>
                      <w:r w:rsidRPr="00393302">
                        <w:rPr>
                          <w:b/>
                          <w:sz w:val="32"/>
                          <w:szCs w:val="32"/>
                        </w:rPr>
                        <w:t>TUỔI TRẺ THÀNH PHỐ</w:t>
                      </w:r>
                      <w:r>
                        <w:rPr>
                          <w:b/>
                          <w:sz w:val="32"/>
                          <w:szCs w:val="32"/>
                        </w:rPr>
                        <w:t xml:space="preserve"> THỦ DẦU MỘT</w:t>
                      </w:r>
                      <w:r w:rsidRPr="00393302">
                        <w:rPr>
                          <w:b/>
                          <w:sz w:val="32"/>
                          <w:szCs w:val="32"/>
                        </w:rPr>
                        <w:t xml:space="preserve"> </w:t>
                      </w:r>
                      <w:r>
                        <w:rPr>
                          <w:b/>
                          <w:sz w:val="32"/>
                          <w:szCs w:val="32"/>
                        </w:rPr>
                        <w:t>CHUNG TAY BẢO VỆ MÔI TRƯỜNG</w:t>
                      </w:r>
                    </w:p>
                    <w:p w:rsidR="00F20B56" w:rsidRPr="00393302" w:rsidRDefault="00F20B56" w:rsidP="00F20B56">
                      <w:pPr>
                        <w:tabs>
                          <w:tab w:val="left" w:pos="4215"/>
                        </w:tabs>
                        <w:jc w:val="center"/>
                        <w:rPr>
                          <w:b/>
                          <w:sz w:val="32"/>
                          <w:szCs w:val="32"/>
                        </w:rPr>
                      </w:pPr>
                      <w:r>
                        <w:rPr>
                          <w:b/>
                          <w:sz w:val="32"/>
                          <w:szCs w:val="32"/>
                        </w:rPr>
                        <w:t>“BẢO VỆ MÔI TRƯỜNG LÀ BẢO VỆ SỰ SỐNG CỦA CHÚNG TA”</w:t>
                      </w:r>
                    </w:p>
                    <w:p w:rsidR="00F20B56" w:rsidRDefault="00F20B56" w:rsidP="00F20B56">
                      <w:pPr>
                        <w:jc w:val="center"/>
                        <w:rPr>
                          <w:sz w:val="20"/>
                          <w:szCs w:val="20"/>
                        </w:rPr>
                      </w:pPr>
                    </w:p>
                    <w:p w:rsidR="00F20B56" w:rsidRDefault="00F20B56"/>
                  </w:txbxContent>
                </v:textbox>
              </v:shape>
            </w:pict>
          </mc:Fallback>
        </mc:AlternateContent>
      </w:r>
    </w:p>
    <w:p w:rsidR="007A3BB8" w:rsidRDefault="00F20B56" w:rsidP="00F20B56">
      <w:pPr>
        <w:jc w:val="center"/>
      </w:pPr>
      <w:r>
        <w:rPr>
          <w:noProof/>
        </w:rPr>
        <mc:AlternateContent>
          <mc:Choice Requires="wps">
            <w:drawing>
              <wp:anchor distT="0" distB="0" distL="114300" distR="114300" simplePos="0" relativeHeight="251671552" behindDoc="0" locked="0" layoutInCell="1" allowOverlap="1" wp14:anchorId="0920748A" wp14:editId="3D2381CA">
                <wp:simplePos x="0" y="0"/>
                <wp:positionH relativeFrom="column">
                  <wp:posOffset>-265430</wp:posOffset>
                </wp:positionH>
                <wp:positionV relativeFrom="paragraph">
                  <wp:posOffset>1678305</wp:posOffset>
                </wp:positionV>
                <wp:extent cx="1028700" cy="9429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02870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0B56" w:rsidRPr="00F20B56" w:rsidRDefault="00F20B56" w:rsidP="00F20B56">
                            <w:pPr>
                              <w:tabs>
                                <w:tab w:val="left" w:pos="4215"/>
                              </w:tabs>
                              <w:jc w:val="center"/>
                              <w:rPr>
                                <w:b/>
                                <w:sz w:val="20"/>
                                <w:szCs w:val="20"/>
                              </w:rPr>
                            </w:pPr>
                            <w:r w:rsidRPr="00F20B56">
                              <w:rPr>
                                <w:b/>
                                <w:sz w:val="20"/>
                                <w:szCs w:val="20"/>
                              </w:rPr>
                              <w:t>TIẾNG GỌI THIÊN NHIÊN VÀ HÀNH ĐỘNG CỦA CHÚNG TA</w:t>
                            </w:r>
                          </w:p>
                          <w:p w:rsidR="00F20B56" w:rsidRPr="00F20B56" w:rsidRDefault="00F20B56" w:rsidP="00F20B56">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0" type="#_x0000_t202" style="position:absolute;left:0;text-align:left;margin-left:-20.9pt;margin-top:132.15pt;width:81pt;height:74.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" fillcolor="white [3201]" strokeweight=".5pt">
                <v:textbox>
                  <w:txbxContent>
                    <w:p w:rsidR="00F20B56" w:rsidRPr="00F20B56" w:rsidRDefault="00F20B56" w:rsidP="00F20B56">
                      <w:pPr>
                        <w:tabs>
                          <w:tab w:val="left" w:pos="4215"/>
                        </w:tabs>
                        <w:jc w:val="center"/>
                        <w:rPr>
                          <w:b/>
                          <w:sz w:val="20"/>
                          <w:szCs w:val="20"/>
                        </w:rPr>
                      </w:pPr>
                      <w:r w:rsidRPr="00F20B56">
                        <w:rPr>
                          <w:b/>
                          <w:sz w:val="20"/>
                          <w:szCs w:val="20"/>
                        </w:rPr>
                        <w:t>TIẾNG GỌI THIÊN NHIÊN VÀ HÀNH ĐỘNG CỦA CHÚNG TA</w:t>
                      </w:r>
                    </w:p>
                    <w:p w:rsidR="00F20B56" w:rsidRPr="00F20B56" w:rsidRDefault="00F20B56" w:rsidP="00F20B56">
                      <w:pPr>
                        <w:jc w:val="center"/>
                        <w:rPr>
                          <w:sz w:val="20"/>
                          <w:szCs w:val="20"/>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636E9F1" wp14:editId="53B987EF">
                <wp:simplePos x="0" y="0"/>
                <wp:positionH relativeFrom="column">
                  <wp:posOffset>-322580</wp:posOffset>
                </wp:positionH>
                <wp:positionV relativeFrom="paragraph">
                  <wp:posOffset>1631315</wp:posOffset>
                </wp:positionV>
                <wp:extent cx="9201150" cy="10382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920115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0B56" w:rsidRPr="00F20B56" w:rsidRDefault="00F20B56" w:rsidP="00F20B56">
                            <w:pPr>
                              <w:jc w:val="center"/>
                              <w:rPr>
                                <w:b/>
                                <w:sz w:val="20"/>
                                <w:szCs w:val="20"/>
                              </w:rPr>
                            </w:pPr>
                            <w:r w:rsidRPr="00F20B56">
                              <w:rPr>
                                <w:b/>
                                <w:sz w:val="20"/>
                                <w:szCs w:val="20"/>
                              </w:rPr>
                              <w:t>THÀNH ĐOÀN – PHÒNG TÀI NGUYÊN &amp; MÔI TRƯỜNG</w:t>
                            </w:r>
                          </w:p>
                          <w:p w:rsidR="00F20B56" w:rsidRDefault="00F20B56" w:rsidP="00F20B56">
                            <w:pPr>
                              <w:jc w:val="center"/>
                              <w:rPr>
                                <w:sz w:val="20"/>
                                <w:szCs w:val="20"/>
                              </w:rPr>
                            </w:pPr>
                          </w:p>
                          <w:p w:rsidR="00F20B56" w:rsidRPr="00393302" w:rsidRDefault="00F20B56" w:rsidP="00F20B56">
                            <w:pPr>
                              <w:tabs>
                                <w:tab w:val="left" w:pos="4215"/>
                              </w:tabs>
                              <w:jc w:val="center"/>
                              <w:rPr>
                                <w:b/>
                                <w:sz w:val="32"/>
                                <w:szCs w:val="32"/>
                              </w:rPr>
                            </w:pPr>
                            <w:r>
                              <w:rPr>
                                <w:b/>
                                <w:sz w:val="32"/>
                                <w:szCs w:val="32"/>
                              </w:rPr>
                              <w:t xml:space="preserve"> “BẢO VỆ MÔI TRƯỜNG LÀ TRÁCH NHIỆM CỦA TOÀN XÃ HỘI”</w:t>
                            </w:r>
                          </w:p>
                          <w:p w:rsidR="00F20B56" w:rsidRDefault="00F20B56" w:rsidP="00F20B56">
                            <w:pPr>
                              <w:jc w:val="center"/>
                              <w:rPr>
                                <w:sz w:val="20"/>
                                <w:szCs w:val="20"/>
                              </w:rPr>
                            </w:pPr>
                          </w:p>
                          <w:p w:rsidR="00F20B56" w:rsidRDefault="00F20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25.4pt;margin-top:128.45pt;width:724.5pt;height:8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" fillcolor="white [3201]" strokeweight=".5pt">
                <v:textbox>
                  <w:txbxContent>
                    <w:p w:rsidR="00F20B56" w:rsidRPr="00F20B56" w:rsidRDefault="00F20B56" w:rsidP="00F20B56">
                      <w:pPr>
                        <w:jc w:val="center"/>
                        <w:rPr>
                          <w:b/>
                          <w:sz w:val="20"/>
                          <w:szCs w:val="20"/>
                        </w:rPr>
                      </w:pPr>
                      <w:r w:rsidRPr="00F20B56">
                        <w:rPr>
                          <w:b/>
                          <w:sz w:val="20"/>
                          <w:szCs w:val="20"/>
                        </w:rPr>
                        <w:t>THÀNH ĐOÀN – PHÒNG TÀI NGUYÊN &amp; MÔI TRƯỜNG</w:t>
                      </w:r>
                    </w:p>
                    <w:p w:rsidR="00F20B56" w:rsidRDefault="00F20B56" w:rsidP="00F20B56">
                      <w:pPr>
                        <w:jc w:val="center"/>
                        <w:rPr>
                          <w:sz w:val="20"/>
                          <w:szCs w:val="20"/>
                        </w:rPr>
                      </w:pPr>
                    </w:p>
                    <w:p w:rsidR="00F20B56" w:rsidRPr="00393302" w:rsidRDefault="00F20B56" w:rsidP="00F20B56">
                      <w:pPr>
                        <w:tabs>
                          <w:tab w:val="left" w:pos="4215"/>
                        </w:tabs>
                        <w:jc w:val="center"/>
                        <w:rPr>
                          <w:b/>
                          <w:sz w:val="32"/>
                          <w:szCs w:val="32"/>
                        </w:rPr>
                      </w:pPr>
                      <w:r>
                        <w:rPr>
                          <w:b/>
                          <w:sz w:val="32"/>
                          <w:szCs w:val="32"/>
                        </w:rPr>
                        <w:t xml:space="preserve"> “BẢO VỆ MÔI TRƯỜNG LÀ TRÁCH NHIỆM CỦA TOÀN XÃ HỘI”</w:t>
                      </w:r>
                    </w:p>
                    <w:p w:rsidR="00F20B56" w:rsidRDefault="00F20B56" w:rsidP="00F20B56">
                      <w:pPr>
                        <w:jc w:val="center"/>
                        <w:rPr>
                          <w:sz w:val="20"/>
                          <w:szCs w:val="20"/>
                        </w:rPr>
                      </w:pPr>
                    </w:p>
                    <w:p w:rsidR="00F20B56" w:rsidRDefault="00F20B56"/>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0FA0BD4F" wp14:editId="248B3F3E">
                <wp:simplePos x="0" y="0"/>
                <wp:positionH relativeFrom="column">
                  <wp:posOffset>-265430</wp:posOffset>
                </wp:positionH>
                <wp:positionV relativeFrom="paragraph">
                  <wp:posOffset>2935605</wp:posOffset>
                </wp:positionV>
                <wp:extent cx="1028700" cy="9429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02870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0B56" w:rsidRPr="00F20B56" w:rsidRDefault="00F20B56" w:rsidP="00F20B56">
                            <w:pPr>
                              <w:tabs>
                                <w:tab w:val="left" w:pos="4215"/>
                              </w:tabs>
                              <w:jc w:val="center"/>
                              <w:rPr>
                                <w:b/>
                                <w:sz w:val="20"/>
                                <w:szCs w:val="20"/>
                              </w:rPr>
                            </w:pPr>
                            <w:r w:rsidRPr="00F20B56">
                              <w:rPr>
                                <w:b/>
                                <w:sz w:val="20"/>
                                <w:szCs w:val="20"/>
                              </w:rPr>
                              <w:t>TIẾNG GỌI THIÊN NHIÊN VÀ HÀNH ĐỘNG CỦA CHÚNG TA</w:t>
                            </w:r>
                          </w:p>
                          <w:p w:rsidR="00F20B56" w:rsidRPr="00F20B56" w:rsidRDefault="00F20B56" w:rsidP="00F20B56">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2" type="#_x0000_t202" style="position:absolute;left:0;text-align:left;margin-left:-20.9pt;margin-top:231.15pt;width:81pt;height:74.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" fillcolor="white [3201]" strokeweight=".5pt">
                <v:textbox>
                  <w:txbxContent>
                    <w:p w:rsidR="00F20B56" w:rsidRPr="00F20B56" w:rsidRDefault="00F20B56" w:rsidP="00F20B56">
                      <w:pPr>
                        <w:tabs>
                          <w:tab w:val="left" w:pos="4215"/>
                        </w:tabs>
                        <w:jc w:val="center"/>
                        <w:rPr>
                          <w:b/>
                          <w:sz w:val="20"/>
                          <w:szCs w:val="20"/>
                        </w:rPr>
                      </w:pPr>
                      <w:r w:rsidRPr="00F20B56">
                        <w:rPr>
                          <w:b/>
                          <w:sz w:val="20"/>
                          <w:szCs w:val="20"/>
                        </w:rPr>
                        <w:t>TIẾNG GỌI THIÊN NHIÊN VÀ HÀNH ĐỘNG CỦA CHÚNG TA</w:t>
                      </w:r>
                    </w:p>
                    <w:p w:rsidR="00F20B56" w:rsidRPr="00F20B56" w:rsidRDefault="00F20B56" w:rsidP="00F20B56">
                      <w:pPr>
                        <w:jc w:val="center"/>
                        <w:rPr>
                          <w:sz w:val="20"/>
                          <w:szCs w:val="20"/>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D05E234" wp14:editId="35C38C9B">
                <wp:simplePos x="0" y="0"/>
                <wp:positionH relativeFrom="column">
                  <wp:posOffset>-322580</wp:posOffset>
                </wp:positionH>
                <wp:positionV relativeFrom="paragraph">
                  <wp:posOffset>2888615</wp:posOffset>
                </wp:positionV>
                <wp:extent cx="9201150" cy="10382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920115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0B56" w:rsidRPr="00F20B56" w:rsidRDefault="00F20B56" w:rsidP="00F20B56">
                            <w:pPr>
                              <w:jc w:val="center"/>
                              <w:rPr>
                                <w:b/>
                                <w:sz w:val="20"/>
                                <w:szCs w:val="20"/>
                              </w:rPr>
                            </w:pPr>
                            <w:r w:rsidRPr="00F20B56">
                              <w:rPr>
                                <w:b/>
                                <w:sz w:val="20"/>
                                <w:szCs w:val="20"/>
                              </w:rPr>
                              <w:t>THÀNH ĐOÀN – PHÒNG TÀI NGUYÊN &amp; MÔI TRƯỜNG</w:t>
                            </w:r>
                          </w:p>
                          <w:p w:rsidR="00F20B56" w:rsidRDefault="00F20B56" w:rsidP="00F20B56">
                            <w:pPr>
                              <w:jc w:val="center"/>
                              <w:rPr>
                                <w:sz w:val="20"/>
                                <w:szCs w:val="20"/>
                              </w:rPr>
                            </w:pPr>
                          </w:p>
                          <w:p w:rsidR="00F20B56" w:rsidRPr="00C3780E" w:rsidRDefault="00F20B56" w:rsidP="00F20B56">
                            <w:pPr>
                              <w:tabs>
                                <w:tab w:val="left" w:pos="4215"/>
                              </w:tabs>
                              <w:jc w:val="center"/>
                              <w:rPr>
                                <w:b/>
                                <w:sz w:val="30"/>
                                <w:szCs w:val="30"/>
                              </w:rPr>
                            </w:pPr>
                            <w:r>
                              <w:rPr>
                                <w:b/>
                                <w:sz w:val="32"/>
                                <w:szCs w:val="32"/>
                              </w:rPr>
                              <w:t xml:space="preserve"> </w:t>
                            </w:r>
                            <w:r w:rsidRPr="00C3780E">
                              <w:rPr>
                                <w:b/>
                                <w:sz w:val="30"/>
                                <w:szCs w:val="30"/>
                              </w:rPr>
                              <w:t>“CÔNG NGHIỆP HÓA, HIỆN ĐẠI HÓA ĐI ĐÔI VỚI BẢO VỆ MÔI TRƯỜNG</w:t>
                            </w:r>
                            <w:r w:rsidR="00C3780E" w:rsidRPr="00C3780E">
                              <w:rPr>
                                <w:b/>
                                <w:sz w:val="30"/>
                                <w:szCs w:val="30"/>
                              </w:rPr>
                              <w:t>”</w:t>
                            </w:r>
                          </w:p>
                          <w:p w:rsidR="00F20B56" w:rsidRDefault="00F20B56" w:rsidP="00F20B56">
                            <w:pPr>
                              <w:jc w:val="center"/>
                              <w:rPr>
                                <w:sz w:val="20"/>
                                <w:szCs w:val="20"/>
                              </w:rPr>
                            </w:pPr>
                          </w:p>
                          <w:p w:rsidR="00F20B56" w:rsidRDefault="00F20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25.4pt;margin-top:227.45pt;width:724.5pt;height:8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" fillcolor="white [3201]" strokeweight=".5pt">
                <v:textbox>
                  <w:txbxContent>
                    <w:p w:rsidR="00F20B56" w:rsidRPr="00F20B56" w:rsidRDefault="00F20B56" w:rsidP="00F20B56">
                      <w:pPr>
                        <w:jc w:val="center"/>
                        <w:rPr>
                          <w:b/>
                          <w:sz w:val="20"/>
                          <w:szCs w:val="20"/>
                        </w:rPr>
                      </w:pPr>
                      <w:r w:rsidRPr="00F20B56">
                        <w:rPr>
                          <w:b/>
                          <w:sz w:val="20"/>
                          <w:szCs w:val="20"/>
                        </w:rPr>
                        <w:t>THÀNH ĐOÀN – PHÒNG TÀI NGUYÊN &amp; MÔI TRƯỜNG</w:t>
                      </w:r>
                    </w:p>
                    <w:p w:rsidR="00F20B56" w:rsidRDefault="00F20B56" w:rsidP="00F20B56">
                      <w:pPr>
                        <w:jc w:val="center"/>
                        <w:rPr>
                          <w:sz w:val="20"/>
                          <w:szCs w:val="20"/>
                        </w:rPr>
                      </w:pPr>
                    </w:p>
                    <w:p w:rsidR="00F20B56" w:rsidRPr="00C3780E" w:rsidRDefault="00F20B56" w:rsidP="00F20B56">
                      <w:pPr>
                        <w:tabs>
                          <w:tab w:val="left" w:pos="4215"/>
                        </w:tabs>
                        <w:jc w:val="center"/>
                        <w:rPr>
                          <w:b/>
                          <w:sz w:val="30"/>
                          <w:szCs w:val="30"/>
                        </w:rPr>
                      </w:pPr>
                      <w:r>
                        <w:rPr>
                          <w:b/>
                          <w:sz w:val="32"/>
                          <w:szCs w:val="32"/>
                        </w:rPr>
                        <w:t xml:space="preserve"> </w:t>
                      </w:r>
                      <w:r w:rsidRPr="00C3780E">
                        <w:rPr>
                          <w:b/>
                          <w:sz w:val="30"/>
                          <w:szCs w:val="30"/>
                        </w:rPr>
                        <w:t>“CÔNG NGHIỆP HÓA, HIỆN ĐẠI HÓA ĐI ĐÔI VỚI BẢO VỆ MÔI TRƯỜNG</w:t>
                      </w:r>
                      <w:r w:rsidR="00C3780E" w:rsidRPr="00C3780E">
                        <w:rPr>
                          <w:b/>
                          <w:sz w:val="30"/>
                          <w:szCs w:val="30"/>
                        </w:rPr>
                        <w:t>”</w:t>
                      </w:r>
                    </w:p>
                    <w:p w:rsidR="00F20B56" w:rsidRDefault="00F20B56" w:rsidP="00F20B56">
                      <w:pPr>
                        <w:jc w:val="center"/>
                        <w:rPr>
                          <w:sz w:val="20"/>
                          <w:szCs w:val="20"/>
                        </w:rPr>
                      </w:pPr>
                    </w:p>
                    <w:p w:rsidR="00F20B56" w:rsidRDefault="00F20B56"/>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1F47621" wp14:editId="0A649839">
                <wp:simplePos x="0" y="0"/>
                <wp:positionH relativeFrom="column">
                  <wp:posOffset>296545</wp:posOffset>
                </wp:positionH>
                <wp:positionV relativeFrom="paragraph">
                  <wp:posOffset>478791</wp:posOffset>
                </wp:positionV>
                <wp:extent cx="8582025" cy="10096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858202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0B56" w:rsidRPr="00F20B56" w:rsidRDefault="00F20B56" w:rsidP="00F20B56">
                            <w:pPr>
                              <w:jc w:val="center"/>
                              <w:rPr>
                                <w:b/>
                                <w:sz w:val="20"/>
                                <w:szCs w:val="20"/>
                              </w:rPr>
                            </w:pPr>
                            <w:r w:rsidRPr="00F20B56">
                              <w:rPr>
                                <w:b/>
                                <w:sz w:val="20"/>
                                <w:szCs w:val="20"/>
                              </w:rPr>
                              <w:t>THÀNH ĐOÀN – PHÒNG TÀI NGUYÊN &amp; MÔI TRƯỜNG</w:t>
                            </w:r>
                          </w:p>
                          <w:p w:rsidR="00F20B56" w:rsidRDefault="00F20B56" w:rsidP="00F20B56">
                            <w:pPr>
                              <w:jc w:val="center"/>
                              <w:rPr>
                                <w:sz w:val="20"/>
                                <w:szCs w:val="20"/>
                              </w:rPr>
                            </w:pPr>
                          </w:p>
                          <w:p w:rsidR="00F20B56" w:rsidRDefault="00F20B56" w:rsidP="00F20B56">
                            <w:pPr>
                              <w:tabs>
                                <w:tab w:val="left" w:pos="4215"/>
                              </w:tabs>
                              <w:jc w:val="center"/>
                              <w:rPr>
                                <w:b/>
                                <w:sz w:val="32"/>
                                <w:szCs w:val="32"/>
                              </w:rPr>
                            </w:pPr>
                            <w:r w:rsidRPr="00393302">
                              <w:rPr>
                                <w:b/>
                                <w:sz w:val="32"/>
                                <w:szCs w:val="32"/>
                              </w:rPr>
                              <w:t>TUỔI TRẺ THÀNH PHỐ</w:t>
                            </w:r>
                            <w:r>
                              <w:rPr>
                                <w:b/>
                                <w:sz w:val="32"/>
                                <w:szCs w:val="32"/>
                              </w:rPr>
                              <w:t xml:space="preserve"> THỦ DẦU MỘT</w:t>
                            </w:r>
                            <w:r w:rsidRPr="00393302">
                              <w:rPr>
                                <w:b/>
                                <w:sz w:val="32"/>
                                <w:szCs w:val="32"/>
                              </w:rPr>
                              <w:t xml:space="preserve"> </w:t>
                            </w:r>
                            <w:r>
                              <w:rPr>
                                <w:b/>
                                <w:sz w:val="32"/>
                                <w:szCs w:val="32"/>
                              </w:rPr>
                              <w:t>CHUNG TAY BẢO VỆ MÔI TRƯỜNG</w:t>
                            </w:r>
                          </w:p>
                          <w:p w:rsidR="00F20B56" w:rsidRPr="00393302" w:rsidRDefault="00F20B56" w:rsidP="00F20B56">
                            <w:pPr>
                              <w:tabs>
                                <w:tab w:val="left" w:pos="4215"/>
                              </w:tabs>
                              <w:jc w:val="center"/>
                              <w:rPr>
                                <w:b/>
                                <w:sz w:val="32"/>
                                <w:szCs w:val="32"/>
                              </w:rPr>
                            </w:pPr>
                            <w:r>
                              <w:rPr>
                                <w:b/>
                                <w:sz w:val="32"/>
                                <w:szCs w:val="32"/>
                              </w:rPr>
                              <w:t>“BẢO TỒN ĐA DẠNG SINH HỌC BẢO VỆ CUỘC SỐNG CỦA CHÚNG TA”</w:t>
                            </w:r>
                          </w:p>
                          <w:p w:rsidR="00F20B56" w:rsidRDefault="00F20B56" w:rsidP="00F20B56">
                            <w:pPr>
                              <w:jc w:val="center"/>
                              <w:rPr>
                                <w:sz w:val="20"/>
                                <w:szCs w:val="20"/>
                              </w:rPr>
                            </w:pPr>
                          </w:p>
                          <w:p w:rsidR="00F20B56" w:rsidRDefault="00F20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4" type="#_x0000_t202" style="position:absolute;left:0;text-align:left;margin-left:23.35pt;margin-top:37.7pt;width:675.75pt;height:7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" fillcolor="white [3201]" strokeweight=".5pt">
                <v:textbox>
                  <w:txbxContent>
                    <w:p w:rsidR="00F20B56" w:rsidRPr="00F20B56" w:rsidRDefault="00F20B56" w:rsidP="00F20B56">
                      <w:pPr>
                        <w:jc w:val="center"/>
                        <w:rPr>
                          <w:b/>
                          <w:sz w:val="20"/>
                          <w:szCs w:val="20"/>
                        </w:rPr>
                      </w:pPr>
                      <w:r w:rsidRPr="00F20B56">
                        <w:rPr>
                          <w:b/>
                          <w:sz w:val="20"/>
                          <w:szCs w:val="20"/>
                        </w:rPr>
                        <w:t>THÀNH ĐOÀN – PHÒNG TÀI NGUYÊN &amp; MÔI TRƯỜNG</w:t>
                      </w:r>
                    </w:p>
                    <w:p w:rsidR="00F20B56" w:rsidRDefault="00F20B56" w:rsidP="00F20B56">
                      <w:pPr>
                        <w:jc w:val="center"/>
                        <w:rPr>
                          <w:sz w:val="20"/>
                          <w:szCs w:val="20"/>
                        </w:rPr>
                      </w:pPr>
                    </w:p>
                    <w:p w:rsidR="00F20B56" w:rsidRDefault="00F20B56" w:rsidP="00F20B56">
                      <w:pPr>
                        <w:tabs>
                          <w:tab w:val="left" w:pos="4215"/>
                        </w:tabs>
                        <w:jc w:val="center"/>
                        <w:rPr>
                          <w:b/>
                          <w:sz w:val="32"/>
                          <w:szCs w:val="32"/>
                        </w:rPr>
                      </w:pPr>
                      <w:r w:rsidRPr="00393302">
                        <w:rPr>
                          <w:b/>
                          <w:sz w:val="32"/>
                          <w:szCs w:val="32"/>
                        </w:rPr>
                        <w:t>TUỔI TRẺ THÀNH PHỐ</w:t>
                      </w:r>
                      <w:r>
                        <w:rPr>
                          <w:b/>
                          <w:sz w:val="32"/>
                          <w:szCs w:val="32"/>
                        </w:rPr>
                        <w:t xml:space="preserve"> THỦ DẦU MỘT</w:t>
                      </w:r>
                      <w:r w:rsidRPr="00393302">
                        <w:rPr>
                          <w:b/>
                          <w:sz w:val="32"/>
                          <w:szCs w:val="32"/>
                        </w:rPr>
                        <w:t xml:space="preserve"> </w:t>
                      </w:r>
                      <w:r>
                        <w:rPr>
                          <w:b/>
                          <w:sz w:val="32"/>
                          <w:szCs w:val="32"/>
                        </w:rPr>
                        <w:t>CHUNG TAY BẢO VỆ MÔI TRƯỜNG</w:t>
                      </w:r>
                    </w:p>
                    <w:p w:rsidR="00F20B56" w:rsidRPr="00393302" w:rsidRDefault="00F20B56" w:rsidP="00F20B56">
                      <w:pPr>
                        <w:tabs>
                          <w:tab w:val="left" w:pos="4215"/>
                        </w:tabs>
                        <w:jc w:val="center"/>
                        <w:rPr>
                          <w:b/>
                          <w:sz w:val="32"/>
                          <w:szCs w:val="32"/>
                        </w:rPr>
                      </w:pPr>
                      <w:r>
                        <w:rPr>
                          <w:b/>
                          <w:sz w:val="32"/>
                          <w:szCs w:val="32"/>
                        </w:rPr>
                        <w:t>“BẢO TỒN ĐA DẠNG SINH HỌC BẢO VỆ CUỘC SỐNG CỦA CHÚNG TA”</w:t>
                      </w:r>
                    </w:p>
                    <w:p w:rsidR="00F20B56" w:rsidRDefault="00F20B56" w:rsidP="00F20B56">
                      <w:pPr>
                        <w:jc w:val="center"/>
                        <w:rPr>
                          <w:sz w:val="20"/>
                          <w:szCs w:val="20"/>
                        </w:rPr>
                      </w:pPr>
                    </w:p>
                    <w:p w:rsidR="00F20B56" w:rsidRDefault="00F20B56"/>
                  </w:txbxContent>
                </v:textbox>
              </v:shape>
            </w:pict>
          </mc:Fallback>
        </mc:AlternateContent>
      </w:r>
    </w:p>
    <w:p w:rsidR="007A3BB8" w:rsidRPr="007A3BB8" w:rsidRDefault="007A3BB8" w:rsidP="007A3BB8"/>
    <w:p w:rsidR="007A3BB8" w:rsidRPr="007A3BB8" w:rsidRDefault="007A3BB8" w:rsidP="007A3BB8"/>
    <w:p w:rsidR="007A3BB8" w:rsidRPr="007A3BB8" w:rsidRDefault="007A3BB8" w:rsidP="007A3BB8"/>
    <w:p w:rsidR="007A3BB8" w:rsidRPr="007A3BB8" w:rsidRDefault="007A3BB8" w:rsidP="007A3BB8"/>
    <w:p w:rsidR="007A3BB8" w:rsidRPr="007A3BB8" w:rsidRDefault="007A3BB8" w:rsidP="007A3BB8"/>
    <w:p w:rsidR="007A3BB8" w:rsidRPr="007A3BB8" w:rsidRDefault="007A3BB8" w:rsidP="007A3BB8"/>
    <w:p w:rsidR="007A3BB8" w:rsidRPr="007A3BB8" w:rsidRDefault="007A3BB8" w:rsidP="007A3BB8"/>
    <w:p w:rsidR="007A3BB8" w:rsidRPr="007A3BB8" w:rsidRDefault="007A3BB8" w:rsidP="007A3BB8"/>
    <w:p w:rsidR="007A3BB8" w:rsidRPr="007A3BB8" w:rsidRDefault="007A3BB8" w:rsidP="007A3BB8"/>
    <w:p w:rsidR="007A3BB8" w:rsidRPr="007A3BB8" w:rsidRDefault="007A3BB8" w:rsidP="007A3BB8"/>
    <w:p w:rsidR="007A3BB8" w:rsidRPr="007A3BB8" w:rsidRDefault="007A3BB8" w:rsidP="007A3BB8"/>
    <w:p w:rsidR="007A3BB8" w:rsidRPr="007A3BB8" w:rsidRDefault="007A3BB8" w:rsidP="007A3BB8"/>
    <w:p w:rsidR="007A3BB8" w:rsidRPr="007A3BB8" w:rsidRDefault="007A3BB8" w:rsidP="007A3BB8"/>
    <w:p w:rsidR="007A3BB8" w:rsidRPr="007A3BB8" w:rsidRDefault="007A3BB8" w:rsidP="007A3BB8"/>
    <w:p w:rsidR="007A3BB8" w:rsidRPr="007A3BB8" w:rsidRDefault="007A3BB8" w:rsidP="007A3BB8"/>
    <w:p w:rsidR="007A3BB8" w:rsidRPr="007A3BB8" w:rsidRDefault="007A3BB8" w:rsidP="007A3BB8"/>
    <w:p w:rsidR="007A3BB8" w:rsidRPr="007A3BB8" w:rsidRDefault="007A3BB8" w:rsidP="007A3BB8"/>
    <w:p w:rsidR="007A3BB8" w:rsidRDefault="007A3BB8" w:rsidP="007A3BB8"/>
    <w:p w:rsidR="007A3BB8" w:rsidRDefault="007A3BB8" w:rsidP="007A3BB8"/>
    <w:p w:rsidR="007A3BB8" w:rsidRDefault="007A3BB8" w:rsidP="007A3BB8">
      <w:pPr>
        <w:tabs>
          <w:tab w:val="left" w:pos="2775"/>
        </w:tabs>
      </w:pPr>
      <w:r>
        <w:lastRenderedPageBreak/>
        <w:t>- Phông lễ 4mx6m</w:t>
      </w:r>
    </w:p>
    <w:p w:rsidR="007A3BB8" w:rsidRDefault="007A3BB8" w:rsidP="007A3BB8">
      <w:pPr>
        <w:tabs>
          <w:tab w:val="left" w:pos="2775"/>
        </w:tabs>
      </w:pPr>
      <w:r>
        <w:t xml:space="preserve">- </w:t>
      </w:r>
      <w:r w:rsidR="00707457">
        <w:t>Sân khấu 4mx6m</w:t>
      </w:r>
    </w:p>
    <w:p w:rsidR="007A3BB8" w:rsidRPr="007A3BB8" w:rsidRDefault="007A3BB8" w:rsidP="007A3BB8">
      <w:pPr>
        <w:tabs>
          <w:tab w:val="left" w:pos="2775"/>
        </w:tabs>
      </w:pPr>
      <w:r>
        <w:t xml:space="preserve">- Banrol 04 cái: 0,8m x </w:t>
      </w:r>
      <w:r w:rsidR="00BA7DBF">
        <w:t>5m</w:t>
      </w:r>
    </w:p>
    <w:sectPr w:rsidR="007A3BB8" w:rsidRPr="007A3BB8" w:rsidSect="004F7AA2">
      <w:pgSz w:w="16834" w:h="11909" w:orient="landscape" w:code="9"/>
      <w:pgMar w:top="1699" w:right="1138" w:bottom="1138"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A62" w:rsidRDefault="00A47A62" w:rsidP="00F20B56">
      <w:r>
        <w:separator/>
      </w:r>
    </w:p>
  </w:endnote>
  <w:endnote w:type="continuationSeparator" w:id="0">
    <w:p w:rsidR="00A47A62" w:rsidRDefault="00A47A62" w:rsidP="00F2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065725"/>
      <w:docPartObj>
        <w:docPartGallery w:val="Page Numbers (Bottom of Page)"/>
        <w:docPartUnique/>
      </w:docPartObj>
    </w:sdtPr>
    <w:sdtEndPr>
      <w:rPr>
        <w:noProof/>
      </w:rPr>
    </w:sdtEndPr>
    <w:sdtContent>
      <w:p w:rsidR="004079CC" w:rsidRDefault="004079CC">
        <w:pPr>
          <w:pStyle w:val="Footer"/>
          <w:jc w:val="center"/>
        </w:pPr>
        <w:r>
          <w:fldChar w:fldCharType="begin"/>
        </w:r>
        <w:r>
          <w:instrText xml:space="preserve"> PAGE   \* MERGEFORMAT </w:instrText>
        </w:r>
        <w:r>
          <w:fldChar w:fldCharType="separate"/>
        </w:r>
        <w:r w:rsidR="00856E22">
          <w:rPr>
            <w:noProof/>
          </w:rPr>
          <w:t>4</w:t>
        </w:r>
        <w:r>
          <w:rPr>
            <w:noProof/>
          </w:rPr>
          <w:fldChar w:fldCharType="end"/>
        </w:r>
      </w:p>
    </w:sdtContent>
  </w:sdt>
  <w:p w:rsidR="004079CC" w:rsidRDefault="00407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A62" w:rsidRDefault="00A47A62" w:rsidP="00F20B56">
      <w:r>
        <w:separator/>
      </w:r>
    </w:p>
  </w:footnote>
  <w:footnote w:type="continuationSeparator" w:id="0">
    <w:p w:rsidR="00A47A62" w:rsidRDefault="00A47A62" w:rsidP="00F20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B1DC5"/>
    <w:multiLevelType w:val="hybridMultilevel"/>
    <w:tmpl w:val="A4FE5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D7"/>
    <w:rsid w:val="00005128"/>
    <w:rsid w:val="000816ED"/>
    <w:rsid w:val="000D3B6E"/>
    <w:rsid w:val="00133B18"/>
    <w:rsid w:val="001C7916"/>
    <w:rsid w:val="001E355D"/>
    <w:rsid w:val="00207211"/>
    <w:rsid w:val="00393302"/>
    <w:rsid w:val="003E7B0E"/>
    <w:rsid w:val="004079CC"/>
    <w:rsid w:val="00435C81"/>
    <w:rsid w:val="004601D7"/>
    <w:rsid w:val="00496D44"/>
    <w:rsid w:val="004D655E"/>
    <w:rsid w:val="004F0B23"/>
    <w:rsid w:val="004F7AA2"/>
    <w:rsid w:val="00583B83"/>
    <w:rsid w:val="005C1C8D"/>
    <w:rsid w:val="0067302E"/>
    <w:rsid w:val="006B5218"/>
    <w:rsid w:val="00707457"/>
    <w:rsid w:val="00745E87"/>
    <w:rsid w:val="00780D43"/>
    <w:rsid w:val="007A3BB8"/>
    <w:rsid w:val="007C0B27"/>
    <w:rsid w:val="007F73EC"/>
    <w:rsid w:val="00856E22"/>
    <w:rsid w:val="008C7397"/>
    <w:rsid w:val="008D0AC3"/>
    <w:rsid w:val="008D109E"/>
    <w:rsid w:val="009443E7"/>
    <w:rsid w:val="00971B46"/>
    <w:rsid w:val="009F6BA0"/>
    <w:rsid w:val="00A4202C"/>
    <w:rsid w:val="00A47A62"/>
    <w:rsid w:val="00A8637E"/>
    <w:rsid w:val="00AA6457"/>
    <w:rsid w:val="00AB3A80"/>
    <w:rsid w:val="00AC5A32"/>
    <w:rsid w:val="00AE051D"/>
    <w:rsid w:val="00AE7491"/>
    <w:rsid w:val="00AF1D6F"/>
    <w:rsid w:val="00B16B4D"/>
    <w:rsid w:val="00B54945"/>
    <w:rsid w:val="00BA7DBF"/>
    <w:rsid w:val="00C1387B"/>
    <w:rsid w:val="00C13F49"/>
    <w:rsid w:val="00C3780E"/>
    <w:rsid w:val="00CB30ED"/>
    <w:rsid w:val="00DB12AE"/>
    <w:rsid w:val="00DD3749"/>
    <w:rsid w:val="00DD7630"/>
    <w:rsid w:val="00DE2889"/>
    <w:rsid w:val="00E00CD3"/>
    <w:rsid w:val="00E41B5D"/>
    <w:rsid w:val="00E73F86"/>
    <w:rsid w:val="00E86640"/>
    <w:rsid w:val="00F0050D"/>
    <w:rsid w:val="00F16D7E"/>
    <w:rsid w:val="00F20B56"/>
    <w:rsid w:val="00F5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1D7"/>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601D7"/>
    <w:pPr>
      <w:keepNext/>
      <w:outlineLvl w:val="0"/>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1D7"/>
    <w:rPr>
      <w:rFonts w:ascii="Times New Roman" w:eastAsia="Times New Roman" w:hAnsi="Times New Roman" w:cs="Times New Roman"/>
      <w:i/>
      <w:iCs/>
      <w:sz w:val="28"/>
      <w:szCs w:val="24"/>
    </w:rPr>
  </w:style>
  <w:style w:type="paragraph" w:styleId="BodyTextIndent">
    <w:name w:val="Body Text Indent"/>
    <w:basedOn w:val="Normal"/>
    <w:link w:val="BodyTextIndentChar"/>
    <w:rsid w:val="001E355D"/>
    <w:pPr>
      <w:spacing w:line="360" w:lineRule="auto"/>
      <w:jc w:val="both"/>
    </w:pPr>
    <w:rPr>
      <w:rFonts w:ascii=".VnTime" w:hAnsi=".VnTime"/>
      <w:sz w:val="32"/>
      <w:szCs w:val="32"/>
    </w:rPr>
  </w:style>
  <w:style w:type="character" w:customStyle="1" w:styleId="BodyTextIndentChar">
    <w:name w:val="Body Text Indent Char"/>
    <w:basedOn w:val="DefaultParagraphFont"/>
    <w:link w:val="BodyTextIndent"/>
    <w:rsid w:val="001E355D"/>
    <w:rPr>
      <w:rFonts w:ascii=".VnTime" w:eastAsia="Times New Roman" w:hAnsi=".VnTime" w:cs="Times New Roman"/>
      <w:sz w:val="32"/>
      <w:szCs w:val="32"/>
    </w:rPr>
  </w:style>
  <w:style w:type="paragraph" w:customStyle="1" w:styleId="CharCharCharCharCharCharCharCharCharChar">
    <w:name w:val="Char Char Char Char Char Char Char Char Char Char"/>
    <w:basedOn w:val="Normal"/>
    <w:rsid w:val="001E355D"/>
    <w:pPr>
      <w:spacing w:after="160" w:line="240" w:lineRule="exact"/>
    </w:pPr>
    <w:rPr>
      <w:rFonts w:ascii="Verdana" w:hAnsi="Verdana"/>
      <w:sz w:val="20"/>
      <w:szCs w:val="20"/>
    </w:rPr>
  </w:style>
  <w:style w:type="table" w:styleId="TableGrid">
    <w:name w:val="Table Grid"/>
    <w:basedOn w:val="TableNormal"/>
    <w:uiPriority w:val="59"/>
    <w:rsid w:val="004F7A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7AA2"/>
    <w:pPr>
      <w:widowControl w:val="0"/>
      <w:suppressAutoHyphens/>
      <w:ind w:left="720"/>
      <w:contextualSpacing/>
    </w:pPr>
    <w:rPr>
      <w:rFonts w:eastAsia="DejaVu Sans"/>
      <w:kern w:val="1"/>
      <w:sz w:val="24"/>
      <w:szCs w:val="24"/>
    </w:rPr>
  </w:style>
  <w:style w:type="paragraph" w:styleId="Header">
    <w:name w:val="header"/>
    <w:basedOn w:val="Normal"/>
    <w:link w:val="HeaderChar"/>
    <w:uiPriority w:val="99"/>
    <w:unhideWhenUsed/>
    <w:rsid w:val="00F20B56"/>
    <w:pPr>
      <w:tabs>
        <w:tab w:val="center" w:pos="4680"/>
        <w:tab w:val="right" w:pos="9360"/>
      </w:tabs>
    </w:pPr>
  </w:style>
  <w:style w:type="character" w:customStyle="1" w:styleId="HeaderChar">
    <w:name w:val="Header Char"/>
    <w:basedOn w:val="DefaultParagraphFont"/>
    <w:link w:val="Header"/>
    <w:uiPriority w:val="99"/>
    <w:rsid w:val="00F20B5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20B56"/>
    <w:pPr>
      <w:tabs>
        <w:tab w:val="center" w:pos="4680"/>
        <w:tab w:val="right" w:pos="9360"/>
      </w:tabs>
    </w:pPr>
  </w:style>
  <w:style w:type="character" w:customStyle="1" w:styleId="FooterChar">
    <w:name w:val="Footer Char"/>
    <w:basedOn w:val="DefaultParagraphFont"/>
    <w:link w:val="Footer"/>
    <w:uiPriority w:val="99"/>
    <w:rsid w:val="00F20B56"/>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F20B56"/>
    <w:rPr>
      <w:rFonts w:ascii="Tahoma" w:hAnsi="Tahoma" w:cs="Tahoma"/>
      <w:sz w:val="16"/>
      <w:szCs w:val="16"/>
    </w:rPr>
  </w:style>
  <w:style w:type="character" w:customStyle="1" w:styleId="BalloonTextChar">
    <w:name w:val="Balloon Text Char"/>
    <w:basedOn w:val="DefaultParagraphFont"/>
    <w:link w:val="BalloonText"/>
    <w:uiPriority w:val="99"/>
    <w:semiHidden/>
    <w:rsid w:val="00F20B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1D7"/>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601D7"/>
    <w:pPr>
      <w:keepNext/>
      <w:outlineLvl w:val="0"/>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1D7"/>
    <w:rPr>
      <w:rFonts w:ascii="Times New Roman" w:eastAsia="Times New Roman" w:hAnsi="Times New Roman" w:cs="Times New Roman"/>
      <w:i/>
      <w:iCs/>
      <w:sz w:val="28"/>
      <w:szCs w:val="24"/>
    </w:rPr>
  </w:style>
  <w:style w:type="paragraph" w:styleId="BodyTextIndent">
    <w:name w:val="Body Text Indent"/>
    <w:basedOn w:val="Normal"/>
    <w:link w:val="BodyTextIndentChar"/>
    <w:rsid w:val="001E355D"/>
    <w:pPr>
      <w:spacing w:line="360" w:lineRule="auto"/>
      <w:jc w:val="both"/>
    </w:pPr>
    <w:rPr>
      <w:rFonts w:ascii=".VnTime" w:hAnsi=".VnTime"/>
      <w:sz w:val="32"/>
      <w:szCs w:val="32"/>
    </w:rPr>
  </w:style>
  <w:style w:type="character" w:customStyle="1" w:styleId="BodyTextIndentChar">
    <w:name w:val="Body Text Indent Char"/>
    <w:basedOn w:val="DefaultParagraphFont"/>
    <w:link w:val="BodyTextIndent"/>
    <w:rsid w:val="001E355D"/>
    <w:rPr>
      <w:rFonts w:ascii=".VnTime" w:eastAsia="Times New Roman" w:hAnsi=".VnTime" w:cs="Times New Roman"/>
      <w:sz w:val="32"/>
      <w:szCs w:val="32"/>
    </w:rPr>
  </w:style>
  <w:style w:type="paragraph" w:customStyle="1" w:styleId="CharCharCharCharCharCharCharCharCharChar">
    <w:name w:val="Char Char Char Char Char Char Char Char Char Char"/>
    <w:basedOn w:val="Normal"/>
    <w:rsid w:val="001E355D"/>
    <w:pPr>
      <w:spacing w:after="160" w:line="240" w:lineRule="exact"/>
    </w:pPr>
    <w:rPr>
      <w:rFonts w:ascii="Verdana" w:hAnsi="Verdana"/>
      <w:sz w:val="20"/>
      <w:szCs w:val="20"/>
    </w:rPr>
  </w:style>
  <w:style w:type="table" w:styleId="TableGrid">
    <w:name w:val="Table Grid"/>
    <w:basedOn w:val="TableNormal"/>
    <w:uiPriority w:val="59"/>
    <w:rsid w:val="004F7A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7AA2"/>
    <w:pPr>
      <w:widowControl w:val="0"/>
      <w:suppressAutoHyphens/>
      <w:ind w:left="720"/>
      <w:contextualSpacing/>
    </w:pPr>
    <w:rPr>
      <w:rFonts w:eastAsia="DejaVu Sans"/>
      <w:kern w:val="1"/>
      <w:sz w:val="24"/>
      <w:szCs w:val="24"/>
    </w:rPr>
  </w:style>
  <w:style w:type="paragraph" w:styleId="Header">
    <w:name w:val="header"/>
    <w:basedOn w:val="Normal"/>
    <w:link w:val="HeaderChar"/>
    <w:uiPriority w:val="99"/>
    <w:unhideWhenUsed/>
    <w:rsid w:val="00F20B56"/>
    <w:pPr>
      <w:tabs>
        <w:tab w:val="center" w:pos="4680"/>
        <w:tab w:val="right" w:pos="9360"/>
      </w:tabs>
    </w:pPr>
  </w:style>
  <w:style w:type="character" w:customStyle="1" w:styleId="HeaderChar">
    <w:name w:val="Header Char"/>
    <w:basedOn w:val="DefaultParagraphFont"/>
    <w:link w:val="Header"/>
    <w:uiPriority w:val="99"/>
    <w:rsid w:val="00F20B5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20B56"/>
    <w:pPr>
      <w:tabs>
        <w:tab w:val="center" w:pos="4680"/>
        <w:tab w:val="right" w:pos="9360"/>
      </w:tabs>
    </w:pPr>
  </w:style>
  <w:style w:type="character" w:customStyle="1" w:styleId="FooterChar">
    <w:name w:val="Footer Char"/>
    <w:basedOn w:val="DefaultParagraphFont"/>
    <w:link w:val="Footer"/>
    <w:uiPriority w:val="99"/>
    <w:rsid w:val="00F20B56"/>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F20B56"/>
    <w:rPr>
      <w:rFonts w:ascii="Tahoma" w:hAnsi="Tahoma" w:cs="Tahoma"/>
      <w:sz w:val="16"/>
      <w:szCs w:val="16"/>
    </w:rPr>
  </w:style>
  <w:style w:type="character" w:customStyle="1" w:styleId="BalloonTextChar">
    <w:name w:val="Balloon Text Char"/>
    <w:basedOn w:val="DefaultParagraphFont"/>
    <w:link w:val="BalloonText"/>
    <w:uiPriority w:val="99"/>
    <w:semiHidden/>
    <w:rsid w:val="00F20B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D30B6-4C27-4C40-BEA1-473A2F00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Huberson</dc:creator>
  <cp:lastModifiedBy>Nick Huberson</cp:lastModifiedBy>
  <cp:revision>46</cp:revision>
  <cp:lastPrinted>2017-01-05T01:13:00Z</cp:lastPrinted>
  <dcterms:created xsi:type="dcterms:W3CDTF">2016-11-29T02:23:00Z</dcterms:created>
  <dcterms:modified xsi:type="dcterms:W3CDTF">2017-01-05T11:41:00Z</dcterms:modified>
</cp:coreProperties>
</file>