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72"/>
        <w:tblW w:w="5198" w:type="pct"/>
        <w:tblLook w:val="01E0" w:firstRow="1" w:lastRow="1" w:firstColumn="1" w:lastColumn="1" w:noHBand="0" w:noVBand="0"/>
      </w:tblPr>
      <w:tblGrid>
        <w:gridCol w:w="4496"/>
        <w:gridCol w:w="5456"/>
      </w:tblGrid>
      <w:tr w:rsidR="00CF41C6" w:rsidRPr="00B34371" w14:paraId="04853721" w14:textId="77777777" w:rsidTr="008C6B20">
        <w:trPr>
          <w:trHeight w:val="1253"/>
        </w:trPr>
        <w:tc>
          <w:tcPr>
            <w:tcW w:w="2259" w:type="pct"/>
          </w:tcPr>
          <w:p w14:paraId="0DCFCDCF" w14:textId="77777777"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TỈNH ĐOÀN BÌNH DƯƠNG</w:t>
            </w:r>
          </w:p>
          <w:p w14:paraId="78173FAF" w14:textId="77777777" w:rsidR="00CF41C6" w:rsidRPr="00B34371" w:rsidRDefault="00CF41C6" w:rsidP="00A1520E">
            <w:pPr>
              <w:tabs>
                <w:tab w:val="center" w:pos="4320"/>
                <w:tab w:val="right" w:pos="8640"/>
              </w:tabs>
              <w:spacing w:after="0" w:line="240" w:lineRule="auto"/>
              <w:jc w:val="center"/>
              <w:rPr>
                <w:rFonts w:ascii="Times New Roman" w:hAnsi="Times New Roman"/>
                <w:b/>
                <w:sz w:val="28"/>
                <w:szCs w:val="28"/>
              </w:rPr>
            </w:pPr>
            <w:r w:rsidRPr="00B34371">
              <w:rPr>
                <w:rFonts w:ascii="Times New Roman" w:hAnsi="Times New Roman"/>
                <w:b/>
                <w:sz w:val="28"/>
                <w:szCs w:val="28"/>
              </w:rPr>
              <w:t>BCH ĐOÀN TP. THỦ DẦU MỘT</w:t>
            </w:r>
          </w:p>
          <w:p w14:paraId="2EF31356" w14:textId="77777777"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w:t>
            </w:r>
          </w:p>
          <w:p w14:paraId="3E39A056" w14:textId="32FBC019"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r w:rsidRPr="00B34371">
              <w:rPr>
                <w:rFonts w:ascii="Times New Roman" w:hAnsi="Times New Roman"/>
                <w:sz w:val="28"/>
                <w:szCs w:val="28"/>
              </w:rPr>
              <w:t>Số</w:t>
            </w:r>
            <w:r w:rsidR="00D202BA">
              <w:rPr>
                <w:rFonts w:ascii="Times New Roman" w:hAnsi="Times New Roman"/>
                <w:sz w:val="28"/>
                <w:szCs w:val="28"/>
              </w:rPr>
              <w:t xml:space="preserve">: </w:t>
            </w:r>
            <w:r w:rsidR="005261DE">
              <w:rPr>
                <w:rFonts w:ascii="Times New Roman" w:hAnsi="Times New Roman"/>
                <w:sz w:val="28"/>
                <w:szCs w:val="28"/>
              </w:rPr>
              <w:t>45</w:t>
            </w:r>
            <w:r w:rsidR="00D202BA">
              <w:rPr>
                <w:rFonts w:ascii="Times New Roman" w:hAnsi="Times New Roman"/>
                <w:sz w:val="28"/>
                <w:szCs w:val="28"/>
              </w:rPr>
              <w:t xml:space="preserve">   </w:t>
            </w:r>
            <w:r w:rsidRPr="00B34371">
              <w:rPr>
                <w:rFonts w:ascii="Times New Roman" w:hAnsi="Times New Roman"/>
                <w:sz w:val="28"/>
                <w:szCs w:val="28"/>
              </w:rPr>
              <w:t>-KH/ĐTN</w:t>
            </w:r>
          </w:p>
          <w:p w14:paraId="43C8D1C4" w14:textId="77777777" w:rsidR="00CF41C6" w:rsidRPr="00B34371" w:rsidRDefault="00CF41C6" w:rsidP="00A1520E">
            <w:pPr>
              <w:tabs>
                <w:tab w:val="center" w:pos="4320"/>
                <w:tab w:val="right" w:pos="8640"/>
              </w:tabs>
              <w:spacing w:after="0" w:line="240" w:lineRule="auto"/>
              <w:jc w:val="center"/>
              <w:rPr>
                <w:rFonts w:ascii="Times New Roman" w:hAnsi="Times New Roman"/>
                <w:sz w:val="28"/>
                <w:szCs w:val="28"/>
              </w:rPr>
            </w:pPr>
          </w:p>
        </w:tc>
        <w:tc>
          <w:tcPr>
            <w:tcW w:w="2741" w:type="pct"/>
          </w:tcPr>
          <w:p w14:paraId="0A2433D5" w14:textId="77777777" w:rsidR="00CF41C6" w:rsidRPr="00B34371" w:rsidRDefault="00A1520E" w:rsidP="00A1520E">
            <w:pPr>
              <w:tabs>
                <w:tab w:val="center" w:pos="4320"/>
                <w:tab w:val="right" w:pos="8640"/>
              </w:tabs>
              <w:spacing w:after="0" w:line="240" w:lineRule="auto"/>
              <w:jc w:val="center"/>
              <w:rPr>
                <w:rFonts w:ascii="Times New Roman" w:hAnsi="Times New Roman"/>
                <w:b/>
                <w:sz w:val="28"/>
                <w:szCs w:val="28"/>
              </w:rPr>
            </w:pPr>
            <w:r>
              <w:rPr>
                <w:noProof/>
              </w:rPr>
              <mc:AlternateContent>
                <mc:Choice Requires="wps">
                  <w:drawing>
                    <wp:anchor distT="4294967295" distB="4294967295" distL="114300" distR="114300" simplePos="0" relativeHeight="251659264" behindDoc="0" locked="0" layoutInCell="1" allowOverlap="1" wp14:anchorId="784A83BD" wp14:editId="5DACE3DE">
                      <wp:simplePos x="0" y="0"/>
                      <wp:positionH relativeFrom="column">
                        <wp:posOffset>474345</wp:posOffset>
                      </wp:positionH>
                      <wp:positionV relativeFrom="paragraph">
                        <wp:posOffset>186055</wp:posOffset>
                      </wp:positionV>
                      <wp:extent cx="2376805" cy="0"/>
                      <wp:effectExtent l="0" t="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EB6E37" id="_x0000_t32" coordsize="21600,21600" o:spt="32" o:oned="t" path="m,l21600,21600e" filled="f">
                      <v:path arrowok="t" fillok="f" o:connecttype="none"/>
                      <o:lock v:ext="edit" shapetype="t"/>
                    </v:shapetype>
                    <v:shape id="Straight Arrow Connector 1" o:spid="_x0000_s1026" type="#_x0000_t32" style="position:absolute;margin-left:37.35pt;margin-top:14.65pt;width:187.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dK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"/>
                  </w:pict>
                </mc:Fallback>
              </mc:AlternateContent>
            </w:r>
            <w:r w:rsidR="00CF41C6" w:rsidRPr="00B34371">
              <w:rPr>
                <w:rFonts w:ascii="Times New Roman" w:hAnsi="Times New Roman"/>
                <w:b/>
                <w:sz w:val="28"/>
                <w:szCs w:val="28"/>
              </w:rPr>
              <w:t>ĐOÀN TNCS HỒ CHÍ MINH</w:t>
            </w:r>
          </w:p>
          <w:p w14:paraId="29E52DE0" w14:textId="77777777" w:rsidR="00CF41C6" w:rsidRPr="00B34371" w:rsidRDefault="00CF41C6" w:rsidP="00A1520E">
            <w:pPr>
              <w:tabs>
                <w:tab w:val="center" w:pos="4320"/>
                <w:tab w:val="right" w:pos="8640"/>
              </w:tabs>
              <w:spacing w:after="0" w:line="240" w:lineRule="auto"/>
              <w:jc w:val="center"/>
              <w:rPr>
                <w:rFonts w:ascii="Times New Roman" w:hAnsi="Times New Roman"/>
                <w:i/>
                <w:sz w:val="28"/>
                <w:szCs w:val="28"/>
              </w:rPr>
            </w:pPr>
          </w:p>
          <w:p w14:paraId="581DA664" w14:textId="0A3CD267" w:rsidR="00CF41C6" w:rsidRPr="00B34371" w:rsidRDefault="00CF41C6" w:rsidP="005261DE">
            <w:pPr>
              <w:tabs>
                <w:tab w:val="center" w:pos="4320"/>
                <w:tab w:val="right" w:pos="8640"/>
              </w:tabs>
              <w:spacing w:after="0" w:line="240" w:lineRule="auto"/>
              <w:jc w:val="center"/>
              <w:rPr>
                <w:rFonts w:ascii="Times New Roman" w:hAnsi="Times New Roman"/>
                <w:i/>
                <w:sz w:val="28"/>
                <w:szCs w:val="28"/>
              </w:rPr>
            </w:pPr>
            <w:r w:rsidRPr="00B34371">
              <w:rPr>
                <w:rFonts w:ascii="Times New Roman" w:hAnsi="Times New Roman"/>
                <w:i/>
                <w:sz w:val="28"/>
                <w:szCs w:val="28"/>
              </w:rPr>
              <w:t>Thủ Dầu Một, n</w:t>
            </w:r>
            <w:r w:rsidR="00D202BA">
              <w:rPr>
                <w:rFonts w:ascii="Times New Roman" w:hAnsi="Times New Roman"/>
                <w:i/>
                <w:sz w:val="28"/>
                <w:szCs w:val="28"/>
              </w:rPr>
              <w:t>gày</w:t>
            </w:r>
            <w:r w:rsidR="00B00F42">
              <w:rPr>
                <w:rFonts w:ascii="Times New Roman" w:hAnsi="Times New Roman"/>
                <w:i/>
                <w:sz w:val="28"/>
                <w:szCs w:val="28"/>
              </w:rPr>
              <w:t xml:space="preserve"> </w:t>
            </w:r>
            <w:r w:rsidR="003A10C3">
              <w:rPr>
                <w:rFonts w:ascii="Times New Roman" w:hAnsi="Times New Roman"/>
                <w:i/>
                <w:sz w:val="28"/>
                <w:szCs w:val="28"/>
              </w:rPr>
              <w:t xml:space="preserve"> </w:t>
            </w:r>
            <w:r w:rsidR="005261DE">
              <w:rPr>
                <w:rFonts w:ascii="Times New Roman" w:hAnsi="Times New Roman"/>
                <w:i/>
                <w:sz w:val="28"/>
                <w:szCs w:val="28"/>
              </w:rPr>
              <w:t>21</w:t>
            </w:r>
            <w:r w:rsidR="00DA56FC">
              <w:rPr>
                <w:rFonts w:ascii="Times New Roman" w:hAnsi="Times New Roman"/>
                <w:i/>
                <w:sz w:val="28"/>
                <w:szCs w:val="28"/>
              </w:rPr>
              <w:t xml:space="preserve"> </w:t>
            </w:r>
            <w:r w:rsidR="003A10C3">
              <w:rPr>
                <w:rFonts w:ascii="Times New Roman" w:hAnsi="Times New Roman"/>
                <w:i/>
                <w:sz w:val="28"/>
                <w:szCs w:val="28"/>
              </w:rPr>
              <w:t xml:space="preserve"> </w:t>
            </w:r>
            <w:r w:rsidR="00B00F42">
              <w:rPr>
                <w:rFonts w:ascii="Times New Roman" w:hAnsi="Times New Roman"/>
                <w:i/>
                <w:sz w:val="28"/>
                <w:szCs w:val="28"/>
              </w:rPr>
              <w:t xml:space="preserve">tháng </w:t>
            </w:r>
            <w:r w:rsidR="00DA56FC">
              <w:rPr>
                <w:rFonts w:ascii="Times New Roman" w:hAnsi="Times New Roman"/>
                <w:i/>
                <w:sz w:val="28"/>
                <w:szCs w:val="28"/>
              </w:rPr>
              <w:t>3</w:t>
            </w:r>
            <w:r w:rsidR="00B00F42">
              <w:rPr>
                <w:rFonts w:ascii="Times New Roman" w:hAnsi="Times New Roman"/>
                <w:i/>
                <w:sz w:val="28"/>
                <w:szCs w:val="28"/>
              </w:rPr>
              <w:t xml:space="preserve"> năm 201</w:t>
            </w:r>
            <w:r w:rsidR="00DA56FC">
              <w:rPr>
                <w:rFonts w:ascii="Times New Roman" w:hAnsi="Times New Roman"/>
                <w:i/>
                <w:sz w:val="28"/>
                <w:szCs w:val="28"/>
              </w:rPr>
              <w:t>8</w:t>
            </w:r>
          </w:p>
        </w:tc>
      </w:tr>
    </w:tbl>
    <w:p w14:paraId="05A09694" w14:textId="77777777" w:rsidR="00CF41C6" w:rsidRPr="00B5627C" w:rsidRDefault="00CF41C6"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KẾ HOẠCH</w:t>
      </w:r>
    </w:p>
    <w:p w14:paraId="7CBD57F8" w14:textId="591597D3" w:rsidR="00AE379F" w:rsidRDefault="00CF41C6"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 xml:space="preserve">Tập </w:t>
      </w:r>
      <w:r w:rsidRPr="00DF67F5">
        <w:rPr>
          <w:rFonts w:ascii="Times New Roman" w:eastAsia="Times New Roman" w:hAnsi="Times New Roman"/>
          <w:b/>
          <w:bCs/>
          <w:kern w:val="36"/>
          <w:sz w:val="28"/>
          <w:szCs w:val="28"/>
        </w:rPr>
        <w:t xml:space="preserve">huấn kỹ năng </w:t>
      </w:r>
      <w:r>
        <w:rPr>
          <w:rFonts w:ascii="Times New Roman" w:eastAsia="Times New Roman" w:hAnsi="Times New Roman"/>
          <w:b/>
          <w:bCs/>
          <w:kern w:val="36"/>
          <w:sz w:val="28"/>
          <w:szCs w:val="28"/>
        </w:rPr>
        <w:t>cho cán bộ Đoàn chủ chốt</w:t>
      </w:r>
      <w:r w:rsidR="005D5891">
        <w:rPr>
          <w:rFonts w:ascii="Times New Roman" w:eastAsia="Times New Roman" w:hAnsi="Times New Roman"/>
          <w:b/>
          <w:bCs/>
          <w:kern w:val="36"/>
          <w:sz w:val="28"/>
          <w:szCs w:val="28"/>
        </w:rPr>
        <w:t xml:space="preserve"> năm 201</w:t>
      </w:r>
      <w:r w:rsidR="00B17F63">
        <w:rPr>
          <w:rFonts w:ascii="Times New Roman" w:eastAsia="Times New Roman" w:hAnsi="Times New Roman"/>
          <w:b/>
          <w:bCs/>
          <w:kern w:val="36"/>
          <w:sz w:val="28"/>
          <w:szCs w:val="28"/>
        </w:rPr>
        <w:t>8</w:t>
      </w:r>
    </w:p>
    <w:p w14:paraId="06E4CBBE" w14:textId="77777777" w:rsidR="00CF41C6" w:rsidRPr="00B5627C" w:rsidRDefault="00CF41C6" w:rsidP="00A1520E">
      <w:pPr>
        <w:shd w:val="clear" w:color="auto" w:fill="FFFFFF"/>
        <w:spacing w:after="0" w:line="240" w:lineRule="auto"/>
        <w:jc w:val="both"/>
        <w:textAlignment w:val="baseline"/>
        <w:outlineLvl w:val="0"/>
        <w:rPr>
          <w:rFonts w:ascii="Times New Roman" w:eastAsia="Times New Roman" w:hAnsi="Times New Roman"/>
          <w:b/>
          <w:bCs/>
          <w:kern w:val="36"/>
          <w:sz w:val="28"/>
          <w:szCs w:val="28"/>
        </w:rPr>
      </w:pPr>
    </w:p>
    <w:p w14:paraId="1268FB3D" w14:textId="138DB339" w:rsidR="00CF41C6" w:rsidRPr="00AE379F" w:rsidRDefault="00CF41C6" w:rsidP="00E61829">
      <w:pPr>
        <w:shd w:val="clear" w:color="auto" w:fill="FFFFFF"/>
        <w:spacing w:before="120" w:after="120" w:line="240" w:lineRule="auto"/>
        <w:ind w:firstLine="567"/>
        <w:jc w:val="both"/>
        <w:textAlignment w:val="baseline"/>
        <w:outlineLvl w:val="0"/>
        <w:rPr>
          <w:rFonts w:ascii="Times New Roman" w:hAnsi="Times New Roman"/>
          <w:bCs/>
          <w:iCs/>
          <w:sz w:val="28"/>
          <w:szCs w:val="28"/>
        </w:rPr>
      </w:pPr>
      <w:r w:rsidRPr="00AF0010">
        <w:rPr>
          <w:rFonts w:ascii="Times New Roman" w:eastAsia="Times New Roman" w:hAnsi="Times New Roman"/>
          <w:bCs/>
          <w:sz w:val="28"/>
          <w:szCs w:val="28"/>
          <w:bdr w:val="none" w:sz="0" w:space="0" w:color="auto" w:frame="1"/>
        </w:rPr>
        <w:t xml:space="preserve">Căn cứ chương trình công tác đoàn và phong trào thanh thiếu nhi </w:t>
      </w:r>
      <w:r w:rsidR="00E61829">
        <w:rPr>
          <w:rFonts w:ascii="Times New Roman" w:eastAsia="Times New Roman" w:hAnsi="Times New Roman"/>
          <w:bCs/>
          <w:sz w:val="28"/>
          <w:szCs w:val="28"/>
          <w:bdr w:val="none" w:sz="0" w:space="0" w:color="auto" w:frame="1"/>
        </w:rPr>
        <w:t>thành phố Thủ Dầu Một năm 201</w:t>
      </w:r>
      <w:r w:rsidR="00B17F63">
        <w:rPr>
          <w:rFonts w:ascii="Times New Roman" w:eastAsia="Times New Roman" w:hAnsi="Times New Roman"/>
          <w:bCs/>
          <w:sz w:val="28"/>
          <w:szCs w:val="28"/>
          <w:bdr w:val="none" w:sz="0" w:space="0" w:color="auto" w:frame="1"/>
        </w:rPr>
        <w:t>8</w:t>
      </w:r>
      <w:r w:rsidR="00E61829">
        <w:rPr>
          <w:rFonts w:ascii="Times New Roman" w:eastAsia="Times New Roman" w:hAnsi="Times New Roman"/>
          <w:bCs/>
          <w:sz w:val="28"/>
          <w:szCs w:val="28"/>
          <w:bdr w:val="none" w:sz="0" w:space="0" w:color="auto" w:frame="1"/>
        </w:rPr>
        <w:t>.</w:t>
      </w:r>
      <w:r w:rsidR="00E61829" w:rsidRPr="00E61829">
        <w:rPr>
          <w:rFonts w:ascii="Times New Roman" w:eastAsia="Times New Roman" w:hAnsi="Times New Roman"/>
          <w:bCs/>
          <w:sz w:val="28"/>
          <w:szCs w:val="28"/>
          <w:bdr w:val="none" w:sz="0" w:space="0" w:color="auto" w:frame="1"/>
        </w:rPr>
        <w:t xml:space="preserve"> </w:t>
      </w:r>
      <w:r w:rsidRPr="00AE379F">
        <w:rPr>
          <w:rFonts w:ascii="Times New Roman" w:hAnsi="Times New Roman"/>
          <w:color w:val="000000"/>
          <w:sz w:val="28"/>
          <w:szCs w:val="28"/>
          <w:shd w:val="clear" w:color="auto" w:fill="FFFFFF"/>
        </w:rPr>
        <w:t>Ban Thường vụ Thành đoàn thành phố “</w:t>
      </w:r>
      <w:r w:rsidR="00AE379F" w:rsidRPr="00AE379F">
        <w:rPr>
          <w:rFonts w:ascii="Times New Roman" w:hAnsi="Times New Roman"/>
          <w:bCs/>
          <w:iCs/>
          <w:sz w:val="28"/>
          <w:szCs w:val="28"/>
        </w:rPr>
        <w:t xml:space="preserve">Tập huấn kỹ năng cho cán bộ Đoàn chủ chốt </w:t>
      </w:r>
      <w:r w:rsidR="004226C3">
        <w:rPr>
          <w:rFonts w:ascii="Times New Roman" w:hAnsi="Times New Roman"/>
          <w:bCs/>
          <w:iCs/>
          <w:sz w:val="28"/>
          <w:szCs w:val="28"/>
        </w:rPr>
        <w:t>n</w:t>
      </w:r>
      <w:r w:rsidR="00AE379F" w:rsidRPr="00AE379F">
        <w:rPr>
          <w:rFonts w:ascii="Times New Roman" w:hAnsi="Times New Roman"/>
          <w:bCs/>
          <w:iCs/>
          <w:sz w:val="28"/>
          <w:szCs w:val="28"/>
        </w:rPr>
        <w:t>ăm 201</w:t>
      </w:r>
      <w:r w:rsidR="00B17F63">
        <w:rPr>
          <w:rFonts w:ascii="Times New Roman" w:hAnsi="Times New Roman"/>
          <w:bCs/>
          <w:iCs/>
          <w:sz w:val="28"/>
          <w:szCs w:val="28"/>
        </w:rPr>
        <w:t>8</w:t>
      </w:r>
      <w:r w:rsidR="00AE379F">
        <w:rPr>
          <w:rFonts w:ascii="Times New Roman" w:hAnsi="Times New Roman"/>
          <w:bCs/>
          <w:iCs/>
          <w:sz w:val="28"/>
          <w:szCs w:val="28"/>
        </w:rPr>
        <w:t xml:space="preserve">, </w:t>
      </w:r>
      <w:r w:rsidRPr="00AF0010">
        <w:rPr>
          <w:rFonts w:ascii="Times New Roman" w:hAnsi="Times New Roman"/>
          <w:color w:val="000000"/>
          <w:sz w:val="28"/>
          <w:szCs w:val="28"/>
          <w:shd w:val="clear" w:color="auto" w:fill="FFFFFF"/>
        </w:rPr>
        <w:t>với những nội dung cụ thể như sau:</w:t>
      </w:r>
    </w:p>
    <w:p w14:paraId="607B0403" w14:textId="77777777" w:rsidR="00CF41C6" w:rsidRPr="00F64E4A" w:rsidRDefault="00CF41C6" w:rsidP="004226C3">
      <w:pPr>
        <w:shd w:val="clear" w:color="auto" w:fill="FFFFFF"/>
        <w:spacing w:before="120" w:after="120" w:line="240" w:lineRule="auto"/>
        <w:ind w:firstLine="567"/>
        <w:jc w:val="both"/>
        <w:textAlignment w:val="baseline"/>
        <w:outlineLvl w:val="0"/>
        <w:rPr>
          <w:rFonts w:ascii="Times New Roman" w:eastAsia="Times New Roman" w:hAnsi="Times New Roman"/>
          <w:b/>
          <w:bCs/>
          <w:kern w:val="36"/>
          <w:sz w:val="28"/>
          <w:szCs w:val="28"/>
        </w:rPr>
      </w:pPr>
      <w:r w:rsidRPr="00F64E4A">
        <w:rPr>
          <w:rFonts w:ascii="Times New Roman" w:eastAsia="Times New Roman" w:hAnsi="Times New Roman"/>
          <w:b/>
          <w:bCs/>
          <w:sz w:val="28"/>
          <w:szCs w:val="28"/>
          <w:bdr w:val="none" w:sz="0" w:space="0" w:color="auto" w:frame="1"/>
        </w:rPr>
        <w:t>I. MỤC ĐÍCH, YÊU CẦU:</w:t>
      </w:r>
    </w:p>
    <w:p w14:paraId="6A55D169" w14:textId="5E326AE3" w:rsidR="00CF41C6" w:rsidRPr="00B5627C" w:rsidRDefault="00CF41C6" w:rsidP="007E72FA">
      <w:pPr>
        <w:shd w:val="clear" w:color="auto" w:fill="FFFFFF"/>
        <w:spacing w:before="120" w:after="120" w:line="240" w:lineRule="auto"/>
        <w:ind w:firstLine="567"/>
        <w:jc w:val="both"/>
        <w:textAlignment w:val="baseline"/>
        <w:outlineLvl w:val="0"/>
        <w:rPr>
          <w:rFonts w:ascii="Times New Roman" w:hAnsi="Times New Roman"/>
          <w:sz w:val="28"/>
          <w:szCs w:val="28"/>
        </w:rPr>
      </w:pPr>
      <w:r w:rsidRPr="00B5627C">
        <w:rPr>
          <w:rFonts w:ascii="Times New Roman" w:hAnsi="Times New Roman"/>
          <w:sz w:val="28"/>
          <w:szCs w:val="28"/>
        </w:rPr>
        <w:t>Bồi dưỡng và nâng cao nghiệp vụ, kỹ năng lãnh đạo, tổ chức và thực hiện nhiệm vụ công tác đoàn cho đội ngũ cán bộ Đoàn chủ chố</w:t>
      </w:r>
      <w:r>
        <w:rPr>
          <w:rFonts w:ascii="Times New Roman" w:hAnsi="Times New Roman"/>
          <w:sz w:val="28"/>
          <w:szCs w:val="28"/>
        </w:rPr>
        <w:t>t; t</w:t>
      </w:r>
      <w:r w:rsidRPr="00B5627C">
        <w:rPr>
          <w:rFonts w:ascii="Times New Roman" w:hAnsi="Times New Roman"/>
          <w:sz w:val="28"/>
          <w:szCs w:val="28"/>
        </w:rPr>
        <w:t>ạo môi trường cho cán bộ Đoàn giao lưu, trao đổi và học tập kinh nghiệm.</w:t>
      </w:r>
    </w:p>
    <w:p w14:paraId="794F9FAE" w14:textId="18399063"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rPr>
      </w:pPr>
      <w:r w:rsidRPr="00B5627C">
        <w:rPr>
          <w:rFonts w:ascii="Times New Roman" w:hAnsi="Times New Roman"/>
          <w:sz w:val="28"/>
          <w:szCs w:val="28"/>
        </w:rPr>
        <w:t>Nội dung tập huấn gắn với nhu cầu thực tiễn của công tác Đoàn và phong trào thanh niên. Hình thức tập huấn sinh động, phát huy vai trò chủ động của cán bộ</w:t>
      </w:r>
      <w:r>
        <w:rPr>
          <w:rFonts w:ascii="Times New Roman" w:hAnsi="Times New Roman"/>
          <w:sz w:val="28"/>
          <w:szCs w:val="28"/>
        </w:rPr>
        <w:t xml:space="preserve"> Đoàn </w:t>
      </w:r>
      <w:r w:rsidRPr="00B5627C">
        <w:rPr>
          <w:rFonts w:ascii="Times New Roman" w:hAnsi="Times New Roman"/>
          <w:sz w:val="28"/>
          <w:szCs w:val="28"/>
        </w:rPr>
        <w:t>trong việc tham gia tập huấn.</w:t>
      </w:r>
    </w:p>
    <w:p w14:paraId="7EADBDAF" w14:textId="02383039" w:rsidR="00CF41C6" w:rsidRPr="004226C3" w:rsidRDefault="00CF41C6" w:rsidP="004226C3">
      <w:pPr>
        <w:spacing w:before="120" w:after="120" w:line="240" w:lineRule="auto"/>
        <w:ind w:firstLine="567"/>
        <w:jc w:val="both"/>
        <w:rPr>
          <w:rFonts w:ascii="Times New Roman" w:hAnsi="Times New Roman"/>
          <w:sz w:val="28"/>
          <w:szCs w:val="28"/>
        </w:rPr>
      </w:pPr>
      <w:r w:rsidRPr="004226C3">
        <w:rPr>
          <w:rFonts w:ascii="Times New Roman" w:hAnsi="Times New Roman"/>
          <w:sz w:val="28"/>
          <w:szCs w:val="28"/>
        </w:rPr>
        <w:t xml:space="preserve">Công tác tổ chức </w:t>
      </w:r>
      <w:r w:rsidRPr="004226C3">
        <w:rPr>
          <w:rFonts w:ascii="Times New Roman" w:hAnsi="Times New Roman"/>
          <w:iCs/>
          <w:sz w:val="28"/>
          <w:szCs w:val="28"/>
        </w:rPr>
        <w:t>phải đảm bảo chặt chẽ, nghiêm túc và đạt hiệu quả</w:t>
      </w:r>
      <w:r w:rsidRPr="004226C3">
        <w:rPr>
          <w:rFonts w:ascii="Times New Roman" w:hAnsi="Times New Roman"/>
          <w:sz w:val="28"/>
          <w:szCs w:val="28"/>
        </w:rPr>
        <w:t>.</w:t>
      </w:r>
    </w:p>
    <w:p w14:paraId="6A52DCEE" w14:textId="77777777" w:rsidR="00CF41C6" w:rsidRPr="008060A7" w:rsidRDefault="008060A7" w:rsidP="004226C3">
      <w:pPr>
        <w:shd w:val="clear" w:color="auto" w:fill="FFFFFF"/>
        <w:spacing w:before="120" w:after="120" w:line="240" w:lineRule="auto"/>
        <w:ind w:firstLine="567"/>
        <w:jc w:val="both"/>
        <w:textAlignment w:val="baseline"/>
        <w:outlineLvl w:val="0"/>
        <w:rPr>
          <w:rFonts w:ascii="Times New Roman" w:hAnsi="Times New Roman"/>
          <w:b/>
          <w:sz w:val="28"/>
          <w:szCs w:val="28"/>
        </w:rPr>
      </w:pPr>
      <w:r w:rsidRPr="008060A7">
        <w:rPr>
          <w:rFonts w:ascii="Times New Roman" w:hAnsi="Times New Roman"/>
          <w:b/>
          <w:sz w:val="28"/>
          <w:szCs w:val="28"/>
          <w:bdr w:val="none" w:sz="0" w:space="0" w:color="auto" w:frame="1"/>
        </w:rPr>
        <w:t xml:space="preserve">II. </w:t>
      </w:r>
      <w:r w:rsidR="00CF41C6" w:rsidRPr="00F64E4A">
        <w:rPr>
          <w:rFonts w:ascii="Times New Roman" w:hAnsi="Times New Roman"/>
          <w:b/>
          <w:sz w:val="28"/>
          <w:szCs w:val="28"/>
          <w:bdr w:val="none" w:sz="0" w:space="0" w:color="auto" w:frame="1"/>
        </w:rPr>
        <w:t>THỜI GIAN, ĐỊA ĐIỂM:</w:t>
      </w:r>
    </w:p>
    <w:p w14:paraId="07F28822" w14:textId="18E18A6A"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bdr w:val="none" w:sz="0" w:space="0" w:color="auto" w:frame="1"/>
        </w:rPr>
      </w:pPr>
      <w:r w:rsidRPr="00616972">
        <w:rPr>
          <w:rFonts w:ascii="Times New Roman" w:hAnsi="Times New Roman"/>
          <w:b/>
          <w:sz w:val="28"/>
          <w:szCs w:val="28"/>
          <w:bdr w:val="none" w:sz="0" w:space="0" w:color="auto" w:frame="1"/>
        </w:rPr>
        <w:t>1. Thời gian:</w:t>
      </w:r>
      <w:r w:rsidR="007E72FA">
        <w:rPr>
          <w:rFonts w:ascii="Times New Roman" w:hAnsi="Times New Roman"/>
          <w:b/>
          <w:sz w:val="28"/>
          <w:szCs w:val="28"/>
          <w:bdr w:val="none" w:sz="0" w:space="0" w:color="auto" w:frame="1"/>
        </w:rPr>
        <w:t xml:space="preserve"> </w:t>
      </w:r>
      <w:r w:rsidR="007E72FA" w:rsidRPr="007E72FA">
        <w:rPr>
          <w:rFonts w:ascii="Times New Roman" w:hAnsi="Times New Roman"/>
          <w:sz w:val="28"/>
          <w:szCs w:val="28"/>
          <w:bdr w:val="none" w:sz="0" w:space="0" w:color="auto" w:frame="1"/>
        </w:rPr>
        <w:t xml:space="preserve">01 buổi, bắt đầu từ 08 giờ 00 phút </w:t>
      </w:r>
      <w:r w:rsidR="007E72FA">
        <w:rPr>
          <w:rFonts w:ascii="Times New Roman" w:hAnsi="Times New Roman"/>
          <w:sz w:val="28"/>
          <w:szCs w:val="28"/>
          <w:bdr w:val="none" w:sz="0" w:space="0" w:color="auto" w:frame="1"/>
        </w:rPr>
        <w:t>đến 11 giờ 00 phút,</w:t>
      </w:r>
      <w:r w:rsidR="007E72FA" w:rsidRPr="007E72FA">
        <w:rPr>
          <w:rFonts w:ascii="Times New Roman" w:hAnsi="Times New Roman"/>
          <w:sz w:val="28"/>
          <w:szCs w:val="28"/>
          <w:bdr w:val="none" w:sz="0" w:space="0" w:color="auto" w:frame="1"/>
        </w:rPr>
        <w:t xml:space="preserve"> ngày</w:t>
      </w:r>
      <w:r w:rsidRPr="007E72FA">
        <w:rPr>
          <w:rFonts w:ascii="Times New Roman" w:hAnsi="Times New Roman"/>
          <w:sz w:val="28"/>
          <w:szCs w:val="28"/>
          <w:bdr w:val="none" w:sz="0" w:space="0" w:color="auto" w:frame="1"/>
        </w:rPr>
        <w:t xml:space="preserve"> </w:t>
      </w:r>
      <w:r w:rsidR="00B17F63" w:rsidRPr="007E72FA">
        <w:rPr>
          <w:rFonts w:ascii="Times New Roman" w:hAnsi="Times New Roman"/>
          <w:sz w:val="28"/>
          <w:szCs w:val="28"/>
          <w:bdr w:val="none" w:sz="0" w:space="0" w:color="auto" w:frame="1"/>
        </w:rPr>
        <w:t>31</w:t>
      </w:r>
      <w:r w:rsidRPr="007E72FA">
        <w:rPr>
          <w:rFonts w:ascii="Times New Roman" w:hAnsi="Times New Roman"/>
          <w:sz w:val="28"/>
          <w:szCs w:val="28"/>
          <w:bdr w:val="none" w:sz="0" w:space="0" w:color="auto" w:frame="1"/>
        </w:rPr>
        <w:t>/</w:t>
      </w:r>
      <w:r w:rsidR="00B17F63" w:rsidRPr="007E72FA">
        <w:rPr>
          <w:rFonts w:ascii="Times New Roman" w:hAnsi="Times New Roman"/>
          <w:sz w:val="28"/>
          <w:szCs w:val="28"/>
          <w:bdr w:val="none" w:sz="0" w:space="0" w:color="auto" w:frame="1"/>
        </w:rPr>
        <w:t>3</w:t>
      </w:r>
      <w:r w:rsidRPr="007E72FA">
        <w:rPr>
          <w:rFonts w:ascii="Times New Roman" w:hAnsi="Times New Roman"/>
          <w:sz w:val="28"/>
          <w:szCs w:val="28"/>
          <w:bdr w:val="none" w:sz="0" w:space="0" w:color="auto" w:frame="1"/>
        </w:rPr>
        <w:t>/201</w:t>
      </w:r>
      <w:r w:rsidR="00B17F63" w:rsidRPr="007E72FA">
        <w:rPr>
          <w:rFonts w:ascii="Times New Roman" w:hAnsi="Times New Roman"/>
          <w:sz w:val="28"/>
          <w:szCs w:val="28"/>
          <w:bdr w:val="none" w:sz="0" w:space="0" w:color="auto" w:frame="1"/>
        </w:rPr>
        <w:t>8</w:t>
      </w:r>
      <w:r w:rsidRPr="007E72FA">
        <w:rPr>
          <w:rFonts w:ascii="Times New Roman" w:hAnsi="Times New Roman"/>
          <w:sz w:val="28"/>
          <w:szCs w:val="28"/>
          <w:bdr w:val="none" w:sz="0" w:space="0" w:color="auto" w:frame="1"/>
        </w:rPr>
        <w:t xml:space="preserve"> (</w:t>
      </w:r>
      <w:r w:rsidR="00355C3B" w:rsidRPr="007E72FA">
        <w:rPr>
          <w:rFonts w:ascii="Times New Roman" w:hAnsi="Times New Roman"/>
          <w:sz w:val="28"/>
          <w:szCs w:val="28"/>
          <w:bdr w:val="none" w:sz="0" w:space="0" w:color="auto" w:frame="1"/>
        </w:rPr>
        <w:t>thứ bảy</w:t>
      </w:r>
      <w:r w:rsidRPr="007E72FA">
        <w:rPr>
          <w:rFonts w:ascii="Times New Roman" w:hAnsi="Times New Roman"/>
          <w:sz w:val="28"/>
          <w:szCs w:val="28"/>
          <w:bdr w:val="none" w:sz="0" w:space="0" w:color="auto" w:frame="1"/>
        </w:rPr>
        <w:t>)</w:t>
      </w:r>
      <w:r w:rsidR="00616972" w:rsidRPr="007E72FA">
        <w:rPr>
          <w:rFonts w:ascii="Times New Roman" w:hAnsi="Times New Roman"/>
          <w:sz w:val="28"/>
          <w:szCs w:val="28"/>
          <w:bdr w:val="none" w:sz="0" w:space="0" w:color="auto" w:frame="1"/>
        </w:rPr>
        <w:t>.</w:t>
      </w:r>
    </w:p>
    <w:p w14:paraId="56021B90" w14:textId="77777777" w:rsidR="00F64E4A" w:rsidRDefault="00CF41C6" w:rsidP="004226C3">
      <w:pPr>
        <w:spacing w:before="120" w:after="120" w:line="240" w:lineRule="auto"/>
        <w:ind w:firstLine="567"/>
        <w:jc w:val="both"/>
        <w:rPr>
          <w:rFonts w:ascii="Times New Roman" w:hAnsi="Times New Roman"/>
          <w:sz w:val="28"/>
          <w:szCs w:val="28"/>
        </w:rPr>
      </w:pPr>
      <w:r w:rsidRPr="00616972">
        <w:rPr>
          <w:rFonts w:ascii="Times New Roman" w:hAnsi="Times New Roman"/>
          <w:b/>
          <w:sz w:val="28"/>
          <w:szCs w:val="28"/>
        </w:rPr>
        <w:t>2. Địa điểm:</w:t>
      </w:r>
      <w:r w:rsidRPr="00616972">
        <w:rPr>
          <w:rFonts w:ascii="Times New Roman" w:hAnsi="Times New Roman"/>
          <w:sz w:val="28"/>
          <w:szCs w:val="28"/>
        </w:rPr>
        <w:t xml:space="preserve"> </w:t>
      </w:r>
      <w:r w:rsidR="00616972">
        <w:rPr>
          <w:rFonts w:ascii="Times New Roman" w:hAnsi="Times New Roman"/>
          <w:sz w:val="28"/>
          <w:szCs w:val="28"/>
        </w:rPr>
        <w:t xml:space="preserve">Trung tâm bồi dưỡng Chính trị </w:t>
      </w:r>
      <w:r w:rsidR="00F64E4A">
        <w:rPr>
          <w:rFonts w:ascii="Times New Roman" w:hAnsi="Times New Roman"/>
          <w:sz w:val="28"/>
          <w:szCs w:val="28"/>
        </w:rPr>
        <w:t xml:space="preserve">Thành </w:t>
      </w:r>
      <w:r w:rsidR="00616972">
        <w:rPr>
          <w:rFonts w:ascii="Times New Roman" w:hAnsi="Times New Roman"/>
          <w:sz w:val="28"/>
          <w:szCs w:val="28"/>
        </w:rPr>
        <w:t>phố</w:t>
      </w:r>
      <w:r w:rsidR="00F64E4A">
        <w:rPr>
          <w:rFonts w:ascii="Times New Roman" w:hAnsi="Times New Roman"/>
          <w:sz w:val="28"/>
          <w:szCs w:val="28"/>
        </w:rPr>
        <w:t>.</w:t>
      </w:r>
    </w:p>
    <w:p w14:paraId="4C5F5FC6" w14:textId="77777777" w:rsidR="008060A7" w:rsidRDefault="008060A7" w:rsidP="004226C3">
      <w:pPr>
        <w:shd w:val="clear" w:color="auto" w:fill="FFFFFF"/>
        <w:spacing w:before="120" w:after="120" w:line="240" w:lineRule="auto"/>
        <w:ind w:firstLine="567"/>
        <w:jc w:val="both"/>
        <w:textAlignment w:val="baseline"/>
        <w:outlineLvl w:val="0"/>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I</w:t>
      </w:r>
      <w:r w:rsidRPr="00B5627C">
        <w:rPr>
          <w:rFonts w:ascii="Times New Roman" w:hAnsi="Times New Roman"/>
          <w:b/>
          <w:sz w:val="28"/>
          <w:szCs w:val="28"/>
          <w:bdr w:val="none" w:sz="0" w:space="0" w:color="auto" w:frame="1"/>
        </w:rPr>
        <w:t xml:space="preserve">II. </w:t>
      </w:r>
      <w:r w:rsidRPr="00F64E4A">
        <w:rPr>
          <w:rFonts w:ascii="Times New Roman" w:hAnsi="Times New Roman"/>
          <w:b/>
          <w:sz w:val="28"/>
          <w:szCs w:val="28"/>
          <w:bdr w:val="none" w:sz="0" w:space="0" w:color="auto" w:frame="1"/>
        </w:rPr>
        <w:t>NỘI DUNG, THÀNH PHẦ</w:t>
      </w:r>
      <w:r w:rsidR="00EC4B2E" w:rsidRPr="00F64E4A">
        <w:rPr>
          <w:rFonts w:ascii="Times New Roman" w:hAnsi="Times New Roman"/>
          <w:b/>
          <w:sz w:val="28"/>
          <w:szCs w:val="28"/>
          <w:bdr w:val="none" w:sz="0" w:space="0" w:color="auto" w:frame="1"/>
        </w:rPr>
        <w:t>N:</w:t>
      </w:r>
    </w:p>
    <w:p w14:paraId="01E9FE6F" w14:textId="77777777" w:rsidR="00CF41C6" w:rsidRPr="00616972" w:rsidRDefault="008060A7" w:rsidP="004226C3">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b/>
          <w:sz w:val="28"/>
          <w:szCs w:val="28"/>
          <w:bdr w:val="none" w:sz="0" w:space="0" w:color="auto" w:frame="1"/>
        </w:rPr>
        <w:t>1.</w:t>
      </w:r>
      <w:r w:rsidR="00CF41C6" w:rsidRPr="00616972">
        <w:rPr>
          <w:rFonts w:ascii="Times New Roman" w:hAnsi="Times New Roman"/>
          <w:b/>
          <w:sz w:val="28"/>
          <w:szCs w:val="28"/>
          <w:bdr w:val="none" w:sz="0" w:space="0" w:color="auto" w:frame="1"/>
        </w:rPr>
        <w:t> </w:t>
      </w:r>
      <w:r w:rsidR="00EC4B2E">
        <w:rPr>
          <w:rFonts w:ascii="Times New Roman" w:hAnsi="Times New Roman"/>
          <w:b/>
          <w:sz w:val="28"/>
          <w:szCs w:val="28"/>
          <w:bdr w:val="none" w:sz="0" w:space="0" w:color="auto" w:frame="1"/>
        </w:rPr>
        <w:t>Thành phần</w:t>
      </w:r>
      <w:r w:rsidR="00CF41C6" w:rsidRPr="00616972">
        <w:rPr>
          <w:rFonts w:ascii="Times New Roman" w:hAnsi="Times New Roman"/>
          <w:b/>
          <w:sz w:val="28"/>
          <w:szCs w:val="28"/>
        </w:rPr>
        <w:t xml:space="preserve">: </w:t>
      </w:r>
    </w:p>
    <w:p w14:paraId="08D29117" w14:textId="7B7ED4D5" w:rsidR="00CF41C6" w:rsidRDefault="00B17F63" w:rsidP="00E61829">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w:t>
      </w:r>
      <w:r w:rsidR="00CF41C6" w:rsidRPr="00B5627C">
        <w:rPr>
          <w:rFonts w:ascii="Times New Roman" w:hAnsi="Times New Roman"/>
          <w:sz w:val="28"/>
          <w:szCs w:val="28"/>
        </w:rPr>
        <w:t xml:space="preserve"> </w:t>
      </w:r>
      <w:r w:rsidR="00DA67CE">
        <w:rPr>
          <w:rFonts w:ascii="Times New Roman" w:hAnsi="Times New Roman"/>
          <w:sz w:val="28"/>
          <w:szCs w:val="28"/>
        </w:rPr>
        <w:t>UV. BCH Thành đoàn.</w:t>
      </w:r>
    </w:p>
    <w:p w14:paraId="1114CBA5" w14:textId="09C4BABD" w:rsidR="00DA67CE" w:rsidRDefault="00B17F63" w:rsidP="00DA67CE">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w:t>
      </w:r>
      <w:r w:rsidR="00E61829">
        <w:rPr>
          <w:rFonts w:ascii="Times New Roman" w:hAnsi="Times New Roman"/>
          <w:sz w:val="28"/>
          <w:szCs w:val="28"/>
        </w:rPr>
        <w:t xml:space="preserve"> </w:t>
      </w:r>
      <w:r w:rsidR="00D202BA">
        <w:rPr>
          <w:rFonts w:ascii="Times New Roman" w:hAnsi="Times New Roman"/>
          <w:sz w:val="28"/>
          <w:szCs w:val="28"/>
        </w:rPr>
        <w:t>Bí thư</w:t>
      </w:r>
      <w:r w:rsidR="007E72FA">
        <w:rPr>
          <w:rFonts w:ascii="Times New Roman" w:hAnsi="Times New Roman"/>
          <w:sz w:val="28"/>
          <w:szCs w:val="28"/>
        </w:rPr>
        <w:t>, Phó Bí thư các cơ sở</w:t>
      </w:r>
      <w:r w:rsidR="00D202BA">
        <w:rPr>
          <w:rFonts w:ascii="Times New Roman" w:hAnsi="Times New Roman"/>
          <w:sz w:val="28"/>
          <w:szCs w:val="28"/>
        </w:rPr>
        <w:t xml:space="preserve"> </w:t>
      </w:r>
      <w:r>
        <w:rPr>
          <w:rFonts w:ascii="Times New Roman" w:hAnsi="Times New Roman"/>
          <w:sz w:val="28"/>
          <w:szCs w:val="28"/>
        </w:rPr>
        <w:t>trực thuộ</w:t>
      </w:r>
      <w:r w:rsidR="007E72FA">
        <w:rPr>
          <w:rFonts w:ascii="Times New Roman" w:hAnsi="Times New Roman"/>
          <w:sz w:val="28"/>
          <w:szCs w:val="28"/>
        </w:rPr>
        <w:t>c đoàn.</w:t>
      </w:r>
    </w:p>
    <w:p w14:paraId="2E34095B" w14:textId="4A436B66" w:rsidR="00A11ECA" w:rsidRPr="00B5627C" w:rsidRDefault="00A11ECA" w:rsidP="00DA67CE">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 Tổng phụ trách các Liên Đội trực thuộc.</w:t>
      </w:r>
    </w:p>
    <w:p w14:paraId="65D52A75" w14:textId="6E68A87B" w:rsidR="00DA67CE" w:rsidRDefault="008060A7" w:rsidP="003C4AE7">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b/>
          <w:sz w:val="28"/>
          <w:szCs w:val="28"/>
          <w:bdr w:val="none" w:sz="0" w:space="0" w:color="auto" w:frame="1"/>
        </w:rPr>
        <w:t>2</w:t>
      </w:r>
      <w:r w:rsidR="00CF41C6" w:rsidRPr="00616972">
        <w:rPr>
          <w:rFonts w:ascii="Times New Roman" w:hAnsi="Times New Roman"/>
          <w:b/>
          <w:sz w:val="28"/>
          <w:szCs w:val="28"/>
          <w:bdr w:val="none" w:sz="0" w:space="0" w:color="auto" w:frame="1"/>
        </w:rPr>
        <w:t>. Nội dung:</w:t>
      </w:r>
      <w:r w:rsidR="003C4AE7">
        <w:rPr>
          <w:rFonts w:ascii="Times New Roman" w:hAnsi="Times New Roman"/>
          <w:b/>
          <w:sz w:val="28"/>
          <w:szCs w:val="28"/>
          <w:bdr w:val="none" w:sz="0" w:space="0" w:color="auto" w:frame="1"/>
        </w:rPr>
        <w:t xml:space="preserve"> </w:t>
      </w:r>
    </w:p>
    <w:p w14:paraId="6E1662DF" w14:textId="582FF52A" w:rsidR="00B30F33" w:rsidRDefault="00B17F63" w:rsidP="003C4AE7">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 xml:space="preserve">Tập huấn về nghệ thuật lãnh đạo, </w:t>
      </w:r>
      <w:r w:rsidR="00B30F33" w:rsidRPr="00B17F63">
        <w:rPr>
          <w:rFonts w:ascii="Times New Roman" w:hAnsi="Times New Roman"/>
          <w:sz w:val="28"/>
          <w:szCs w:val="28"/>
        </w:rPr>
        <w:t>Kỹ năng điều hành công việc</w:t>
      </w:r>
      <w:r w:rsidR="00B30F33">
        <w:rPr>
          <w:rFonts w:ascii="Times New Roman" w:hAnsi="Times New Roman"/>
          <w:sz w:val="28"/>
          <w:szCs w:val="28"/>
        </w:rPr>
        <w:t>, quản lý công việc khoa học</w:t>
      </w:r>
      <w:r w:rsidR="00B30F33" w:rsidRPr="00B17F63">
        <w:rPr>
          <w:rFonts w:ascii="Times New Roman" w:hAnsi="Times New Roman"/>
          <w:sz w:val="28"/>
          <w:szCs w:val="28"/>
        </w:rPr>
        <w:t xml:space="preserve">; Xây dựng tác phong </w:t>
      </w:r>
      <w:r w:rsidR="00B30F33">
        <w:rPr>
          <w:rFonts w:ascii="Times New Roman" w:hAnsi="Times New Roman"/>
          <w:sz w:val="28"/>
          <w:szCs w:val="28"/>
        </w:rPr>
        <w:t xml:space="preserve">người </w:t>
      </w:r>
      <w:r w:rsidR="00B30F33" w:rsidRPr="00B17F63">
        <w:rPr>
          <w:rFonts w:ascii="Times New Roman" w:hAnsi="Times New Roman"/>
          <w:sz w:val="28"/>
          <w:szCs w:val="28"/>
        </w:rPr>
        <w:t>lãnh đạo</w:t>
      </w:r>
      <w:r w:rsidR="00B30F33">
        <w:rPr>
          <w:rFonts w:ascii="Times New Roman" w:hAnsi="Times New Roman"/>
          <w:sz w:val="28"/>
          <w:szCs w:val="28"/>
        </w:rPr>
        <w:t>.</w:t>
      </w:r>
    </w:p>
    <w:p w14:paraId="1DC45710" w14:textId="0FC407B7" w:rsidR="00B17F63" w:rsidRDefault="00B30F33" w:rsidP="00B30F33">
      <w:pPr>
        <w:shd w:val="clear" w:color="auto" w:fill="FFFFFF"/>
        <w:spacing w:before="120" w:after="120" w:line="240" w:lineRule="auto"/>
        <w:ind w:firstLine="567"/>
        <w:jc w:val="both"/>
        <w:textAlignment w:val="baseline"/>
        <w:outlineLvl w:val="0"/>
        <w:rPr>
          <w:rFonts w:ascii="Times New Roman" w:hAnsi="Times New Roman"/>
          <w:sz w:val="28"/>
          <w:szCs w:val="28"/>
        </w:rPr>
      </w:pPr>
      <w:r>
        <w:rPr>
          <w:rFonts w:ascii="Times New Roman" w:hAnsi="Times New Roman"/>
          <w:sz w:val="28"/>
          <w:szCs w:val="28"/>
        </w:rPr>
        <w:t>Tập huấn về cách làm việc nhóm, động viên và phát huy vai trò của từng thành viên; nghệ thuật giao tiếp, xã giao; dẫn chương trình.</w:t>
      </w:r>
    </w:p>
    <w:p w14:paraId="4D7F6382" w14:textId="717E8514" w:rsidR="00CF41C6" w:rsidRPr="004226C3"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lang w:val="sv-SE"/>
        </w:rPr>
      </w:pPr>
      <w:r w:rsidRPr="004226C3">
        <w:rPr>
          <w:rFonts w:ascii="Times New Roman" w:hAnsi="Times New Roman"/>
          <w:b/>
          <w:sz w:val="28"/>
          <w:szCs w:val="28"/>
          <w:bdr w:val="none" w:sz="0" w:space="0" w:color="auto" w:frame="1"/>
          <w:lang w:val="sv-SE"/>
        </w:rPr>
        <w:t>I</w:t>
      </w:r>
      <w:r w:rsidR="004B7414" w:rsidRPr="004226C3">
        <w:rPr>
          <w:rFonts w:ascii="Times New Roman" w:hAnsi="Times New Roman"/>
          <w:b/>
          <w:sz w:val="28"/>
          <w:szCs w:val="28"/>
          <w:bdr w:val="none" w:sz="0" w:space="0" w:color="auto" w:frame="1"/>
          <w:lang w:val="sv-SE"/>
        </w:rPr>
        <w:t>V</w:t>
      </w:r>
      <w:r w:rsidRPr="004226C3">
        <w:rPr>
          <w:rFonts w:ascii="Times New Roman" w:hAnsi="Times New Roman"/>
          <w:b/>
          <w:sz w:val="28"/>
          <w:szCs w:val="28"/>
          <w:bdr w:val="none" w:sz="0" w:space="0" w:color="auto" w:frame="1"/>
          <w:lang w:val="sv-SE"/>
        </w:rPr>
        <w:t xml:space="preserve">. </w:t>
      </w:r>
      <w:r w:rsidRPr="00F16124">
        <w:rPr>
          <w:rFonts w:ascii="Times New Roman" w:hAnsi="Times New Roman"/>
          <w:b/>
          <w:sz w:val="28"/>
          <w:szCs w:val="28"/>
          <w:bdr w:val="none" w:sz="0" w:space="0" w:color="auto" w:frame="1"/>
          <w:lang w:val="sv-SE"/>
        </w:rPr>
        <w:t>TỔ CHỨC THỰC HIỆN:</w:t>
      </w:r>
    </w:p>
    <w:p w14:paraId="2B195728" w14:textId="77777777" w:rsidR="00CF41C6" w:rsidRPr="00F16124"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lang w:val="sv-SE"/>
        </w:rPr>
      </w:pPr>
      <w:r w:rsidRPr="00F16124">
        <w:rPr>
          <w:rFonts w:ascii="Times New Roman" w:hAnsi="Times New Roman"/>
          <w:b/>
          <w:sz w:val="28"/>
          <w:szCs w:val="28"/>
          <w:bdr w:val="none" w:sz="0" w:space="0" w:color="auto" w:frame="1"/>
          <w:lang w:val="sv-SE"/>
        </w:rPr>
        <w:t>1. Thành đoàn:</w:t>
      </w:r>
    </w:p>
    <w:p w14:paraId="469B3AC1" w14:textId="77777777" w:rsidR="007E72FA" w:rsidRDefault="00E74C24" w:rsidP="007E72FA">
      <w:pPr>
        <w:shd w:val="clear" w:color="auto" w:fill="FFFFFF"/>
        <w:spacing w:before="120" w:after="120" w:line="240" w:lineRule="auto"/>
        <w:ind w:firstLine="567"/>
        <w:jc w:val="both"/>
        <w:textAlignment w:val="baseline"/>
        <w:outlineLvl w:val="0"/>
        <w:rPr>
          <w:rFonts w:ascii="Times New Roman" w:hAnsi="Times New Roman"/>
          <w:iCs/>
          <w:spacing w:val="-4"/>
          <w:sz w:val="28"/>
          <w:szCs w:val="28"/>
          <w:bdr w:val="none" w:sz="0" w:space="0" w:color="auto" w:frame="1"/>
          <w:lang w:val="sv-SE"/>
        </w:rPr>
      </w:pPr>
      <w:r>
        <w:rPr>
          <w:rFonts w:ascii="Times New Roman" w:hAnsi="Times New Roman"/>
          <w:spacing w:val="-4"/>
          <w:sz w:val="28"/>
          <w:szCs w:val="28"/>
          <w:lang w:val="sv-SE"/>
        </w:rPr>
        <w:t>Phối hợp với Trung tâm bồi dưỡng chính trị Thành phố x</w:t>
      </w:r>
      <w:r w:rsidR="00CF41C6" w:rsidRPr="00F16124">
        <w:rPr>
          <w:rFonts w:ascii="Times New Roman" w:hAnsi="Times New Roman"/>
          <w:spacing w:val="-4"/>
          <w:sz w:val="28"/>
          <w:szCs w:val="28"/>
          <w:lang w:val="sv-SE"/>
        </w:rPr>
        <w:t>ây dựng kế hoạch tổ chức đợt tập huấn, chuẩn bị tài liệu</w:t>
      </w:r>
      <w:r>
        <w:rPr>
          <w:rFonts w:ascii="Times New Roman" w:hAnsi="Times New Roman"/>
          <w:spacing w:val="-4"/>
          <w:sz w:val="28"/>
          <w:szCs w:val="28"/>
          <w:lang w:val="sv-SE"/>
        </w:rPr>
        <w:t xml:space="preserve"> </w:t>
      </w:r>
      <w:r w:rsidR="00CF41C6" w:rsidRPr="00F16124">
        <w:rPr>
          <w:rFonts w:ascii="Times New Roman" w:hAnsi="Times New Roman"/>
          <w:spacing w:val="-4"/>
          <w:sz w:val="28"/>
          <w:szCs w:val="28"/>
          <w:lang w:val="sv-SE"/>
        </w:rPr>
        <w:t>và các điều kiện hậu cần cho lớp tập huấ</w:t>
      </w:r>
      <w:r w:rsidR="003C4AE7">
        <w:rPr>
          <w:rFonts w:ascii="Times New Roman" w:hAnsi="Times New Roman"/>
          <w:spacing w:val="-4"/>
          <w:sz w:val="28"/>
          <w:szCs w:val="28"/>
          <w:lang w:val="sv-SE"/>
        </w:rPr>
        <w:t>n.</w:t>
      </w:r>
      <w:r w:rsidR="00B17F63" w:rsidRPr="00B17F63">
        <w:rPr>
          <w:rFonts w:ascii="Times New Roman" w:hAnsi="Times New Roman"/>
          <w:spacing w:val="-8"/>
          <w:sz w:val="28"/>
          <w:szCs w:val="28"/>
          <w:lang w:val="sv-SE"/>
        </w:rPr>
        <w:t xml:space="preserve"> </w:t>
      </w:r>
      <w:r w:rsidR="00B17F63" w:rsidRPr="008C6B20">
        <w:rPr>
          <w:rFonts w:ascii="Times New Roman" w:hAnsi="Times New Roman"/>
          <w:spacing w:val="-8"/>
          <w:sz w:val="28"/>
          <w:szCs w:val="28"/>
          <w:lang w:val="sv-SE"/>
        </w:rPr>
        <w:t xml:space="preserve">Mời </w:t>
      </w:r>
      <w:r w:rsidR="00B17F63">
        <w:rPr>
          <w:rFonts w:ascii="Times New Roman" w:hAnsi="Times New Roman"/>
          <w:spacing w:val="-8"/>
          <w:sz w:val="28"/>
          <w:szCs w:val="28"/>
          <w:lang w:val="sv-SE"/>
        </w:rPr>
        <w:t>giảng viên</w:t>
      </w:r>
      <w:r w:rsidR="00B17F63" w:rsidRPr="008C6B20">
        <w:rPr>
          <w:rFonts w:ascii="Times New Roman" w:hAnsi="Times New Roman"/>
          <w:spacing w:val="-8"/>
          <w:sz w:val="28"/>
          <w:szCs w:val="28"/>
          <w:lang w:val="sv-SE"/>
        </w:rPr>
        <w:t xml:space="preserve"> hướng dẫn lớp tập huấn kỹ năng</w:t>
      </w:r>
      <w:r w:rsidR="00B17F63">
        <w:rPr>
          <w:rFonts w:ascii="Times New Roman" w:hAnsi="Times New Roman"/>
          <w:spacing w:val="-8"/>
          <w:sz w:val="28"/>
          <w:szCs w:val="28"/>
          <w:lang w:val="sv-SE"/>
        </w:rPr>
        <w:t>.</w:t>
      </w:r>
    </w:p>
    <w:p w14:paraId="303E0B0A" w14:textId="4C29C8F7" w:rsidR="00CF41C6" w:rsidRPr="007E72FA" w:rsidRDefault="00CF41C6" w:rsidP="007E72FA">
      <w:pPr>
        <w:shd w:val="clear" w:color="auto" w:fill="FFFFFF"/>
        <w:spacing w:before="120" w:after="120" w:line="240" w:lineRule="auto"/>
        <w:ind w:firstLine="567"/>
        <w:jc w:val="both"/>
        <w:textAlignment w:val="baseline"/>
        <w:outlineLvl w:val="0"/>
        <w:rPr>
          <w:rFonts w:ascii="Times New Roman" w:hAnsi="Times New Roman"/>
          <w:iCs/>
          <w:spacing w:val="-4"/>
          <w:sz w:val="28"/>
          <w:szCs w:val="28"/>
          <w:bdr w:val="none" w:sz="0" w:space="0" w:color="auto" w:frame="1"/>
          <w:lang w:val="sv-SE"/>
        </w:rPr>
      </w:pPr>
      <w:r w:rsidRPr="004226C3">
        <w:rPr>
          <w:rFonts w:ascii="Times New Roman" w:hAnsi="Times New Roman"/>
          <w:sz w:val="28"/>
          <w:szCs w:val="28"/>
          <w:lang w:val="sv-SE"/>
        </w:rPr>
        <w:lastRenderedPageBreak/>
        <w:t>Chỉ đạo, đôn đốc các đơn vị thực hiện đúng kế hoạch và thành phần tham dự lớp tập huấn.</w:t>
      </w:r>
    </w:p>
    <w:p w14:paraId="7532C22F" w14:textId="77777777" w:rsidR="00CF41C6" w:rsidRPr="004226C3" w:rsidRDefault="00CF41C6" w:rsidP="004226C3">
      <w:pPr>
        <w:shd w:val="clear" w:color="auto" w:fill="FFFFFF"/>
        <w:spacing w:before="120" w:after="120" w:line="240" w:lineRule="auto"/>
        <w:ind w:firstLine="567"/>
        <w:jc w:val="both"/>
        <w:textAlignment w:val="baseline"/>
        <w:outlineLvl w:val="0"/>
        <w:rPr>
          <w:rFonts w:ascii="Times New Roman" w:hAnsi="Times New Roman"/>
          <w:b/>
          <w:sz w:val="28"/>
          <w:szCs w:val="28"/>
          <w:bdr w:val="none" w:sz="0" w:space="0" w:color="auto" w:frame="1"/>
          <w:lang w:val="sv-SE"/>
        </w:rPr>
      </w:pPr>
      <w:r w:rsidRPr="004226C3">
        <w:rPr>
          <w:rFonts w:ascii="Times New Roman" w:hAnsi="Times New Roman"/>
          <w:b/>
          <w:sz w:val="28"/>
          <w:szCs w:val="28"/>
          <w:bdr w:val="none" w:sz="0" w:space="0" w:color="auto" w:frame="1"/>
          <w:lang w:val="sv-SE"/>
        </w:rPr>
        <w:t>2. Các cơ sở Đoàn trực thuộc:</w:t>
      </w:r>
    </w:p>
    <w:p w14:paraId="37508AE6" w14:textId="74272151" w:rsidR="00CF41C6" w:rsidRDefault="00CF41C6" w:rsidP="004226C3">
      <w:pPr>
        <w:shd w:val="clear" w:color="auto" w:fill="FFFFFF"/>
        <w:spacing w:before="120" w:after="120" w:line="240" w:lineRule="auto"/>
        <w:ind w:firstLine="567"/>
        <w:jc w:val="both"/>
        <w:textAlignment w:val="baseline"/>
        <w:outlineLvl w:val="0"/>
        <w:rPr>
          <w:rFonts w:ascii="Times New Roman" w:hAnsi="Times New Roman"/>
          <w:sz w:val="28"/>
          <w:szCs w:val="28"/>
          <w:lang w:val="sv-SE"/>
        </w:rPr>
      </w:pPr>
      <w:r w:rsidRPr="004226C3">
        <w:rPr>
          <w:rFonts w:ascii="Times New Roman" w:hAnsi="Times New Roman"/>
          <w:sz w:val="28"/>
          <w:szCs w:val="28"/>
          <w:lang w:val="sv-SE"/>
        </w:rPr>
        <w:t>Căn cứ kế hoạch của Ban Thường vụ Thành đoàn chọn cử Đoàn viên, thanh niên tham gia tập huấn</w:t>
      </w:r>
      <w:r w:rsidR="007C435C">
        <w:rPr>
          <w:rFonts w:ascii="Times New Roman" w:hAnsi="Times New Roman"/>
          <w:sz w:val="28"/>
          <w:szCs w:val="28"/>
          <w:lang w:val="sv-SE"/>
        </w:rPr>
        <w:t xml:space="preserve"> nghiêm túc,</w:t>
      </w:r>
      <w:r w:rsidRPr="004226C3">
        <w:rPr>
          <w:rFonts w:ascii="Times New Roman" w:hAnsi="Times New Roman"/>
          <w:sz w:val="28"/>
          <w:szCs w:val="28"/>
          <w:lang w:val="sv-SE"/>
        </w:rPr>
        <w:t xml:space="preserve"> đúng thành phần.</w:t>
      </w:r>
    </w:p>
    <w:p w14:paraId="4FB43DF6" w14:textId="6260BFE3" w:rsidR="00DA56FC" w:rsidRDefault="00DA56FC" w:rsidP="00DA56FC">
      <w:pPr>
        <w:shd w:val="clear" w:color="auto" w:fill="FFFFFF"/>
        <w:spacing w:before="120" w:after="120" w:line="240" w:lineRule="auto"/>
        <w:ind w:firstLine="567"/>
        <w:jc w:val="both"/>
        <w:textAlignment w:val="baseline"/>
        <w:outlineLvl w:val="0"/>
        <w:rPr>
          <w:rFonts w:ascii="Times New Roman" w:hAnsi="Times New Roman"/>
          <w:sz w:val="28"/>
          <w:szCs w:val="28"/>
          <w:lang w:val="sv-SE"/>
        </w:rPr>
      </w:pPr>
      <w:r w:rsidRPr="00DA56FC">
        <w:rPr>
          <w:rFonts w:ascii="Times New Roman" w:hAnsi="Times New Roman"/>
          <w:sz w:val="28"/>
          <w:szCs w:val="28"/>
          <w:lang w:val="sv-SE"/>
        </w:rPr>
        <w:t>Các đơn vị quán triệt đoàn viên tham gia nghiêm túc và đầy đủ.</w:t>
      </w:r>
      <w:r>
        <w:rPr>
          <w:rFonts w:ascii="Times New Roman" w:hAnsi="Times New Roman"/>
          <w:sz w:val="28"/>
          <w:szCs w:val="28"/>
          <w:lang w:val="sv-SE"/>
        </w:rPr>
        <w:t xml:space="preserve"> </w:t>
      </w:r>
      <w:r w:rsidRPr="00DA56FC">
        <w:rPr>
          <w:rFonts w:ascii="Times New Roman" w:hAnsi="Times New Roman"/>
          <w:sz w:val="28"/>
          <w:szCs w:val="28"/>
          <w:lang w:val="sv-SE"/>
        </w:rPr>
        <w:t>Đoàn viên tham gia mặc trang phục thanh niên việt nam, có mặt trước 15 phút để ổn định vị trí; mang theo tập viết để ghi chép.</w:t>
      </w:r>
      <w:r>
        <w:rPr>
          <w:rFonts w:ascii="Times New Roman" w:hAnsi="Times New Roman"/>
          <w:sz w:val="28"/>
          <w:szCs w:val="28"/>
          <w:lang w:val="sv-SE"/>
        </w:rPr>
        <w:t xml:space="preserve"> </w:t>
      </w:r>
      <w:r w:rsidRPr="00DA56FC">
        <w:rPr>
          <w:rFonts w:ascii="Times New Roman" w:hAnsi="Times New Roman"/>
          <w:sz w:val="28"/>
          <w:szCs w:val="28"/>
          <w:lang w:val="sv-SE"/>
        </w:rPr>
        <w:t>Mỗi đơn vị cử 01 đồng chí làm trưởng đoàn để liên hệ công tác tổ chức lớp học.</w:t>
      </w:r>
    </w:p>
    <w:p w14:paraId="58126229" w14:textId="0E57A809" w:rsidR="00CF41C6" w:rsidRPr="00491D1D" w:rsidRDefault="00CF41C6" w:rsidP="004226C3">
      <w:pPr>
        <w:shd w:val="clear" w:color="auto" w:fill="FFFFFF"/>
        <w:spacing w:before="120" w:after="120" w:line="240" w:lineRule="auto"/>
        <w:ind w:firstLine="567"/>
        <w:jc w:val="both"/>
        <w:textAlignment w:val="baseline"/>
        <w:outlineLvl w:val="0"/>
        <w:rPr>
          <w:rFonts w:ascii="Times New Roman" w:hAnsi="Times New Roman"/>
          <w:spacing w:val="-2"/>
          <w:sz w:val="28"/>
          <w:szCs w:val="28"/>
          <w:lang w:val="sv-SE"/>
        </w:rPr>
      </w:pPr>
      <w:r w:rsidRPr="00491D1D">
        <w:rPr>
          <w:rFonts w:ascii="Times New Roman" w:hAnsi="Times New Roman"/>
          <w:spacing w:val="-2"/>
          <w:sz w:val="28"/>
          <w:szCs w:val="28"/>
          <w:lang w:val="sv-SE"/>
        </w:rPr>
        <w:t>Trên đây là kế hoạch</w:t>
      </w:r>
      <w:r w:rsidR="00B00F42" w:rsidRPr="00491D1D">
        <w:rPr>
          <w:rFonts w:ascii="Times New Roman" w:hAnsi="Times New Roman"/>
          <w:spacing w:val="-2"/>
          <w:sz w:val="28"/>
          <w:szCs w:val="28"/>
          <w:lang w:val="sv-SE"/>
        </w:rPr>
        <w:t xml:space="preserve"> t</w:t>
      </w:r>
      <w:r w:rsidR="00B00F42" w:rsidRPr="00491D1D">
        <w:rPr>
          <w:rFonts w:ascii="Times New Roman" w:hAnsi="Times New Roman"/>
          <w:bCs/>
          <w:iCs/>
          <w:spacing w:val="-2"/>
          <w:sz w:val="28"/>
          <w:szCs w:val="28"/>
          <w:lang w:val="sv-SE"/>
        </w:rPr>
        <w:t>ổ chức lớp tập huấn</w:t>
      </w:r>
      <w:r w:rsidR="00B00F42" w:rsidRPr="00491D1D">
        <w:rPr>
          <w:rFonts w:ascii="Times New Roman" w:hAnsi="Times New Roman"/>
          <w:bCs/>
          <w:spacing w:val="-2"/>
          <w:sz w:val="28"/>
          <w:szCs w:val="28"/>
          <w:lang w:val="sv-SE"/>
        </w:rPr>
        <w:t xml:space="preserve"> kỹ năng cho cán bộ Đoàn chủ chốt </w:t>
      </w:r>
      <w:r w:rsidR="00F16124" w:rsidRPr="00491D1D">
        <w:rPr>
          <w:rFonts w:ascii="Times New Roman" w:hAnsi="Times New Roman"/>
          <w:bCs/>
          <w:spacing w:val="-2"/>
          <w:sz w:val="28"/>
          <w:szCs w:val="28"/>
          <w:lang w:val="sv-SE"/>
        </w:rPr>
        <w:t>n</w:t>
      </w:r>
      <w:r w:rsidR="00B00F42" w:rsidRPr="00491D1D">
        <w:rPr>
          <w:rFonts w:ascii="Times New Roman" w:hAnsi="Times New Roman"/>
          <w:bCs/>
          <w:spacing w:val="-2"/>
          <w:sz w:val="28"/>
          <w:szCs w:val="28"/>
          <w:lang w:val="sv-SE"/>
        </w:rPr>
        <w:t>ăm 201</w:t>
      </w:r>
      <w:r w:rsidR="00B17F63">
        <w:rPr>
          <w:rFonts w:ascii="Times New Roman" w:hAnsi="Times New Roman"/>
          <w:bCs/>
          <w:spacing w:val="-2"/>
          <w:sz w:val="28"/>
          <w:szCs w:val="28"/>
          <w:lang w:val="sv-SE"/>
        </w:rPr>
        <w:t>8</w:t>
      </w:r>
      <w:r w:rsidR="00C165F9" w:rsidRPr="00491D1D">
        <w:rPr>
          <w:rFonts w:ascii="Times New Roman" w:hAnsi="Times New Roman"/>
          <w:spacing w:val="-2"/>
          <w:sz w:val="28"/>
          <w:szCs w:val="28"/>
          <w:lang w:val="sv-SE"/>
        </w:rPr>
        <w:t xml:space="preserve">. </w:t>
      </w:r>
      <w:r w:rsidRPr="00491D1D">
        <w:rPr>
          <w:rFonts w:ascii="Times New Roman" w:hAnsi="Times New Roman"/>
          <w:spacing w:val="-2"/>
          <w:sz w:val="28"/>
          <w:szCs w:val="28"/>
          <w:lang w:val="sv-SE"/>
        </w:rPr>
        <w:t xml:space="preserve">Ban Thường vụ Thành đoàn đề nghị các đơn vị cơ sở Đoàn trực thuộc </w:t>
      </w:r>
      <w:r w:rsidR="00C165F9" w:rsidRPr="00491D1D">
        <w:rPr>
          <w:rFonts w:ascii="Times New Roman" w:hAnsi="Times New Roman"/>
          <w:spacing w:val="-2"/>
          <w:sz w:val="28"/>
          <w:szCs w:val="28"/>
          <w:lang w:val="sv-SE"/>
        </w:rPr>
        <w:t xml:space="preserve">tham mưu cấp ủy, lãnh đạo địa phương tạo mọi điều kiện thuận lợi tham gia đầy đủ các nội dung theo tinh thần </w:t>
      </w:r>
      <w:r w:rsidRPr="00491D1D">
        <w:rPr>
          <w:rFonts w:ascii="Times New Roman" w:hAnsi="Times New Roman"/>
          <w:spacing w:val="-2"/>
          <w:sz w:val="28"/>
          <w:szCs w:val="28"/>
          <w:lang w:val="sv-SE"/>
        </w:rPr>
        <w:t>kế hoạch./.</w:t>
      </w:r>
    </w:p>
    <w:p w14:paraId="544CA0FA" w14:textId="77777777" w:rsidR="00CF41C6" w:rsidRPr="004226C3" w:rsidRDefault="00CF41C6" w:rsidP="00A1520E">
      <w:pPr>
        <w:spacing w:after="0" w:line="240" w:lineRule="auto"/>
        <w:jc w:val="both"/>
        <w:rPr>
          <w:rFonts w:ascii="Times New Roman" w:hAnsi="Times New Roman"/>
          <w:sz w:val="28"/>
          <w:szCs w:val="28"/>
          <w:lang w:val="sv-SE"/>
        </w:rPr>
      </w:pPr>
    </w:p>
    <w:tbl>
      <w:tblPr>
        <w:tblW w:w="0" w:type="auto"/>
        <w:jc w:val="center"/>
        <w:tblLook w:val="01E0" w:firstRow="1" w:lastRow="1" w:firstColumn="1" w:lastColumn="1" w:noHBand="0" w:noVBand="0"/>
      </w:tblPr>
      <w:tblGrid>
        <w:gridCol w:w="4312"/>
        <w:gridCol w:w="5261"/>
      </w:tblGrid>
      <w:tr w:rsidR="00CF41C6" w:rsidRPr="00B34371" w14:paraId="2B8B2E78" w14:textId="77777777" w:rsidTr="00AD24F5">
        <w:trPr>
          <w:jc w:val="center"/>
        </w:trPr>
        <w:tc>
          <w:tcPr>
            <w:tcW w:w="4428" w:type="dxa"/>
            <w:shd w:val="clear" w:color="auto" w:fill="auto"/>
          </w:tcPr>
          <w:p w14:paraId="1AC867BF" w14:textId="77777777" w:rsidR="00CF41C6" w:rsidRPr="004226C3" w:rsidRDefault="00CF41C6"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b/>
                <w:i/>
                <w:color w:val="000000"/>
                <w:u w:val="single"/>
                <w:shd w:val="clear" w:color="auto" w:fill="FFFFFF"/>
                <w:lang w:val="sv-SE"/>
              </w:rPr>
              <w:t>Nơi nhận</w:t>
            </w:r>
            <w:r w:rsidRPr="004226C3">
              <w:rPr>
                <w:rFonts w:ascii="Times New Roman" w:hAnsi="Times New Roman"/>
                <w:b/>
                <w:i/>
                <w:color w:val="000000"/>
                <w:shd w:val="clear" w:color="auto" w:fill="FFFFFF"/>
                <w:lang w:val="sv-SE"/>
              </w:rPr>
              <w:t>:</w:t>
            </w:r>
            <w:r w:rsidRPr="004226C3">
              <w:rPr>
                <w:rFonts w:ascii="Times New Roman" w:hAnsi="Times New Roman"/>
                <w:color w:val="000000"/>
                <w:shd w:val="clear" w:color="auto" w:fill="FFFFFF"/>
                <w:lang w:val="sv-SE"/>
              </w:rPr>
              <w:t xml:space="preserve"> </w:t>
            </w:r>
          </w:p>
          <w:p w14:paraId="1540C476" w14:textId="77777777" w:rsidR="00CF41C6" w:rsidRDefault="00B00F42"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 xml:space="preserve">- </w:t>
            </w:r>
            <w:r w:rsidR="00E124C7">
              <w:rPr>
                <w:rFonts w:ascii="Times New Roman" w:hAnsi="Times New Roman"/>
                <w:color w:val="000000"/>
                <w:shd w:val="clear" w:color="auto" w:fill="FFFFFF"/>
                <w:lang w:val="sv-SE"/>
              </w:rPr>
              <w:t>BDV Thành ủy;</w:t>
            </w:r>
          </w:p>
          <w:p w14:paraId="70BD8D93" w14:textId="77777777" w:rsidR="00206425" w:rsidRPr="004226C3" w:rsidRDefault="00206425"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 TTr Thành đoàn;</w:t>
            </w:r>
          </w:p>
          <w:p w14:paraId="32ED2EC6" w14:textId="77777777" w:rsidR="00CF41C6" w:rsidRPr="004226C3" w:rsidRDefault="00CF41C6" w:rsidP="00A1520E">
            <w:pPr>
              <w:spacing w:after="0" w:line="240" w:lineRule="auto"/>
              <w:jc w:val="both"/>
              <w:rPr>
                <w:rFonts w:ascii="Times New Roman" w:hAnsi="Times New Roman"/>
                <w:color w:val="000000"/>
                <w:shd w:val="clear" w:color="auto" w:fill="FFFFFF"/>
                <w:lang w:val="sv-SE"/>
              </w:rPr>
            </w:pPr>
            <w:r w:rsidRPr="004226C3">
              <w:rPr>
                <w:rFonts w:ascii="Times New Roman" w:hAnsi="Times New Roman"/>
                <w:color w:val="000000"/>
                <w:shd w:val="clear" w:color="auto" w:fill="FFFFFF"/>
                <w:lang w:val="sv-SE"/>
              </w:rPr>
              <w:t>-</w:t>
            </w:r>
            <w:r w:rsidR="00B00F42" w:rsidRPr="004226C3">
              <w:rPr>
                <w:rFonts w:ascii="Times New Roman" w:hAnsi="Times New Roman"/>
                <w:color w:val="000000"/>
                <w:shd w:val="clear" w:color="auto" w:fill="FFFFFF"/>
                <w:lang w:val="sv-SE"/>
              </w:rPr>
              <w:t xml:space="preserve"> Các cơ sở Đoàn trực thuộc</w:t>
            </w:r>
            <w:r w:rsidRPr="004226C3">
              <w:rPr>
                <w:rFonts w:ascii="Times New Roman" w:hAnsi="Times New Roman"/>
                <w:color w:val="000000"/>
                <w:shd w:val="clear" w:color="auto" w:fill="FFFFFF"/>
                <w:lang w:val="sv-SE"/>
              </w:rPr>
              <w:t>;</w:t>
            </w:r>
          </w:p>
          <w:p w14:paraId="50282AD6" w14:textId="77777777" w:rsidR="00CF41C6" w:rsidRDefault="00CF41C6" w:rsidP="00A1520E">
            <w:pPr>
              <w:spacing w:after="0" w:line="240" w:lineRule="auto"/>
              <w:jc w:val="both"/>
              <w:rPr>
                <w:rFonts w:ascii="Times New Roman" w:hAnsi="Times New Roman"/>
                <w:color w:val="000000"/>
                <w:shd w:val="clear" w:color="auto" w:fill="FFFFFF"/>
              </w:rPr>
            </w:pPr>
            <w:r w:rsidRPr="00B34371">
              <w:rPr>
                <w:rFonts w:ascii="Times New Roman" w:hAnsi="Times New Roman"/>
                <w:color w:val="000000"/>
                <w:shd w:val="clear" w:color="auto" w:fill="FFFFFF"/>
              </w:rPr>
              <w:t>- Lưu. VP. Minh.</w:t>
            </w:r>
          </w:p>
          <w:p w14:paraId="30002378" w14:textId="5611FEA1" w:rsidR="00206425" w:rsidRPr="00B34371" w:rsidRDefault="00206425" w:rsidP="00206425">
            <w:pPr>
              <w:spacing w:after="0" w:line="240" w:lineRule="auto"/>
              <w:rPr>
                <w:rFonts w:ascii="Times New Roman" w:hAnsi="Times New Roman"/>
                <w:color w:val="000000"/>
                <w:sz w:val="28"/>
                <w:szCs w:val="28"/>
                <w:shd w:val="clear" w:color="auto" w:fill="FFFFFF"/>
              </w:rPr>
            </w:pPr>
            <w:r w:rsidRPr="00206425">
              <w:rPr>
                <w:rFonts w:ascii="Times New Roman" w:hAnsi="Times New Roman"/>
                <w:color w:val="000000"/>
                <w:sz w:val="18"/>
                <w:szCs w:val="28"/>
                <w:shd w:val="clear" w:color="auto" w:fill="FFFFFF"/>
              </w:rPr>
              <w:fldChar w:fldCharType="begin"/>
            </w:r>
            <w:r w:rsidRPr="00206425">
              <w:rPr>
                <w:rFonts w:ascii="Times New Roman" w:hAnsi="Times New Roman"/>
                <w:color w:val="000000"/>
                <w:sz w:val="18"/>
                <w:szCs w:val="28"/>
                <w:shd w:val="clear" w:color="auto" w:fill="FFFFFF"/>
              </w:rPr>
              <w:instrText xml:space="preserve"> FILENAME  \p  \* MERGEFORMAT </w:instrText>
            </w:r>
            <w:r w:rsidRPr="00206425">
              <w:rPr>
                <w:rFonts w:ascii="Times New Roman" w:hAnsi="Times New Roman"/>
                <w:color w:val="000000"/>
                <w:sz w:val="18"/>
                <w:szCs w:val="28"/>
                <w:shd w:val="clear" w:color="auto" w:fill="FFFFFF"/>
              </w:rPr>
              <w:fldChar w:fldCharType="separate"/>
            </w:r>
            <w:r w:rsidR="00B17F63">
              <w:rPr>
                <w:rFonts w:ascii="Times New Roman" w:hAnsi="Times New Roman"/>
                <w:noProof/>
                <w:color w:val="000000"/>
                <w:sz w:val="18"/>
                <w:szCs w:val="28"/>
                <w:shd w:val="clear" w:color="auto" w:fill="FFFFFF"/>
              </w:rPr>
              <w:t>D:\THANHDOAN\huy\nam 2018\ke hoach\KH to-chuc-tap-huan-can-bo-doan-chuc-chot-nam-2018.docx</w:t>
            </w:r>
            <w:r w:rsidRPr="00206425">
              <w:rPr>
                <w:rFonts w:ascii="Times New Roman" w:hAnsi="Times New Roman"/>
                <w:color w:val="000000"/>
                <w:sz w:val="18"/>
                <w:szCs w:val="28"/>
                <w:shd w:val="clear" w:color="auto" w:fill="FFFFFF"/>
              </w:rPr>
              <w:fldChar w:fldCharType="end"/>
            </w:r>
          </w:p>
        </w:tc>
        <w:tc>
          <w:tcPr>
            <w:tcW w:w="5476" w:type="dxa"/>
            <w:shd w:val="clear" w:color="auto" w:fill="auto"/>
          </w:tcPr>
          <w:p w14:paraId="105D7043" w14:textId="77777777"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r w:rsidRPr="00B34371">
              <w:rPr>
                <w:rFonts w:ascii="Times New Roman" w:hAnsi="Times New Roman"/>
                <w:b/>
                <w:color w:val="000000"/>
                <w:sz w:val="28"/>
                <w:szCs w:val="28"/>
                <w:shd w:val="clear" w:color="auto" w:fill="FFFFFF"/>
              </w:rPr>
              <w:t>TM. BAN THƯỜNG VỤ</w:t>
            </w:r>
          </w:p>
          <w:p w14:paraId="6BA8809F" w14:textId="77777777" w:rsidR="00CF41C6" w:rsidRDefault="00206425" w:rsidP="00A1520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PHÓ </w:t>
            </w:r>
            <w:r w:rsidR="00CF41C6" w:rsidRPr="00B34371">
              <w:rPr>
                <w:rFonts w:ascii="Times New Roman" w:hAnsi="Times New Roman"/>
                <w:color w:val="000000"/>
                <w:sz w:val="28"/>
                <w:szCs w:val="28"/>
                <w:shd w:val="clear" w:color="auto" w:fill="FFFFFF"/>
              </w:rPr>
              <w:t>BÍ THƯ</w:t>
            </w:r>
          </w:p>
          <w:p w14:paraId="3A5B3C23" w14:textId="77777777" w:rsidR="003C4AE7" w:rsidRDefault="003C4AE7" w:rsidP="00A1520E">
            <w:pPr>
              <w:spacing w:after="0" w:line="240" w:lineRule="auto"/>
              <w:jc w:val="center"/>
              <w:rPr>
                <w:rFonts w:ascii="Times New Roman" w:hAnsi="Times New Roman"/>
                <w:color w:val="000000"/>
                <w:sz w:val="28"/>
                <w:szCs w:val="28"/>
                <w:shd w:val="clear" w:color="auto" w:fill="FFFFFF"/>
              </w:rPr>
            </w:pPr>
          </w:p>
          <w:p w14:paraId="591EE59A" w14:textId="609F324A" w:rsidR="003C4AE7" w:rsidRDefault="005261DE" w:rsidP="00A1520E">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(Đã ký</w:t>
            </w:r>
            <w:r w:rsidR="009A5832">
              <w:rPr>
                <w:rFonts w:ascii="Times New Roman" w:hAnsi="Times New Roman"/>
                <w:color w:val="000000"/>
                <w:sz w:val="28"/>
                <w:szCs w:val="28"/>
                <w:shd w:val="clear" w:color="auto" w:fill="FFFFFF"/>
              </w:rPr>
              <w:t>)</w:t>
            </w:r>
            <w:bookmarkStart w:id="0" w:name="_GoBack"/>
            <w:bookmarkEnd w:id="0"/>
          </w:p>
          <w:p w14:paraId="115B2B73" w14:textId="77777777" w:rsidR="003C4AE7" w:rsidRDefault="003C4AE7" w:rsidP="00A1520E">
            <w:pPr>
              <w:spacing w:after="0" w:line="240" w:lineRule="auto"/>
              <w:jc w:val="center"/>
              <w:rPr>
                <w:rFonts w:ascii="Times New Roman" w:hAnsi="Times New Roman"/>
                <w:color w:val="000000"/>
                <w:sz w:val="28"/>
                <w:szCs w:val="28"/>
                <w:shd w:val="clear" w:color="auto" w:fill="FFFFFF"/>
              </w:rPr>
            </w:pPr>
          </w:p>
          <w:p w14:paraId="719EA0D5" w14:textId="77777777" w:rsidR="00D202BA" w:rsidRDefault="00D202BA" w:rsidP="00A1520E">
            <w:pPr>
              <w:spacing w:after="0" w:line="240" w:lineRule="auto"/>
              <w:jc w:val="center"/>
              <w:rPr>
                <w:rFonts w:ascii="Times New Roman" w:hAnsi="Times New Roman"/>
                <w:color w:val="000000"/>
                <w:sz w:val="28"/>
                <w:szCs w:val="28"/>
                <w:shd w:val="clear" w:color="auto" w:fill="FFFFFF"/>
              </w:rPr>
            </w:pPr>
          </w:p>
          <w:p w14:paraId="6D8D0536" w14:textId="77777777" w:rsidR="003C4AE7" w:rsidRPr="003C4AE7" w:rsidRDefault="003C4AE7" w:rsidP="00A1520E">
            <w:pPr>
              <w:spacing w:after="0" w:line="240" w:lineRule="auto"/>
              <w:jc w:val="center"/>
              <w:rPr>
                <w:rFonts w:ascii="Times New Roman" w:hAnsi="Times New Roman"/>
                <w:b/>
                <w:color w:val="000000"/>
                <w:sz w:val="28"/>
                <w:szCs w:val="28"/>
                <w:shd w:val="clear" w:color="auto" w:fill="FFFFFF"/>
              </w:rPr>
            </w:pPr>
            <w:proofErr w:type="spellStart"/>
            <w:r w:rsidRPr="003C4AE7">
              <w:rPr>
                <w:rFonts w:ascii="Times New Roman" w:hAnsi="Times New Roman"/>
                <w:b/>
                <w:color w:val="000000"/>
                <w:sz w:val="28"/>
                <w:szCs w:val="28"/>
                <w:shd w:val="clear" w:color="auto" w:fill="FFFFFF"/>
              </w:rPr>
              <w:t>Nguyễn</w:t>
            </w:r>
            <w:proofErr w:type="spellEnd"/>
            <w:r w:rsidRPr="003C4AE7">
              <w:rPr>
                <w:rFonts w:ascii="Times New Roman" w:hAnsi="Times New Roman"/>
                <w:b/>
                <w:color w:val="000000"/>
                <w:sz w:val="28"/>
                <w:szCs w:val="28"/>
                <w:shd w:val="clear" w:color="auto" w:fill="FFFFFF"/>
              </w:rPr>
              <w:t xml:space="preserve"> </w:t>
            </w:r>
            <w:r w:rsidR="00206425">
              <w:rPr>
                <w:rFonts w:ascii="Times New Roman" w:hAnsi="Times New Roman"/>
                <w:b/>
                <w:color w:val="000000"/>
                <w:sz w:val="28"/>
                <w:szCs w:val="28"/>
                <w:shd w:val="clear" w:color="auto" w:fill="FFFFFF"/>
              </w:rPr>
              <w:t>Minh Huy</w:t>
            </w:r>
          </w:p>
          <w:p w14:paraId="560DCFF1" w14:textId="77777777" w:rsidR="00E124C7" w:rsidRDefault="00E124C7" w:rsidP="00A1520E">
            <w:pPr>
              <w:spacing w:after="0" w:line="240" w:lineRule="auto"/>
              <w:jc w:val="center"/>
              <w:rPr>
                <w:rFonts w:ascii="Times New Roman" w:hAnsi="Times New Roman"/>
                <w:color w:val="000000"/>
                <w:sz w:val="28"/>
                <w:szCs w:val="28"/>
                <w:shd w:val="clear" w:color="auto" w:fill="FFFFFF"/>
              </w:rPr>
            </w:pPr>
          </w:p>
          <w:p w14:paraId="6AEF3CF8" w14:textId="77777777" w:rsidR="00E124C7" w:rsidRDefault="00E124C7" w:rsidP="00A1520E">
            <w:pPr>
              <w:spacing w:after="0" w:line="240" w:lineRule="auto"/>
              <w:jc w:val="center"/>
              <w:rPr>
                <w:rFonts w:ascii="Times New Roman" w:hAnsi="Times New Roman"/>
                <w:color w:val="000000"/>
                <w:sz w:val="28"/>
                <w:szCs w:val="28"/>
                <w:shd w:val="clear" w:color="auto" w:fill="FFFFFF"/>
              </w:rPr>
            </w:pPr>
          </w:p>
          <w:p w14:paraId="7702EFED" w14:textId="77777777" w:rsidR="00E124C7" w:rsidRDefault="00E124C7" w:rsidP="00A1520E">
            <w:pPr>
              <w:spacing w:after="0" w:line="240" w:lineRule="auto"/>
              <w:jc w:val="center"/>
              <w:rPr>
                <w:rFonts w:ascii="Times New Roman" w:hAnsi="Times New Roman"/>
                <w:color w:val="000000"/>
                <w:sz w:val="28"/>
                <w:szCs w:val="28"/>
                <w:shd w:val="clear" w:color="auto" w:fill="FFFFFF"/>
              </w:rPr>
            </w:pPr>
          </w:p>
          <w:p w14:paraId="46BB3E6C" w14:textId="77777777" w:rsidR="00E124C7" w:rsidRDefault="00E124C7" w:rsidP="00A1520E">
            <w:pPr>
              <w:spacing w:after="0" w:line="240" w:lineRule="auto"/>
              <w:jc w:val="center"/>
              <w:rPr>
                <w:rFonts w:ascii="Times New Roman" w:hAnsi="Times New Roman"/>
                <w:color w:val="000000"/>
                <w:sz w:val="28"/>
                <w:szCs w:val="28"/>
                <w:shd w:val="clear" w:color="auto" w:fill="FFFFFF"/>
              </w:rPr>
            </w:pPr>
          </w:p>
          <w:p w14:paraId="1856A1A9" w14:textId="77777777" w:rsidR="00E124C7" w:rsidRPr="00B34371" w:rsidRDefault="00E124C7" w:rsidP="00A1520E">
            <w:pPr>
              <w:spacing w:after="0" w:line="240" w:lineRule="auto"/>
              <w:jc w:val="center"/>
              <w:rPr>
                <w:rFonts w:ascii="Times New Roman" w:hAnsi="Times New Roman"/>
                <w:color w:val="000000"/>
                <w:sz w:val="28"/>
                <w:szCs w:val="28"/>
                <w:shd w:val="clear" w:color="auto" w:fill="FFFFFF"/>
              </w:rPr>
            </w:pPr>
          </w:p>
          <w:p w14:paraId="4E847D80" w14:textId="77777777" w:rsidR="00CF41C6" w:rsidRPr="00B34371" w:rsidRDefault="00CF41C6" w:rsidP="00A1520E">
            <w:pPr>
              <w:spacing w:after="0" w:line="240" w:lineRule="auto"/>
              <w:jc w:val="center"/>
              <w:rPr>
                <w:rFonts w:ascii="Times New Roman" w:hAnsi="Times New Roman"/>
                <w:color w:val="000000"/>
                <w:sz w:val="28"/>
                <w:szCs w:val="28"/>
                <w:shd w:val="clear" w:color="auto" w:fill="FFFFFF"/>
              </w:rPr>
            </w:pPr>
          </w:p>
          <w:p w14:paraId="4BCF7EAD" w14:textId="77777777"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p w14:paraId="723B9141" w14:textId="77777777"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p w14:paraId="724065B8" w14:textId="77777777" w:rsidR="00CF41C6" w:rsidRPr="00B34371" w:rsidRDefault="00CF41C6" w:rsidP="00A1520E">
            <w:pPr>
              <w:spacing w:after="0" w:line="240" w:lineRule="auto"/>
              <w:jc w:val="center"/>
              <w:rPr>
                <w:rFonts w:ascii="Times New Roman" w:hAnsi="Times New Roman"/>
                <w:b/>
                <w:color w:val="000000"/>
                <w:sz w:val="28"/>
                <w:szCs w:val="28"/>
                <w:shd w:val="clear" w:color="auto" w:fill="FFFFFF"/>
              </w:rPr>
            </w:pPr>
          </w:p>
        </w:tc>
      </w:tr>
    </w:tbl>
    <w:p w14:paraId="1582775B" w14:textId="77777777" w:rsidR="00CF41C6" w:rsidRDefault="00CF41C6" w:rsidP="00616972">
      <w:pPr>
        <w:spacing w:before="40" w:after="40" w:line="240" w:lineRule="auto"/>
        <w:jc w:val="both"/>
        <w:rPr>
          <w:rFonts w:ascii="Times New Roman" w:hAnsi="Times New Roman"/>
          <w:sz w:val="28"/>
          <w:szCs w:val="28"/>
        </w:rPr>
      </w:pPr>
    </w:p>
    <w:p w14:paraId="492995A8" w14:textId="77777777" w:rsidR="00616972" w:rsidRDefault="00616972" w:rsidP="00616972">
      <w:pPr>
        <w:spacing w:before="40" w:after="40" w:line="240" w:lineRule="auto"/>
        <w:jc w:val="both"/>
        <w:rPr>
          <w:rFonts w:ascii="Times New Roman" w:hAnsi="Times New Roman"/>
          <w:sz w:val="28"/>
          <w:szCs w:val="28"/>
        </w:rPr>
      </w:pPr>
    </w:p>
    <w:p w14:paraId="5B5F1F54" w14:textId="77777777" w:rsidR="00616972" w:rsidRDefault="00616972" w:rsidP="00616972">
      <w:pPr>
        <w:spacing w:before="40" w:after="40" w:line="240" w:lineRule="auto"/>
        <w:jc w:val="both"/>
        <w:rPr>
          <w:rFonts w:ascii="Times New Roman" w:hAnsi="Times New Roman"/>
          <w:sz w:val="28"/>
          <w:szCs w:val="28"/>
        </w:rPr>
      </w:pPr>
    </w:p>
    <w:p w14:paraId="6B41B66D" w14:textId="77777777" w:rsidR="00616972" w:rsidRDefault="00616972" w:rsidP="00616972">
      <w:pPr>
        <w:spacing w:before="40" w:after="40" w:line="240" w:lineRule="auto"/>
        <w:jc w:val="both"/>
        <w:rPr>
          <w:rFonts w:ascii="Times New Roman" w:hAnsi="Times New Roman"/>
          <w:sz w:val="28"/>
          <w:szCs w:val="28"/>
        </w:rPr>
      </w:pPr>
    </w:p>
    <w:p w14:paraId="5300566D" w14:textId="77777777" w:rsidR="00616972" w:rsidRDefault="00616972" w:rsidP="00616972">
      <w:pPr>
        <w:spacing w:before="40" w:after="40" w:line="240" w:lineRule="auto"/>
        <w:jc w:val="both"/>
        <w:rPr>
          <w:rFonts w:ascii="Times New Roman" w:hAnsi="Times New Roman"/>
          <w:sz w:val="28"/>
          <w:szCs w:val="28"/>
        </w:rPr>
        <w:sectPr w:rsidR="00616972" w:rsidSect="00150E4A">
          <w:footerReference w:type="default" r:id="rId8"/>
          <w:pgSz w:w="11909" w:h="16834" w:code="9"/>
          <w:pgMar w:top="1134" w:right="851" w:bottom="1134" w:left="1701" w:header="720" w:footer="720" w:gutter="0"/>
          <w:cols w:space="720"/>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3375"/>
        <w:gridCol w:w="4796"/>
      </w:tblGrid>
      <w:tr w:rsidR="00DA56FC" w:rsidRPr="00404B2A" w14:paraId="1349E6AC" w14:textId="77777777" w:rsidTr="00DA56FC">
        <w:trPr>
          <w:jc w:val="center"/>
        </w:trPr>
        <w:tc>
          <w:tcPr>
            <w:tcW w:w="5272" w:type="dxa"/>
          </w:tcPr>
          <w:p w14:paraId="4F0083EA" w14:textId="77777777" w:rsidR="00DA56FC" w:rsidRPr="00404B2A" w:rsidRDefault="00DA56FC" w:rsidP="00616972">
            <w:pPr>
              <w:jc w:val="center"/>
              <w:rPr>
                <w:rFonts w:ascii="Times New Roman" w:hAnsi="Times New Roman"/>
                <w:sz w:val="28"/>
                <w:szCs w:val="28"/>
              </w:rPr>
            </w:pPr>
            <w:r w:rsidRPr="00404B2A">
              <w:rPr>
                <w:rFonts w:ascii="Times New Roman" w:hAnsi="Times New Roman"/>
                <w:sz w:val="28"/>
                <w:szCs w:val="28"/>
              </w:rPr>
              <w:lastRenderedPageBreak/>
              <w:t>THÀNH ĐOÀN THỦ DẦU MỘT</w:t>
            </w:r>
          </w:p>
          <w:p w14:paraId="61D18C8F" w14:textId="77777777" w:rsidR="00DA56FC" w:rsidRPr="00404B2A" w:rsidRDefault="00DA56FC" w:rsidP="00616972">
            <w:pPr>
              <w:jc w:val="center"/>
              <w:rPr>
                <w:rFonts w:ascii="Times New Roman" w:hAnsi="Times New Roman"/>
                <w:b/>
                <w:sz w:val="28"/>
                <w:szCs w:val="28"/>
              </w:rPr>
            </w:pPr>
            <w:r w:rsidRPr="00404B2A">
              <w:rPr>
                <w:rFonts w:ascii="Times New Roman" w:hAnsi="Times New Roman"/>
                <w:b/>
                <w:sz w:val="28"/>
                <w:szCs w:val="28"/>
              </w:rPr>
              <w:t>BCH ĐOÀN ………………………….</w:t>
            </w:r>
          </w:p>
          <w:p w14:paraId="3F0A4103" w14:textId="77777777" w:rsidR="00DA56FC" w:rsidRPr="00404B2A" w:rsidRDefault="00DA56FC" w:rsidP="00616972">
            <w:pPr>
              <w:jc w:val="center"/>
              <w:rPr>
                <w:rFonts w:ascii="Times New Roman" w:hAnsi="Times New Roman"/>
                <w:sz w:val="28"/>
                <w:szCs w:val="28"/>
              </w:rPr>
            </w:pPr>
            <w:r w:rsidRPr="00404B2A">
              <w:rPr>
                <w:rFonts w:ascii="Times New Roman" w:hAnsi="Times New Roman"/>
                <w:b/>
                <w:sz w:val="28"/>
                <w:szCs w:val="28"/>
              </w:rPr>
              <w:t>***</w:t>
            </w:r>
          </w:p>
        </w:tc>
        <w:tc>
          <w:tcPr>
            <w:tcW w:w="3375" w:type="dxa"/>
          </w:tcPr>
          <w:p w14:paraId="47E6F278" w14:textId="77777777" w:rsidR="00DA56FC" w:rsidRDefault="00DA56FC" w:rsidP="00B10CCA">
            <w:pPr>
              <w:tabs>
                <w:tab w:val="center" w:pos="4320"/>
                <w:tab w:val="right" w:pos="8640"/>
              </w:tabs>
              <w:spacing w:before="40" w:after="40"/>
              <w:jc w:val="center"/>
              <w:rPr>
                <w:noProof/>
                <w:lang w:val="vi-VN" w:eastAsia="vi-VN"/>
              </w:rPr>
            </w:pPr>
          </w:p>
        </w:tc>
        <w:tc>
          <w:tcPr>
            <w:tcW w:w="4796" w:type="dxa"/>
          </w:tcPr>
          <w:p w14:paraId="076CDB9F" w14:textId="776DBC8A" w:rsidR="00DA56FC" w:rsidRDefault="00DA56FC" w:rsidP="00B10CCA">
            <w:pPr>
              <w:tabs>
                <w:tab w:val="center" w:pos="4320"/>
                <w:tab w:val="right" w:pos="8640"/>
              </w:tabs>
              <w:spacing w:before="40" w:after="40"/>
              <w:jc w:val="center"/>
              <w:rPr>
                <w:rFonts w:ascii="Times New Roman" w:hAnsi="Times New Roman"/>
                <w:b/>
                <w:sz w:val="28"/>
                <w:szCs w:val="28"/>
              </w:rPr>
            </w:pPr>
            <w:r>
              <w:rPr>
                <w:noProof/>
              </w:rPr>
              <mc:AlternateContent>
                <mc:Choice Requires="wps">
                  <w:drawing>
                    <wp:anchor distT="4294967295" distB="4294967295" distL="114300" distR="114300" simplePos="0" relativeHeight="251663360" behindDoc="0" locked="0" layoutInCell="1" allowOverlap="1" wp14:anchorId="4CAE9F61" wp14:editId="1A163B1D">
                      <wp:simplePos x="0" y="0"/>
                      <wp:positionH relativeFrom="column">
                        <wp:posOffset>263908</wp:posOffset>
                      </wp:positionH>
                      <wp:positionV relativeFrom="paragraph">
                        <wp:posOffset>214630</wp:posOffset>
                      </wp:positionV>
                      <wp:extent cx="237680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F2BA87" id="_x0000_t32" coordsize="21600,21600" o:spt="32" o:oned="t" path="m,l21600,21600e" filled="f">
                      <v:path arrowok="t" fillok="f" o:connecttype="none"/>
                      <o:lock v:ext="edit" shapetype="t"/>
                    </v:shapetype>
                    <v:shape id="Straight Arrow Connector 2" o:spid="_x0000_s1026" type="#_x0000_t32" style="position:absolute;margin-left:20.8pt;margin-top:16.9pt;width:187.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bJg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"/>
                  </w:pict>
                </mc:Fallback>
              </mc:AlternateContent>
            </w:r>
            <w:r w:rsidRPr="00B34371">
              <w:rPr>
                <w:rFonts w:ascii="Times New Roman" w:hAnsi="Times New Roman"/>
                <w:b/>
                <w:sz w:val="28"/>
                <w:szCs w:val="28"/>
              </w:rPr>
              <w:t>ĐOÀN TNCS HỒ</w:t>
            </w:r>
            <w:r>
              <w:rPr>
                <w:rFonts w:ascii="Times New Roman" w:hAnsi="Times New Roman"/>
                <w:b/>
                <w:sz w:val="28"/>
                <w:szCs w:val="28"/>
              </w:rPr>
              <w:t xml:space="preserve"> CHÍ MINH</w:t>
            </w:r>
          </w:p>
          <w:p w14:paraId="763219D5" w14:textId="77777777" w:rsidR="00DA56FC" w:rsidRPr="00B10CCA" w:rsidRDefault="00DA56FC" w:rsidP="00B10CCA">
            <w:pPr>
              <w:tabs>
                <w:tab w:val="center" w:pos="4320"/>
                <w:tab w:val="right" w:pos="8640"/>
              </w:tabs>
              <w:spacing w:before="40" w:after="40"/>
              <w:jc w:val="center"/>
              <w:rPr>
                <w:rFonts w:ascii="Times New Roman" w:hAnsi="Times New Roman"/>
                <w:b/>
                <w:sz w:val="28"/>
                <w:szCs w:val="28"/>
              </w:rPr>
            </w:pPr>
          </w:p>
          <w:p w14:paraId="7B15ED9F" w14:textId="75B378F7" w:rsidR="00DA56FC" w:rsidRPr="00404B2A" w:rsidRDefault="00DA56FC" w:rsidP="00616972">
            <w:pPr>
              <w:jc w:val="center"/>
              <w:rPr>
                <w:rFonts w:ascii="Times New Roman" w:hAnsi="Times New Roman"/>
                <w:i/>
                <w:sz w:val="28"/>
                <w:szCs w:val="28"/>
              </w:rPr>
            </w:pPr>
            <w:r w:rsidRPr="00404B2A">
              <w:rPr>
                <w:rFonts w:ascii="Times New Roman" w:hAnsi="Times New Roman"/>
                <w:i/>
                <w:sz w:val="28"/>
                <w:szCs w:val="28"/>
              </w:rPr>
              <w:t>………….., ngày     tháng     năm 201</w:t>
            </w:r>
            <w:r>
              <w:rPr>
                <w:rFonts w:ascii="Times New Roman" w:hAnsi="Times New Roman"/>
                <w:i/>
                <w:sz w:val="28"/>
                <w:szCs w:val="28"/>
              </w:rPr>
              <w:t>8</w:t>
            </w:r>
          </w:p>
        </w:tc>
      </w:tr>
    </w:tbl>
    <w:p w14:paraId="15231C58" w14:textId="77777777" w:rsidR="00616972" w:rsidRPr="00404B2A" w:rsidRDefault="00616972" w:rsidP="00616972">
      <w:pPr>
        <w:spacing w:after="0" w:line="240" w:lineRule="auto"/>
        <w:rPr>
          <w:rFonts w:ascii="Times New Roman" w:hAnsi="Times New Roman"/>
          <w:b/>
          <w:sz w:val="28"/>
          <w:szCs w:val="28"/>
        </w:rPr>
      </w:pPr>
    </w:p>
    <w:p w14:paraId="7F0316DC" w14:textId="77777777" w:rsidR="00616972" w:rsidRPr="00404B2A" w:rsidRDefault="00616972"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DANH SÁCH</w:t>
      </w:r>
    </w:p>
    <w:p w14:paraId="3490ED49" w14:textId="77777777" w:rsidR="00A1520E" w:rsidRDefault="00A1520E"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sidRPr="00B5627C">
        <w:rPr>
          <w:rFonts w:ascii="Times New Roman" w:eastAsia="Times New Roman" w:hAnsi="Times New Roman"/>
          <w:b/>
          <w:bCs/>
          <w:kern w:val="36"/>
          <w:sz w:val="28"/>
          <w:szCs w:val="28"/>
        </w:rPr>
        <w:t xml:space="preserve">Tập </w:t>
      </w:r>
      <w:r w:rsidRPr="00DF67F5">
        <w:rPr>
          <w:rFonts w:ascii="Times New Roman" w:eastAsia="Times New Roman" w:hAnsi="Times New Roman"/>
          <w:b/>
          <w:bCs/>
          <w:kern w:val="36"/>
          <w:sz w:val="28"/>
          <w:szCs w:val="28"/>
        </w:rPr>
        <w:t xml:space="preserve">huấn kỹ năng </w:t>
      </w:r>
      <w:r>
        <w:rPr>
          <w:rFonts w:ascii="Times New Roman" w:eastAsia="Times New Roman" w:hAnsi="Times New Roman"/>
          <w:b/>
          <w:bCs/>
          <w:kern w:val="36"/>
          <w:sz w:val="28"/>
          <w:szCs w:val="28"/>
        </w:rPr>
        <w:t>cho cán bộ Đoàn chủ chốt</w:t>
      </w:r>
    </w:p>
    <w:p w14:paraId="0EC97CC6" w14:textId="2901A8C2" w:rsidR="00A1520E" w:rsidRPr="00B5627C" w:rsidRDefault="00A1520E" w:rsidP="00A1520E">
      <w:pPr>
        <w:shd w:val="clear" w:color="auto" w:fill="FFFFFF"/>
        <w:spacing w:after="0" w:line="240" w:lineRule="auto"/>
        <w:jc w:val="center"/>
        <w:textAlignment w:val="baseline"/>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 xml:space="preserve">Thành phố Thủ Dầu Một - </w:t>
      </w:r>
      <w:r w:rsidRPr="00DF67F5">
        <w:rPr>
          <w:rFonts w:ascii="Times New Roman" w:eastAsia="Times New Roman" w:hAnsi="Times New Roman"/>
          <w:b/>
          <w:bCs/>
          <w:kern w:val="36"/>
          <w:sz w:val="28"/>
          <w:szCs w:val="28"/>
        </w:rPr>
        <w:t xml:space="preserve">Năm </w:t>
      </w:r>
      <w:r>
        <w:rPr>
          <w:rFonts w:ascii="Times New Roman" w:eastAsia="Times New Roman" w:hAnsi="Times New Roman"/>
          <w:b/>
          <w:bCs/>
          <w:kern w:val="36"/>
          <w:sz w:val="28"/>
          <w:szCs w:val="28"/>
        </w:rPr>
        <w:t>201</w:t>
      </w:r>
      <w:r w:rsidR="00DA56FC">
        <w:rPr>
          <w:rFonts w:ascii="Times New Roman" w:eastAsia="Times New Roman" w:hAnsi="Times New Roman"/>
          <w:b/>
          <w:bCs/>
          <w:kern w:val="36"/>
          <w:sz w:val="28"/>
          <w:szCs w:val="28"/>
        </w:rPr>
        <w:t>8</w:t>
      </w:r>
    </w:p>
    <w:p w14:paraId="62C47C30" w14:textId="77777777" w:rsidR="00616972" w:rsidRPr="00404B2A" w:rsidRDefault="00616972" w:rsidP="00616972">
      <w:pPr>
        <w:spacing w:after="0" w:line="240" w:lineRule="auto"/>
        <w:jc w:val="center"/>
        <w:rPr>
          <w:rFonts w:ascii="Times New Roman" w:hAnsi="Times New Roman"/>
          <w:sz w:val="28"/>
          <w:szCs w:val="28"/>
        </w:rPr>
      </w:pPr>
    </w:p>
    <w:tbl>
      <w:tblPr>
        <w:tblW w:w="1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690"/>
        <w:gridCol w:w="3060"/>
        <w:gridCol w:w="2819"/>
        <w:gridCol w:w="2401"/>
        <w:gridCol w:w="1890"/>
      </w:tblGrid>
      <w:tr w:rsidR="0010281E" w:rsidRPr="00404B2A" w14:paraId="1CA40FCC" w14:textId="77777777" w:rsidTr="00C6059C">
        <w:trPr>
          <w:jc w:val="center"/>
        </w:trPr>
        <w:tc>
          <w:tcPr>
            <w:tcW w:w="592" w:type="dxa"/>
            <w:shd w:val="clear" w:color="auto" w:fill="auto"/>
            <w:vAlign w:val="center"/>
          </w:tcPr>
          <w:p w14:paraId="26DD297C"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TT</w:t>
            </w:r>
          </w:p>
        </w:tc>
        <w:tc>
          <w:tcPr>
            <w:tcW w:w="3690" w:type="dxa"/>
            <w:shd w:val="clear" w:color="auto" w:fill="auto"/>
            <w:vAlign w:val="center"/>
          </w:tcPr>
          <w:p w14:paraId="0D8D510B"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Họ tên</w:t>
            </w:r>
          </w:p>
        </w:tc>
        <w:tc>
          <w:tcPr>
            <w:tcW w:w="3060" w:type="dxa"/>
            <w:shd w:val="clear" w:color="auto" w:fill="auto"/>
            <w:vAlign w:val="center"/>
          </w:tcPr>
          <w:p w14:paraId="016AC20E"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Chức vụ</w:t>
            </w:r>
          </w:p>
        </w:tc>
        <w:tc>
          <w:tcPr>
            <w:tcW w:w="2819" w:type="dxa"/>
            <w:shd w:val="clear" w:color="auto" w:fill="auto"/>
            <w:vAlign w:val="center"/>
          </w:tcPr>
          <w:p w14:paraId="77A34942"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Đơn vị</w:t>
            </w:r>
          </w:p>
        </w:tc>
        <w:tc>
          <w:tcPr>
            <w:tcW w:w="2401" w:type="dxa"/>
            <w:shd w:val="clear" w:color="auto" w:fill="auto"/>
            <w:vAlign w:val="center"/>
          </w:tcPr>
          <w:p w14:paraId="4E3E4F54"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Số</w:t>
            </w:r>
            <w:r w:rsidR="00404B2A">
              <w:rPr>
                <w:rFonts w:ascii="Times New Roman" w:hAnsi="Times New Roman"/>
                <w:b/>
                <w:sz w:val="28"/>
                <w:szCs w:val="28"/>
              </w:rPr>
              <w:t xml:space="preserve"> điện thoại</w:t>
            </w:r>
          </w:p>
        </w:tc>
        <w:tc>
          <w:tcPr>
            <w:tcW w:w="1890" w:type="dxa"/>
            <w:shd w:val="clear" w:color="auto" w:fill="auto"/>
            <w:vAlign w:val="center"/>
          </w:tcPr>
          <w:p w14:paraId="4776338A" w14:textId="77777777" w:rsidR="0010281E" w:rsidRPr="00404B2A" w:rsidRDefault="0010281E" w:rsidP="00616972">
            <w:pPr>
              <w:spacing w:after="0" w:line="240" w:lineRule="auto"/>
              <w:jc w:val="center"/>
              <w:rPr>
                <w:rFonts w:ascii="Times New Roman" w:hAnsi="Times New Roman"/>
                <w:b/>
                <w:sz w:val="28"/>
                <w:szCs w:val="28"/>
              </w:rPr>
            </w:pPr>
            <w:r w:rsidRPr="00404B2A">
              <w:rPr>
                <w:rFonts w:ascii="Times New Roman" w:hAnsi="Times New Roman"/>
                <w:b/>
                <w:sz w:val="28"/>
                <w:szCs w:val="28"/>
              </w:rPr>
              <w:t>Ghi chú</w:t>
            </w:r>
          </w:p>
        </w:tc>
      </w:tr>
      <w:tr w:rsidR="0010281E" w:rsidRPr="00404B2A" w14:paraId="6B30B873" w14:textId="77777777" w:rsidTr="00C6059C">
        <w:trPr>
          <w:jc w:val="center"/>
        </w:trPr>
        <w:tc>
          <w:tcPr>
            <w:tcW w:w="592" w:type="dxa"/>
            <w:shd w:val="clear" w:color="auto" w:fill="auto"/>
          </w:tcPr>
          <w:p w14:paraId="5CFED6B4" w14:textId="77777777"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1</w:t>
            </w:r>
          </w:p>
        </w:tc>
        <w:tc>
          <w:tcPr>
            <w:tcW w:w="3690" w:type="dxa"/>
            <w:shd w:val="clear" w:color="auto" w:fill="auto"/>
          </w:tcPr>
          <w:p w14:paraId="377FB02D" w14:textId="77777777"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14:paraId="389680B2" w14:textId="77777777"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14:paraId="00D3F80C" w14:textId="77777777"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14:paraId="5EDF8D7E" w14:textId="77777777"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14:paraId="41441043" w14:textId="77777777"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Trưởng đoàn</w:t>
            </w:r>
          </w:p>
        </w:tc>
      </w:tr>
      <w:tr w:rsidR="0010281E" w:rsidRPr="00404B2A" w14:paraId="206CEAB4" w14:textId="77777777" w:rsidTr="00C6059C">
        <w:trPr>
          <w:jc w:val="center"/>
        </w:trPr>
        <w:tc>
          <w:tcPr>
            <w:tcW w:w="592" w:type="dxa"/>
            <w:shd w:val="clear" w:color="auto" w:fill="auto"/>
          </w:tcPr>
          <w:p w14:paraId="4720F303" w14:textId="77777777"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2</w:t>
            </w:r>
          </w:p>
        </w:tc>
        <w:tc>
          <w:tcPr>
            <w:tcW w:w="3690" w:type="dxa"/>
            <w:shd w:val="clear" w:color="auto" w:fill="auto"/>
          </w:tcPr>
          <w:p w14:paraId="56178ED5" w14:textId="77777777"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14:paraId="60CF6BED" w14:textId="77777777"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14:paraId="106C482E" w14:textId="77777777"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14:paraId="2519C176" w14:textId="77777777"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14:paraId="681FA0E9" w14:textId="77777777" w:rsidR="0010281E" w:rsidRPr="00404B2A" w:rsidRDefault="0010281E" w:rsidP="00616972">
            <w:pPr>
              <w:spacing w:after="0" w:line="240" w:lineRule="auto"/>
              <w:jc w:val="center"/>
              <w:rPr>
                <w:rFonts w:ascii="Times New Roman" w:hAnsi="Times New Roman"/>
                <w:sz w:val="28"/>
                <w:szCs w:val="28"/>
              </w:rPr>
            </w:pPr>
          </w:p>
        </w:tc>
      </w:tr>
      <w:tr w:rsidR="0010281E" w:rsidRPr="00404B2A" w14:paraId="0D792012" w14:textId="77777777" w:rsidTr="00C6059C">
        <w:trPr>
          <w:jc w:val="center"/>
        </w:trPr>
        <w:tc>
          <w:tcPr>
            <w:tcW w:w="592" w:type="dxa"/>
            <w:shd w:val="clear" w:color="auto" w:fill="auto"/>
          </w:tcPr>
          <w:p w14:paraId="0D74CFFD" w14:textId="77777777" w:rsidR="0010281E" w:rsidRPr="00404B2A" w:rsidRDefault="0010281E" w:rsidP="00616972">
            <w:pPr>
              <w:spacing w:after="0" w:line="240" w:lineRule="auto"/>
              <w:jc w:val="center"/>
              <w:rPr>
                <w:rFonts w:ascii="Times New Roman" w:hAnsi="Times New Roman"/>
                <w:sz w:val="28"/>
                <w:szCs w:val="28"/>
              </w:rPr>
            </w:pPr>
            <w:r w:rsidRPr="00404B2A">
              <w:rPr>
                <w:rFonts w:ascii="Times New Roman" w:hAnsi="Times New Roman"/>
                <w:sz w:val="28"/>
                <w:szCs w:val="28"/>
              </w:rPr>
              <w:t>3</w:t>
            </w:r>
          </w:p>
        </w:tc>
        <w:tc>
          <w:tcPr>
            <w:tcW w:w="3690" w:type="dxa"/>
            <w:shd w:val="clear" w:color="auto" w:fill="auto"/>
          </w:tcPr>
          <w:p w14:paraId="555BD328" w14:textId="77777777" w:rsidR="0010281E" w:rsidRPr="00404B2A" w:rsidRDefault="0010281E" w:rsidP="00616972">
            <w:pPr>
              <w:spacing w:after="0" w:line="240" w:lineRule="auto"/>
              <w:jc w:val="center"/>
              <w:rPr>
                <w:rFonts w:ascii="Times New Roman" w:hAnsi="Times New Roman"/>
                <w:sz w:val="28"/>
                <w:szCs w:val="28"/>
              </w:rPr>
            </w:pPr>
          </w:p>
        </w:tc>
        <w:tc>
          <w:tcPr>
            <w:tcW w:w="3060" w:type="dxa"/>
            <w:shd w:val="clear" w:color="auto" w:fill="auto"/>
          </w:tcPr>
          <w:p w14:paraId="3EC092DA" w14:textId="77777777" w:rsidR="0010281E" w:rsidRPr="00404B2A" w:rsidRDefault="0010281E" w:rsidP="00616972">
            <w:pPr>
              <w:spacing w:after="0" w:line="240" w:lineRule="auto"/>
              <w:jc w:val="center"/>
              <w:rPr>
                <w:rFonts w:ascii="Times New Roman" w:hAnsi="Times New Roman"/>
                <w:sz w:val="28"/>
                <w:szCs w:val="28"/>
              </w:rPr>
            </w:pPr>
          </w:p>
        </w:tc>
        <w:tc>
          <w:tcPr>
            <w:tcW w:w="2819" w:type="dxa"/>
            <w:shd w:val="clear" w:color="auto" w:fill="auto"/>
          </w:tcPr>
          <w:p w14:paraId="7CCE8F8E" w14:textId="77777777" w:rsidR="0010281E" w:rsidRPr="00404B2A" w:rsidRDefault="0010281E" w:rsidP="00616972">
            <w:pPr>
              <w:spacing w:after="0" w:line="240" w:lineRule="auto"/>
              <w:jc w:val="center"/>
              <w:rPr>
                <w:rFonts w:ascii="Times New Roman" w:hAnsi="Times New Roman"/>
                <w:sz w:val="28"/>
                <w:szCs w:val="28"/>
              </w:rPr>
            </w:pPr>
          </w:p>
        </w:tc>
        <w:tc>
          <w:tcPr>
            <w:tcW w:w="2401" w:type="dxa"/>
            <w:shd w:val="clear" w:color="auto" w:fill="auto"/>
          </w:tcPr>
          <w:p w14:paraId="1B663D0A" w14:textId="77777777" w:rsidR="0010281E" w:rsidRPr="00404B2A" w:rsidRDefault="0010281E" w:rsidP="00616972">
            <w:pPr>
              <w:spacing w:after="0" w:line="240" w:lineRule="auto"/>
              <w:jc w:val="center"/>
              <w:rPr>
                <w:rFonts w:ascii="Times New Roman" w:hAnsi="Times New Roman"/>
                <w:sz w:val="28"/>
                <w:szCs w:val="28"/>
              </w:rPr>
            </w:pPr>
          </w:p>
        </w:tc>
        <w:tc>
          <w:tcPr>
            <w:tcW w:w="1890" w:type="dxa"/>
            <w:shd w:val="clear" w:color="auto" w:fill="auto"/>
          </w:tcPr>
          <w:p w14:paraId="3C406540" w14:textId="77777777" w:rsidR="0010281E" w:rsidRPr="00404B2A" w:rsidRDefault="0010281E" w:rsidP="00616972">
            <w:pPr>
              <w:spacing w:after="0" w:line="240" w:lineRule="auto"/>
              <w:jc w:val="center"/>
              <w:rPr>
                <w:rFonts w:ascii="Times New Roman" w:hAnsi="Times New Roman"/>
                <w:sz w:val="28"/>
                <w:szCs w:val="28"/>
              </w:rPr>
            </w:pPr>
          </w:p>
        </w:tc>
      </w:tr>
    </w:tbl>
    <w:p w14:paraId="7AD00184" w14:textId="77777777" w:rsidR="00616972" w:rsidRPr="00404B2A" w:rsidRDefault="00616972" w:rsidP="0010281E">
      <w:pPr>
        <w:spacing w:after="0" w:line="240" w:lineRule="auto"/>
        <w:jc w:val="center"/>
        <w:rPr>
          <w:rFonts w:ascii="Times New Roman" w:hAnsi="Times New Roman"/>
          <w:sz w:val="28"/>
          <w:szCs w:val="28"/>
        </w:rPr>
      </w:pPr>
    </w:p>
    <w:p w14:paraId="18D720E3" w14:textId="77777777" w:rsidR="0010281E" w:rsidRPr="00404B2A" w:rsidRDefault="0010281E" w:rsidP="0010281E">
      <w:pPr>
        <w:spacing w:after="0" w:line="240" w:lineRule="auto"/>
        <w:jc w:val="center"/>
        <w:rPr>
          <w:rFonts w:ascii="Times New Roman" w:hAnsi="Times New Roman"/>
          <w:sz w:val="28"/>
          <w:szCs w:val="28"/>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5951"/>
      </w:tblGrid>
      <w:tr w:rsidR="0010281E" w:rsidRPr="00404B2A" w14:paraId="3DFBE63C" w14:textId="77777777" w:rsidTr="00404B2A">
        <w:tc>
          <w:tcPr>
            <w:tcW w:w="5929" w:type="dxa"/>
          </w:tcPr>
          <w:p w14:paraId="101568BA" w14:textId="77777777" w:rsidR="0010281E" w:rsidRPr="00404B2A" w:rsidRDefault="0010281E" w:rsidP="0010281E">
            <w:pPr>
              <w:jc w:val="center"/>
              <w:rPr>
                <w:rFonts w:ascii="Times New Roman" w:hAnsi="Times New Roman"/>
                <w:sz w:val="28"/>
                <w:szCs w:val="28"/>
              </w:rPr>
            </w:pPr>
          </w:p>
        </w:tc>
        <w:tc>
          <w:tcPr>
            <w:tcW w:w="5951" w:type="dxa"/>
          </w:tcPr>
          <w:p w14:paraId="205F6D42" w14:textId="5AD1F2F0" w:rsidR="0010281E" w:rsidRPr="00404B2A" w:rsidRDefault="0010281E" w:rsidP="0010281E">
            <w:pPr>
              <w:jc w:val="center"/>
              <w:rPr>
                <w:rFonts w:ascii="Times New Roman" w:hAnsi="Times New Roman"/>
                <w:b/>
                <w:sz w:val="28"/>
                <w:szCs w:val="28"/>
              </w:rPr>
            </w:pPr>
            <w:r w:rsidRPr="00404B2A">
              <w:rPr>
                <w:rFonts w:ascii="Times New Roman" w:hAnsi="Times New Roman"/>
                <w:b/>
                <w:sz w:val="28"/>
                <w:szCs w:val="28"/>
              </w:rPr>
              <w:t>TM. BAN THƯỜNG VỤ</w:t>
            </w:r>
          </w:p>
          <w:p w14:paraId="07EF2D9C" w14:textId="77777777" w:rsidR="0010281E" w:rsidRPr="008E2028" w:rsidRDefault="0010281E" w:rsidP="0010281E">
            <w:pPr>
              <w:jc w:val="center"/>
              <w:rPr>
                <w:rFonts w:ascii="Times New Roman" w:hAnsi="Times New Roman"/>
                <w:i/>
                <w:sz w:val="28"/>
                <w:szCs w:val="28"/>
              </w:rPr>
            </w:pPr>
            <w:r w:rsidRPr="008E2028">
              <w:rPr>
                <w:rFonts w:ascii="Times New Roman" w:hAnsi="Times New Roman"/>
                <w:i/>
                <w:sz w:val="28"/>
                <w:szCs w:val="28"/>
              </w:rPr>
              <w:t>(Ký tên, đóng dấu)</w:t>
            </w:r>
          </w:p>
          <w:p w14:paraId="7DB568B9" w14:textId="77777777" w:rsidR="0010281E" w:rsidRPr="00404B2A" w:rsidRDefault="0010281E" w:rsidP="0010281E">
            <w:pPr>
              <w:ind w:firstLine="720"/>
              <w:jc w:val="center"/>
              <w:rPr>
                <w:rFonts w:ascii="Times New Roman" w:hAnsi="Times New Roman"/>
                <w:sz w:val="28"/>
                <w:szCs w:val="28"/>
              </w:rPr>
            </w:pPr>
          </w:p>
          <w:p w14:paraId="337F841C" w14:textId="77777777" w:rsidR="0010281E" w:rsidRPr="00404B2A" w:rsidRDefault="0010281E" w:rsidP="0010281E">
            <w:pPr>
              <w:jc w:val="center"/>
              <w:rPr>
                <w:rFonts w:ascii="Times New Roman" w:hAnsi="Times New Roman"/>
                <w:sz w:val="28"/>
                <w:szCs w:val="28"/>
              </w:rPr>
            </w:pPr>
          </w:p>
        </w:tc>
      </w:tr>
    </w:tbl>
    <w:p w14:paraId="03BC7141" w14:textId="77777777" w:rsidR="00616972" w:rsidRDefault="00616972" w:rsidP="0010281E">
      <w:pPr>
        <w:spacing w:after="0" w:line="240" w:lineRule="auto"/>
        <w:rPr>
          <w:rFonts w:ascii="Times New Roman" w:hAnsi="Times New Roman"/>
          <w:sz w:val="28"/>
          <w:szCs w:val="28"/>
        </w:rPr>
      </w:pPr>
    </w:p>
    <w:p w14:paraId="6F517BD7" w14:textId="77777777" w:rsidR="00AE379F" w:rsidRDefault="00AE379F" w:rsidP="0010281E">
      <w:pPr>
        <w:spacing w:after="0" w:line="240" w:lineRule="auto"/>
        <w:rPr>
          <w:rFonts w:ascii="Times New Roman" w:hAnsi="Times New Roman"/>
          <w:sz w:val="28"/>
          <w:szCs w:val="28"/>
        </w:rPr>
      </w:pPr>
    </w:p>
    <w:p w14:paraId="2408CDE9" w14:textId="77777777" w:rsidR="00AE379F" w:rsidRDefault="00AE379F" w:rsidP="0010281E">
      <w:pPr>
        <w:spacing w:after="0" w:line="240" w:lineRule="auto"/>
        <w:rPr>
          <w:rFonts w:ascii="Times New Roman" w:hAnsi="Times New Roman"/>
          <w:sz w:val="28"/>
          <w:szCs w:val="28"/>
        </w:rPr>
      </w:pPr>
    </w:p>
    <w:p w14:paraId="00D01F37" w14:textId="77777777" w:rsidR="00AE379F" w:rsidRDefault="00AE379F" w:rsidP="0010281E">
      <w:pPr>
        <w:spacing w:after="0" w:line="240" w:lineRule="auto"/>
        <w:rPr>
          <w:rFonts w:ascii="Times New Roman" w:hAnsi="Times New Roman"/>
          <w:sz w:val="28"/>
          <w:szCs w:val="28"/>
        </w:rPr>
      </w:pPr>
    </w:p>
    <w:p w14:paraId="4B4A43F7" w14:textId="77777777" w:rsidR="00AE379F" w:rsidRDefault="00AE379F" w:rsidP="0010281E">
      <w:pPr>
        <w:spacing w:after="0" w:line="240" w:lineRule="auto"/>
        <w:rPr>
          <w:rFonts w:ascii="Times New Roman" w:hAnsi="Times New Roman"/>
          <w:sz w:val="28"/>
          <w:szCs w:val="28"/>
        </w:rPr>
      </w:pPr>
    </w:p>
    <w:p w14:paraId="7B1E4367" w14:textId="77777777" w:rsidR="00795061" w:rsidRDefault="00795061" w:rsidP="0010281E">
      <w:pPr>
        <w:spacing w:after="0" w:line="240" w:lineRule="auto"/>
        <w:rPr>
          <w:rFonts w:ascii="Times New Roman" w:hAnsi="Times New Roman"/>
          <w:sz w:val="28"/>
          <w:szCs w:val="28"/>
        </w:rPr>
      </w:pPr>
    </w:p>
    <w:p w14:paraId="530CC891" w14:textId="77777777" w:rsidR="00795061" w:rsidRDefault="00795061" w:rsidP="0010281E">
      <w:pPr>
        <w:spacing w:after="0" w:line="240" w:lineRule="auto"/>
        <w:rPr>
          <w:rFonts w:ascii="Times New Roman" w:hAnsi="Times New Roman"/>
          <w:sz w:val="28"/>
          <w:szCs w:val="28"/>
        </w:rPr>
      </w:pPr>
    </w:p>
    <w:p w14:paraId="2C775026" w14:textId="77777777" w:rsidR="00795061" w:rsidRDefault="00795061" w:rsidP="0010281E">
      <w:pPr>
        <w:spacing w:after="0" w:line="240" w:lineRule="auto"/>
        <w:rPr>
          <w:rFonts w:ascii="Times New Roman" w:hAnsi="Times New Roman"/>
          <w:sz w:val="28"/>
          <w:szCs w:val="28"/>
        </w:rPr>
      </w:pPr>
    </w:p>
    <w:sectPr w:rsidR="00795061" w:rsidSect="00F21014">
      <w:pgSz w:w="16834" w:h="11909" w:orient="landscape" w:code="9"/>
      <w:pgMar w:top="1276"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C219" w14:textId="77777777" w:rsidR="00391B34" w:rsidRDefault="00391B34" w:rsidP="00150E4A">
      <w:pPr>
        <w:spacing w:after="0" w:line="240" w:lineRule="auto"/>
      </w:pPr>
      <w:r>
        <w:separator/>
      </w:r>
    </w:p>
  </w:endnote>
  <w:endnote w:type="continuationSeparator" w:id="0">
    <w:p w14:paraId="6DE26CBB" w14:textId="77777777" w:rsidR="00391B34" w:rsidRDefault="00391B34" w:rsidP="0015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19992"/>
      <w:docPartObj>
        <w:docPartGallery w:val="Page Numbers (Bottom of Page)"/>
        <w:docPartUnique/>
      </w:docPartObj>
    </w:sdtPr>
    <w:sdtEndPr>
      <w:rPr>
        <w:noProof/>
      </w:rPr>
    </w:sdtEndPr>
    <w:sdtContent>
      <w:p w14:paraId="243C69D3" w14:textId="77777777" w:rsidR="00150E4A" w:rsidRDefault="00150E4A">
        <w:pPr>
          <w:pStyle w:val="Footer"/>
          <w:jc w:val="center"/>
        </w:pPr>
        <w:r>
          <w:fldChar w:fldCharType="begin"/>
        </w:r>
        <w:r>
          <w:instrText xml:space="preserve"> PAGE   \* MERGEFORMAT </w:instrText>
        </w:r>
        <w:r>
          <w:fldChar w:fldCharType="separate"/>
        </w:r>
        <w:r w:rsidR="009A5832">
          <w:rPr>
            <w:noProof/>
          </w:rPr>
          <w:t>2</w:t>
        </w:r>
        <w:r>
          <w:rPr>
            <w:noProof/>
          </w:rPr>
          <w:fldChar w:fldCharType="end"/>
        </w:r>
      </w:p>
    </w:sdtContent>
  </w:sdt>
  <w:p w14:paraId="3CB49374" w14:textId="77777777" w:rsidR="00150E4A" w:rsidRDefault="00150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D303D" w14:textId="77777777" w:rsidR="00391B34" w:rsidRDefault="00391B34" w:rsidP="00150E4A">
      <w:pPr>
        <w:spacing w:after="0" w:line="240" w:lineRule="auto"/>
      </w:pPr>
      <w:r>
        <w:separator/>
      </w:r>
    </w:p>
  </w:footnote>
  <w:footnote w:type="continuationSeparator" w:id="0">
    <w:p w14:paraId="08BDF455" w14:textId="77777777" w:rsidR="00391B34" w:rsidRDefault="00391B34" w:rsidP="00150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6360A"/>
    <w:multiLevelType w:val="hybridMultilevel"/>
    <w:tmpl w:val="F6E41610"/>
    <w:lvl w:ilvl="0" w:tplc="A5DEAACC">
      <w:start w:val="2"/>
      <w:numFmt w:val="bullet"/>
      <w:lvlText w:val=""/>
      <w:lvlJc w:val="left"/>
      <w:pPr>
        <w:ind w:left="927" w:hanging="360"/>
      </w:pPr>
      <w:rPr>
        <w:rFonts w:ascii="Symbol" w:eastAsia="Calibri"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C6"/>
    <w:rsid w:val="00052AFE"/>
    <w:rsid w:val="00057D41"/>
    <w:rsid w:val="0006537B"/>
    <w:rsid w:val="00095D7D"/>
    <w:rsid w:val="000C2B5F"/>
    <w:rsid w:val="0010281E"/>
    <w:rsid w:val="00150E4A"/>
    <w:rsid w:val="001A4064"/>
    <w:rsid w:val="00206425"/>
    <w:rsid w:val="002534EF"/>
    <w:rsid w:val="002E7EEF"/>
    <w:rsid w:val="00355C3B"/>
    <w:rsid w:val="00391B34"/>
    <w:rsid w:val="003A10C3"/>
    <w:rsid w:val="003C4AE7"/>
    <w:rsid w:val="00404B2A"/>
    <w:rsid w:val="004226C3"/>
    <w:rsid w:val="00464DFE"/>
    <w:rsid w:val="00491D1D"/>
    <w:rsid w:val="004B6203"/>
    <w:rsid w:val="004B7414"/>
    <w:rsid w:val="005031DA"/>
    <w:rsid w:val="005261DE"/>
    <w:rsid w:val="005D5891"/>
    <w:rsid w:val="005D5EC9"/>
    <w:rsid w:val="00616972"/>
    <w:rsid w:val="006A46CB"/>
    <w:rsid w:val="006F4FED"/>
    <w:rsid w:val="00795061"/>
    <w:rsid w:val="007B3852"/>
    <w:rsid w:val="007C435C"/>
    <w:rsid w:val="007E72FA"/>
    <w:rsid w:val="008023C4"/>
    <w:rsid w:val="008060A7"/>
    <w:rsid w:val="0088795F"/>
    <w:rsid w:val="008C6B20"/>
    <w:rsid w:val="008E2028"/>
    <w:rsid w:val="009A078B"/>
    <w:rsid w:val="009A5832"/>
    <w:rsid w:val="009C6AEE"/>
    <w:rsid w:val="00A0268E"/>
    <w:rsid w:val="00A06654"/>
    <w:rsid w:val="00A11ECA"/>
    <w:rsid w:val="00A1520E"/>
    <w:rsid w:val="00A34130"/>
    <w:rsid w:val="00AE379F"/>
    <w:rsid w:val="00AF0010"/>
    <w:rsid w:val="00B00F42"/>
    <w:rsid w:val="00B10CCA"/>
    <w:rsid w:val="00B17F63"/>
    <w:rsid w:val="00B30F33"/>
    <w:rsid w:val="00BF1C69"/>
    <w:rsid w:val="00C165F9"/>
    <w:rsid w:val="00C32E2A"/>
    <w:rsid w:val="00C6059C"/>
    <w:rsid w:val="00CF41C6"/>
    <w:rsid w:val="00D202BA"/>
    <w:rsid w:val="00D231AD"/>
    <w:rsid w:val="00DA56FC"/>
    <w:rsid w:val="00DA67CE"/>
    <w:rsid w:val="00E124C7"/>
    <w:rsid w:val="00E61829"/>
    <w:rsid w:val="00E74C24"/>
    <w:rsid w:val="00E8697E"/>
    <w:rsid w:val="00EC4B2E"/>
    <w:rsid w:val="00EF6089"/>
    <w:rsid w:val="00F10BD6"/>
    <w:rsid w:val="00F16124"/>
    <w:rsid w:val="00F21014"/>
    <w:rsid w:val="00F30AD2"/>
    <w:rsid w:val="00F62EE2"/>
    <w:rsid w:val="00F64E4A"/>
    <w:rsid w:val="00F966A5"/>
    <w:rsid w:val="00FC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1C6"/>
    <w:rPr>
      <w:color w:val="0000FF"/>
      <w:u w:val="single"/>
    </w:rPr>
  </w:style>
  <w:style w:type="paragraph" w:customStyle="1" w:styleId="Char">
    <w:name w:val="Char"/>
    <w:basedOn w:val="Normal"/>
    <w:rsid w:val="00616972"/>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59"/>
    <w:rsid w:val="0061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35C"/>
    <w:pPr>
      <w:ind w:left="720"/>
      <w:contextualSpacing/>
    </w:pPr>
  </w:style>
  <w:style w:type="paragraph" w:styleId="Header">
    <w:name w:val="header"/>
    <w:basedOn w:val="Normal"/>
    <w:link w:val="HeaderChar"/>
    <w:uiPriority w:val="99"/>
    <w:unhideWhenUsed/>
    <w:rsid w:val="0015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4A"/>
    <w:rPr>
      <w:rFonts w:ascii="Calibri" w:eastAsia="Calibri" w:hAnsi="Calibri" w:cs="Times New Roman"/>
    </w:rPr>
  </w:style>
  <w:style w:type="paragraph" w:styleId="Footer">
    <w:name w:val="footer"/>
    <w:basedOn w:val="Normal"/>
    <w:link w:val="FooterChar"/>
    <w:uiPriority w:val="99"/>
    <w:unhideWhenUsed/>
    <w:rsid w:val="0015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4A"/>
    <w:rPr>
      <w:rFonts w:ascii="Calibri" w:eastAsia="Calibri" w:hAnsi="Calibri" w:cs="Times New Roman"/>
    </w:rPr>
  </w:style>
  <w:style w:type="paragraph" w:styleId="BalloonText">
    <w:name w:val="Balloon Text"/>
    <w:basedOn w:val="Normal"/>
    <w:link w:val="BalloonTextChar"/>
    <w:uiPriority w:val="99"/>
    <w:semiHidden/>
    <w:unhideWhenUsed/>
    <w:rsid w:val="003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3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41C6"/>
    <w:rPr>
      <w:color w:val="0000FF"/>
      <w:u w:val="single"/>
    </w:rPr>
  </w:style>
  <w:style w:type="paragraph" w:customStyle="1" w:styleId="Char">
    <w:name w:val="Char"/>
    <w:basedOn w:val="Normal"/>
    <w:rsid w:val="00616972"/>
    <w:pPr>
      <w:spacing w:after="160" w:line="240" w:lineRule="exact"/>
      <w:textAlignment w:val="baseline"/>
    </w:pPr>
    <w:rPr>
      <w:rFonts w:ascii="Verdana" w:eastAsia="MS Mincho" w:hAnsi="Verdana"/>
      <w:sz w:val="20"/>
      <w:szCs w:val="20"/>
      <w:lang w:val="en-GB"/>
    </w:rPr>
  </w:style>
  <w:style w:type="table" w:styleId="TableGrid">
    <w:name w:val="Table Grid"/>
    <w:basedOn w:val="TableNormal"/>
    <w:uiPriority w:val="59"/>
    <w:rsid w:val="0061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435C"/>
    <w:pPr>
      <w:ind w:left="720"/>
      <w:contextualSpacing/>
    </w:pPr>
  </w:style>
  <w:style w:type="paragraph" w:styleId="Header">
    <w:name w:val="header"/>
    <w:basedOn w:val="Normal"/>
    <w:link w:val="HeaderChar"/>
    <w:uiPriority w:val="99"/>
    <w:unhideWhenUsed/>
    <w:rsid w:val="0015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4A"/>
    <w:rPr>
      <w:rFonts w:ascii="Calibri" w:eastAsia="Calibri" w:hAnsi="Calibri" w:cs="Times New Roman"/>
    </w:rPr>
  </w:style>
  <w:style w:type="paragraph" w:styleId="Footer">
    <w:name w:val="footer"/>
    <w:basedOn w:val="Normal"/>
    <w:link w:val="FooterChar"/>
    <w:uiPriority w:val="99"/>
    <w:unhideWhenUsed/>
    <w:rsid w:val="0015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4A"/>
    <w:rPr>
      <w:rFonts w:ascii="Calibri" w:eastAsia="Calibri" w:hAnsi="Calibri" w:cs="Times New Roman"/>
    </w:rPr>
  </w:style>
  <w:style w:type="paragraph" w:styleId="BalloonText">
    <w:name w:val="Balloon Text"/>
    <w:basedOn w:val="Normal"/>
    <w:link w:val="BalloonTextChar"/>
    <w:uiPriority w:val="99"/>
    <w:semiHidden/>
    <w:unhideWhenUsed/>
    <w:rsid w:val="00355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9</cp:revision>
  <cp:lastPrinted>2018-03-21T09:06:00Z</cp:lastPrinted>
  <dcterms:created xsi:type="dcterms:W3CDTF">2018-03-15T23:51:00Z</dcterms:created>
  <dcterms:modified xsi:type="dcterms:W3CDTF">2018-03-21T09:10:00Z</dcterms:modified>
</cp:coreProperties>
</file>