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993"/>
        <w:gridCol w:w="5334"/>
        <w:gridCol w:w="2895"/>
        <w:gridCol w:w="1831"/>
        <w:gridCol w:w="2996"/>
      </w:tblGrid>
      <w:tr w:rsidR="007F3312" w:rsidRPr="00F57A3A" w14:paraId="46C5F413" w14:textId="77777777" w:rsidTr="00F57A3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60A9BBC1" w14:textId="77777777" w:rsidR="00F57A3A" w:rsidRPr="00F57A3A" w:rsidRDefault="00F57A3A" w:rsidP="00F57A3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6A94CF40" w14:textId="77777777" w:rsidR="00F57A3A" w:rsidRPr="00F57A3A" w:rsidRDefault="00F57A3A" w:rsidP="00F57A3A">
            <w:pPr>
              <w:jc w:val="center"/>
              <w:rPr>
                <w:rFonts w:ascii="Times New Roman" w:eastAsia="Times New Roman" w:hAnsi="Times New Roman" w:cs="Times New Roman"/>
                <w:b/>
                <w:bCs/>
                <w:kern w:val="0"/>
                <w:sz w:val="28"/>
                <w:szCs w:val="28"/>
                <w14:ligatures w14:val="none"/>
              </w:rPr>
            </w:pPr>
            <w:r w:rsidRPr="00F57A3A">
              <w:rPr>
                <w:rFonts w:ascii="Times New Roman" w:eastAsia="Times New Roman" w:hAnsi="Times New Roman" w:cs="Times New Roman"/>
                <w:b/>
                <w:bCs/>
                <w:kern w:val="0"/>
                <w:sz w:val="28"/>
                <w:szCs w:val="28"/>
                <w14:ligatures w14:val="none"/>
              </w:rPr>
              <w:t>THÀNH ĐOÀN THỦ DẦU MỘT</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69DFB8EB"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Thủ Dầu Một, ngày 24 tháng 12 năm 2023</w:t>
            </w:r>
          </w:p>
        </w:tc>
      </w:tr>
      <w:tr w:rsidR="007F3312" w:rsidRPr="00F57A3A" w14:paraId="4A7184EA" w14:textId="77777777" w:rsidTr="00F57A3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33315B8A" w14:textId="77777777" w:rsidR="00F57A3A" w:rsidRPr="00F57A3A" w:rsidRDefault="00F57A3A" w:rsidP="00F57A3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0791806C" w14:textId="77777777" w:rsidR="00F57A3A" w:rsidRPr="00F57A3A" w:rsidRDefault="00F57A3A" w:rsidP="00F57A3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73F8670E" w14:textId="77777777" w:rsidR="00F57A3A" w:rsidRPr="00F57A3A" w:rsidRDefault="00F57A3A" w:rsidP="00F57A3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1B966A4A" w14:textId="77777777" w:rsidR="00F57A3A" w:rsidRPr="00F57A3A" w:rsidRDefault="00F57A3A" w:rsidP="00F57A3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7478696E" w14:textId="77777777" w:rsidR="00F57A3A" w:rsidRPr="00F57A3A" w:rsidRDefault="00F57A3A" w:rsidP="00F57A3A">
            <w:pPr>
              <w:rPr>
                <w:rFonts w:ascii="Calibri" w:eastAsia="Times New Roman" w:hAnsi="Calibri" w:cs="Calibri"/>
                <w:kern w:val="0"/>
                <w:sz w:val="22"/>
                <w:szCs w:val="22"/>
                <w14:ligatures w14:val="none"/>
              </w:rPr>
            </w:pPr>
          </w:p>
        </w:tc>
      </w:tr>
      <w:tr w:rsidR="00F57A3A" w:rsidRPr="00F57A3A" w14:paraId="57B1E7D0" w14:textId="77777777" w:rsidTr="00F57A3A">
        <w:trPr>
          <w:trHeight w:val="465"/>
        </w:trPr>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0004EAD7" w14:textId="77777777" w:rsidR="00F57A3A" w:rsidRPr="00F57A3A" w:rsidRDefault="00F57A3A" w:rsidP="00F57A3A">
            <w:pPr>
              <w:jc w:val="center"/>
              <w:rPr>
                <w:rFonts w:ascii="Times New Roman" w:eastAsia="Times New Roman" w:hAnsi="Times New Roman" w:cs="Times New Roman"/>
                <w:b/>
                <w:bCs/>
                <w:kern w:val="0"/>
                <w:sz w:val="28"/>
                <w:szCs w:val="28"/>
                <w14:ligatures w14:val="none"/>
              </w:rPr>
            </w:pPr>
            <w:r w:rsidRPr="00F57A3A">
              <w:rPr>
                <w:rFonts w:ascii="Times New Roman" w:eastAsia="Times New Roman" w:hAnsi="Times New Roman" w:cs="Times New Roman"/>
                <w:b/>
                <w:bCs/>
                <w:kern w:val="0"/>
                <w:sz w:val="28"/>
                <w:szCs w:val="28"/>
                <w14:ligatures w14:val="none"/>
              </w:rPr>
              <w:t>LỊCH CÔNG TÁC TUẦN 52</w:t>
            </w:r>
          </w:p>
        </w:tc>
      </w:tr>
      <w:tr w:rsidR="00F57A3A" w:rsidRPr="00F57A3A" w14:paraId="0CEC4C25" w14:textId="77777777" w:rsidTr="00F57A3A">
        <w:trPr>
          <w:trHeight w:val="510"/>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center"/>
            <w:hideMark/>
          </w:tcPr>
          <w:p w14:paraId="5F16E8C2"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(Từ ngày 25/12/2023 - 31/12/2023)</w:t>
            </w:r>
          </w:p>
        </w:tc>
      </w:tr>
      <w:tr w:rsidR="007F3312" w:rsidRPr="00F57A3A" w14:paraId="53CE790E" w14:textId="77777777" w:rsidTr="00F57A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31EFF8" w14:textId="77777777" w:rsidR="00F57A3A" w:rsidRPr="00F57A3A" w:rsidRDefault="00F57A3A" w:rsidP="00F57A3A">
            <w:pPr>
              <w:jc w:val="center"/>
              <w:rPr>
                <w:rFonts w:ascii="Times New Roman" w:eastAsia="Times New Roman" w:hAnsi="Times New Roman" w:cs="Times New Roman"/>
                <w:b/>
                <w:bCs/>
                <w:kern w:val="0"/>
                <w:sz w:val="28"/>
                <w:szCs w:val="28"/>
                <w14:ligatures w14:val="none"/>
              </w:rPr>
            </w:pPr>
            <w:r w:rsidRPr="00F57A3A">
              <w:rPr>
                <w:rFonts w:ascii="Times New Roman" w:eastAsia="Times New Roman" w:hAnsi="Times New Roman" w:cs="Times New Roman"/>
                <w:b/>
                <w:bCs/>
                <w:kern w:val="0"/>
                <w:sz w:val="28"/>
                <w:szCs w:val="28"/>
                <w14:ligatures w14:val="none"/>
              </w:rPr>
              <w:t>T/G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CFF6B3" w14:textId="77777777" w:rsidR="00F57A3A" w:rsidRPr="00F57A3A" w:rsidRDefault="00F57A3A" w:rsidP="00F57A3A">
            <w:pPr>
              <w:jc w:val="center"/>
              <w:rPr>
                <w:rFonts w:ascii="Times New Roman" w:eastAsia="Times New Roman" w:hAnsi="Times New Roman" w:cs="Times New Roman"/>
                <w:b/>
                <w:bCs/>
                <w:kern w:val="0"/>
                <w:sz w:val="28"/>
                <w:szCs w:val="28"/>
                <w14:ligatures w14:val="none"/>
              </w:rPr>
            </w:pPr>
            <w:r w:rsidRPr="00F57A3A">
              <w:rPr>
                <w:rFonts w:ascii="Times New Roman" w:eastAsia="Times New Roman" w:hAnsi="Times New Roman" w:cs="Times New Roman"/>
                <w:b/>
                <w:bCs/>
                <w:kern w:val="0"/>
                <w:sz w:val="28"/>
                <w:szCs w:val="28"/>
                <w14:ligatures w14:val="none"/>
              </w:rPr>
              <w:t>NỘI DUNG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3829AA" w14:textId="77777777" w:rsidR="00F57A3A" w:rsidRPr="00F57A3A" w:rsidRDefault="00F57A3A" w:rsidP="00F57A3A">
            <w:pPr>
              <w:jc w:val="center"/>
              <w:rPr>
                <w:rFonts w:ascii="Times New Roman" w:eastAsia="Times New Roman" w:hAnsi="Times New Roman" w:cs="Times New Roman"/>
                <w:b/>
                <w:bCs/>
                <w:kern w:val="0"/>
                <w:sz w:val="28"/>
                <w:szCs w:val="28"/>
                <w14:ligatures w14:val="none"/>
              </w:rPr>
            </w:pPr>
            <w:r w:rsidRPr="00F57A3A">
              <w:rPr>
                <w:rFonts w:ascii="Times New Roman" w:eastAsia="Times New Roman" w:hAnsi="Times New Roman" w:cs="Times New Roman"/>
                <w:b/>
                <w:bCs/>
                <w:kern w:val="0"/>
                <w:sz w:val="28"/>
                <w:szCs w:val="28"/>
                <w14:ligatures w14:val="none"/>
              </w:rPr>
              <w:t>THÀNH PHẦN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A32351" w14:textId="77777777" w:rsidR="00F57A3A" w:rsidRPr="00F57A3A" w:rsidRDefault="00F57A3A" w:rsidP="00F57A3A">
            <w:pPr>
              <w:jc w:val="center"/>
              <w:rPr>
                <w:rFonts w:ascii="Times New Roman" w:eastAsia="Times New Roman" w:hAnsi="Times New Roman" w:cs="Times New Roman"/>
                <w:b/>
                <w:bCs/>
                <w:kern w:val="0"/>
                <w:sz w:val="28"/>
                <w:szCs w:val="28"/>
                <w14:ligatures w14:val="none"/>
              </w:rPr>
            </w:pPr>
            <w:r w:rsidRPr="00F57A3A">
              <w:rPr>
                <w:rFonts w:ascii="Times New Roman" w:eastAsia="Times New Roman" w:hAnsi="Times New Roman" w:cs="Times New Roman"/>
                <w:b/>
                <w:bCs/>
                <w:kern w:val="0"/>
                <w:sz w:val="28"/>
                <w:szCs w:val="28"/>
                <w14:ligatures w14:val="none"/>
              </w:rPr>
              <w:t>ĐỊA ĐIỂM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8EBBFB" w14:textId="77777777" w:rsidR="00F57A3A" w:rsidRPr="00F57A3A" w:rsidRDefault="00F57A3A" w:rsidP="00F57A3A">
            <w:pPr>
              <w:jc w:val="center"/>
              <w:rPr>
                <w:rFonts w:ascii="Times New Roman" w:eastAsia="Times New Roman" w:hAnsi="Times New Roman" w:cs="Times New Roman"/>
                <w:b/>
                <w:bCs/>
                <w:kern w:val="0"/>
                <w:sz w:val="28"/>
                <w:szCs w:val="28"/>
                <w14:ligatures w14:val="none"/>
              </w:rPr>
            </w:pPr>
            <w:r w:rsidRPr="00F57A3A">
              <w:rPr>
                <w:rFonts w:ascii="Times New Roman" w:eastAsia="Times New Roman" w:hAnsi="Times New Roman" w:cs="Times New Roman"/>
                <w:b/>
                <w:bCs/>
                <w:kern w:val="0"/>
                <w:sz w:val="28"/>
                <w:szCs w:val="28"/>
                <w14:ligatures w14:val="none"/>
              </w:rPr>
              <w:t>GHI CHÚ</w:t>
            </w:r>
          </w:p>
        </w:tc>
      </w:tr>
      <w:tr w:rsidR="00F57A3A" w:rsidRPr="00F57A3A" w14:paraId="2A8C25D1" w14:textId="77777777" w:rsidTr="00F57A3A">
        <w:trPr>
          <w:trHeight w:val="30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06E501" w14:textId="77777777" w:rsidR="00F57A3A" w:rsidRPr="00F57A3A" w:rsidRDefault="00F57A3A" w:rsidP="00F57A3A">
            <w:pPr>
              <w:jc w:val="center"/>
              <w:rPr>
                <w:rFonts w:ascii="Times New Roman" w:eastAsia="Times New Roman" w:hAnsi="Times New Roman" w:cs="Times New Roman"/>
                <w:b/>
                <w:bCs/>
                <w:i/>
                <w:iCs/>
                <w:kern w:val="0"/>
                <w:sz w:val="28"/>
                <w:szCs w:val="28"/>
                <w14:ligatures w14:val="none"/>
              </w:rPr>
            </w:pPr>
            <w:r w:rsidRPr="00F57A3A">
              <w:rPr>
                <w:rFonts w:ascii="Times New Roman" w:eastAsia="Times New Roman" w:hAnsi="Times New Roman" w:cs="Times New Roman"/>
                <w:b/>
                <w:bCs/>
                <w:i/>
                <w:iCs/>
                <w:kern w:val="0"/>
                <w:sz w:val="28"/>
                <w:szCs w:val="28"/>
                <w14:ligatures w14:val="none"/>
              </w:rPr>
              <w:t>Thứ Hai, ngày 25/12/2023</w:t>
            </w:r>
          </w:p>
        </w:tc>
      </w:tr>
      <w:tr w:rsidR="007F3312" w:rsidRPr="00F57A3A" w14:paraId="272FFEFF" w14:textId="77777777" w:rsidTr="00F57A3A">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937D38"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07h00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37B351" w14:textId="77777777"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Dự chào cờ đầu tuần và triển khai thực hiện mô hình giờ ra chơi trải nghiệm, sáng tạo và tuyên truyền an toàn giao thông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E732CC"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HĐĐ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948610"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Trường tiểu học Phú Lợi 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E7F85D"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Thư mời HĐĐ</w:t>
            </w:r>
          </w:p>
        </w:tc>
      </w:tr>
      <w:tr w:rsidR="007F3312" w:rsidRPr="00F57A3A" w14:paraId="1A049DA0" w14:textId="77777777" w:rsidTr="00F57A3A">
        <w:trPr>
          <w:trHeight w:val="160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565619"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07h30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31F8A4" w14:textId="77777777"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Tham dự Hội nghị tổng kết hoạt động tổ tự quản bảo vệ môi trường và hoạt động tổ xe ôm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1C734A"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Đ.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7F8AD8"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Hội trường A- UBND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FE3359"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Thư mời UB MTTQ Thành phố</w:t>
            </w:r>
          </w:p>
        </w:tc>
      </w:tr>
      <w:tr w:rsidR="007F3312" w:rsidRPr="00F57A3A" w14:paraId="5254B6DF" w14:textId="77777777" w:rsidTr="00F57A3A">
        <w:trPr>
          <w:trHeight w:val="160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1FB0C2"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08h30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CCCDB4" w14:textId="77777777"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Họp giao ban trực tuyến Tỉnh về công tác cải cách hành chính, chuyển đổi số, đề án 06, thành phố thông minh và gặp gỡ, xử lý kiến nghị của người dân và doanh nghiệp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FC5A51"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21ACCC"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Hội trường B – UBND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EEB9A5"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Lịch UBND, Đ/c Bí thư Tỉnh ủy, Thành ủy chủ trì</w:t>
            </w:r>
          </w:p>
        </w:tc>
      </w:tr>
      <w:tr w:rsidR="007F3312" w:rsidRPr="00F57A3A" w14:paraId="60C5BEDC" w14:textId="77777777" w:rsidTr="00F57A3A">
        <w:trPr>
          <w:trHeight w:val="115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F8713D"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10h30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1CFE09" w14:textId="77777777"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Họp triển khai Kế hoạch chương trình đại biểu HĐND thành phố với trẻ em có hoàn cảnh khó khăn xuân Giáp Thìn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4A870B"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Đ.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2BA0CB"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Phòng họp 1 - UBND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C43F87"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Lịch UBND, Đ/c Nguyễn Văn Sum - PCT HĐND Thành phố chủ trì</w:t>
            </w:r>
          </w:p>
        </w:tc>
      </w:tr>
      <w:tr w:rsidR="00F57A3A" w:rsidRPr="00F57A3A" w14:paraId="074C65B6" w14:textId="77777777" w:rsidTr="00F57A3A">
        <w:trPr>
          <w:trHeight w:val="30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37F8B1" w14:textId="77777777" w:rsidR="00F57A3A" w:rsidRPr="00F57A3A" w:rsidRDefault="00F57A3A" w:rsidP="00F57A3A">
            <w:pPr>
              <w:jc w:val="center"/>
              <w:rPr>
                <w:rFonts w:ascii="Times New Roman" w:eastAsia="Times New Roman" w:hAnsi="Times New Roman" w:cs="Times New Roman"/>
                <w:b/>
                <w:bCs/>
                <w:i/>
                <w:iCs/>
                <w:kern w:val="0"/>
                <w:sz w:val="28"/>
                <w:szCs w:val="28"/>
                <w14:ligatures w14:val="none"/>
              </w:rPr>
            </w:pPr>
            <w:r w:rsidRPr="00F57A3A">
              <w:rPr>
                <w:rFonts w:ascii="Times New Roman" w:eastAsia="Times New Roman" w:hAnsi="Times New Roman" w:cs="Times New Roman"/>
                <w:b/>
                <w:bCs/>
                <w:i/>
                <w:iCs/>
                <w:kern w:val="0"/>
                <w:sz w:val="28"/>
                <w:szCs w:val="28"/>
                <w14:ligatures w14:val="none"/>
              </w:rPr>
              <w:t>Thứ Ba, ngày 26/12/2023</w:t>
            </w:r>
          </w:p>
        </w:tc>
      </w:tr>
      <w:tr w:rsidR="007F3312" w:rsidRPr="00F57A3A" w14:paraId="58AB5DC3" w14:textId="77777777" w:rsidTr="00F57A3A">
        <w:trPr>
          <w:trHeight w:val="11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E6AE91"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lastRenderedPageBreak/>
              <w:t>08h30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C3B409" w14:textId="77777777"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Họp Ban Tổ chức Chương trình Ngày hội Học sinh - sinh viên năm 2024 cùng Tỉnh Đoàn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DEA26C" w14:textId="329E5704"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Đ. Huy</w:t>
            </w:r>
            <w:r w:rsidR="00B6678C">
              <w:rPr>
                <w:rFonts w:ascii="Times New Roman" w:eastAsia="Times New Roman" w:hAnsi="Times New Roman" w:cs="Times New Roman"/>
                <w:kern w:val="0"/>
                <w:sz w:val="28"/>
                <w:szCs w:val="28"/>
                <w14:ligatures w14:val="none"/>
              </w:rPr>
              <w:t>, N.Huy, Ngân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09EB50"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Phòng họp Khối Đoàn thể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95535A" w14:textId="77777777" w:rsidR="00F57A3A" w:rsidRPr="00F57A3A" w:rsidRDefault="00F57A3A" w:rsidP="00F57A3A">
            <w:pPr>
              <w:rPr>
                <w:rFonts w:ascii="Calibri" w:eastAsia="Times New Roman" w:hAnsi="Calibri" w:cs="Calibri"/>
                <w:kern w:val="0"/>
                <w:sz w:val="22"/>
                <w:szCs w:val="22"/>
                <w14:ligatures w14:val="none"/>
              </w:rPr>
            </w:pPr>
          </w:p>
        </w:tc>
      </w:tr>
      <w:tr w:rsidR="007F3312" w:rsidRPr="00F57A3A" w14:paraId="35B767B8" w14:textId="77777777" w:rsidTr="00F57A3A">
        <w:trPr>
          <w:trHeight w:val="11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A05FD96" w14:textId="5812DA14" w:rsidR="00454207" w:rsidRPr="00F57A3A" w:rsidRDefault="00454207" w:rsidP="00F57A3A">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09h00-11h00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2DE438C" w14:textId="59A01C56" w:rsidR="00454207" w:rsidRPr="00F57A3A" w:rsidRDefault="00D225F8" w:rsidP="00F57A3A">
            <w:pPr>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Tập huấn triển khai ứng dụng chuyển đổi số trong bảo vệ môi trường và ứng phó biến đổi khí hậu do TƯ Đoàn tổ chức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3D24CD2" w14:textId="4CF2F544" w:rsidR="00454207" w:rsidRPr="00F57A3A" w:rsidRDefault="00D225F8" w:rsidP="00F57A3A">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 Quân, Nghĩa, An, Phương, Sơn, Huệ</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5D9CA8A" w14:textId="5D1176B7" w:rsidR="00454207" w:rsidRPr="00F57A3A" w:rsidRDefault="00D225F8" w:rsidP="00F57A3A">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Phòng thường trực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F3BD716" w14:textId="77592846" w:rsidR="00454207" w:rsidRPr="00F57A3A" w:rsidRDefault="00D225F8" w:rsidP="00F57A3A">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Văn phòng chuẩn bị máy tính kết nối</w:t>
            </w:r>
          </w:p>
        </w:tc>
      </w:tr>
      <w:tr w:rsidR="007F3312" w:rsidRPr="00F57A3A" w14:paraId="2A811098" w14:textId="77777777" w:rsidTr="00F57A3A">
        <w:trPr>
          <w:trHeight w:val="11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38F947"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09h00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BFEC43" w14:textId="6AF051F2"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Làm việc với đồng chí PBT Thường trực, Phó trưởng BCĐ Đề án về nội dung chấm điểm thi đua thực hiện Đề án</w:t>
            </w:r>
            <w:r w:rsidR="009F29AE">
              <w:rPr>
                <w:rFonts w:ascii="Times New Roman" w:eastAsia="Times New Roman" w:hAnsi="Times New Roman" w:cs="Times New Roman"/>
                <w:kern w:val="0"/>
                <w:sz w:val="28"/>
                <w:szCs w:val="28"/>
                <w14:ligatures w14:val="none"/>
              </w:rPr>
              <w:t xml:space="preserve"> VMĐT</w:t>
            </w:r>
            <w:r w:rsidRPr="00F57A3A">
              <w:rPr>
                <w:rFonts w:ascii="Times New Roman" w:eastAsia="Times New Roman" w:hAnsi="Times New Roman" w:cs="Times New Roman"/>
                <w:kern w:val="0"/>
                <w:sz w:val="28"/>
                <w:szCs w:val="28"/>
                <w14:ligatures w14:val="none"/>
              </w:rPr>
              <w:t xml:space="preserve">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D7AD83"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287F5D"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Phòng họp BTV Thành ủy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AAE788"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Thư mời BDV Thành ủy</w:t>
            </w:r>
          </w:p>
        </w:tc>
      </w:tr>
      <w:tr w:rsidR="007F3312" w:rsidRPr="00F57A3A" w14:paraId="61D107C2" w14:textId="77777777" w:rsidTr="00F57A3A">
        <w:trPr>
          <w:trHeight w:val="87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6655EF"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18h00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FB8CF0" w14:textId="77777777"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Dự Hiệp thương nhân sự chi hội doanh nhân trẻ Thủ Dầu Một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5AA83B"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Tâm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F4BF7E"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 xml:space="preserve">Chi hội DNT </w:t>
            </w:r>
            <w:r w:rsidRPr="00F57A3A">
              <w:rPr>
                <w:rFonts w:ascii="Times New Roman" w:eastAsia="Times New Roman" w:hAnsi="Times New Roman" w:cs="Times New Roman"/>
                <w:kern w:val="0"/>
                <w:sz w:val="28"/>
                <w:szCs w:val="28"/>
                <w14:ligatures w14:val="none"/>
              </w:rPr>
              <w:br/>
              <w:t>Thủ Dầu Một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63195E" w14:textId="77777777" w:rsidR="00F57A3A" w:rsidRPr="00F57A3A" w:rsidRDefault="00F57A3A" w:rsidP="00F57A3A">
            <w:pPr>
              <w:rPr>
                <w:rFonts w:ascii="Calibri" w:eastAsia="Times New Roman" w:hAnsi="Calibri" w:cs="Calibri"/>
                <w:kern w:val="0"/>
                <w:sz w:val="22"/>
                <w:szCs w:val="22"/>
                <w14:ligatures w14:val="none"/>
              </w:rPr>
            </w:pPr>
          </w:p>
        </w:tc>
      </w:tr>
      <w:tr w:rsidR="007F3312" w:rsidRPr="00F57A3A" w14:paraId="0ABADAAC" w14:textId="77777777" w:rsidTr="00F57A3A">
        <w:trPr>
          <w:trHeight w:val="87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238ACC"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18h30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908E7A" w14:textId="77777777"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Tham dự Hội nghị kiện toàn BCH Đoàn phường Định Hòa lần thứ 8, nhiệm kỳ 2022-2027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B6940A"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Đ.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5A4CE6"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UBND phường Định Hòa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450AC5" w14:textId="77777777" w:rsidR="00F57A3A" w:rsidRPr="00F57A3A" w:rsidRDefault="00F57A3A" w:rsidP="00F57A3A">
            <w:pPr>
              <w:rPr>
                <w:rFonts w:ascii="Calibri" w:eastAsia="Times New Roman" w:hAnsi="Calibri" w:cs="Calibri"/>
                <w:kern w:val="0"/>
                <w:sz w:val="22"/>
                <w:szCs w:val="22"/>
                <w14:ligatures w14:val="none"/>
              </w:rPr>
            </w:pPr>
          </w:p>
        </w:tc>
      </w:tr>
      <w:tr w:rsidR="00F57A3A" w:rsidRPr="00F57A3A" w14:paraId="3316AD0D" w14:textId="77777777" w:rsidTr="00F57A3A">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63A751" w14:textId="77777777" w:rsidR="00F57A3A" w:rsidRPr="00F57A3A" w:rsidRDefault="00F57A3A" w:rsidP="00F57A3A">
            <w:pPr>
              <w:jc w:val="center"/>
              <w:rPr>
                <w:rFonts w:ascii="Times New Roman" w:eastAsia="Times New Roman" w:hAnsi="Times New Roman" w:cs="Times New Roman"/>
                <w:b/>
                <w:bCs/>
                <w:i/>
                <w:iCs/>
                <w:kern w:val="0"/>
                <w:sz w:val="28"/>
                <w:szCs w:val="28"/>
                <w14:ligatures w14:val="none"/>
              </w:rPr>
            </w:pPr>
            <w:r w:rsidRPr="00F57A3A">
              <w:rPr>
                <w:rFonts w:ascii="Times New Roman" w:eastAsia="Times New Roman" w:hAnsi="Times New Roman" w:cs="Times New Roman"/>
                <w:b/>
                <w:bCs/>
                <w:i/>
                <w:iCs/>
                <w:kern w:val="0"/>
                <w:sz w:val="28"/>
                <w:szCs w:val="28"/>
                <w14:ligatures w14:val="none"/>
              </w:rPr>
              <w:t>Thứ Tư, ngày 27/12/2023</w:t>
            </w:r>
          </w:p>
        </w:tc>
      </w:tr>
      <w:tr w:rsidR="007F3312" w:rsidRPr="00F57A3A" w14:paraId="27BBCFAA" w14:textId="77777777" w:rsidTr="00F57A3A">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F9A617"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657615" w14:textId="77777777"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Tiếp Đoàn phúc tra tỉnh (Đoàn phúc tra tỉnh và 02 đơn vị thành phố Thuận An, thành phố Dĩ An) về việc phúc tra quy trình đăng ký, bình xét và công nhận các danh hiệu văn hóa, đạt chuẩn văn hóa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6FC02C"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Tâm (thành viên BCĐ Phong trào TDĐKXDĐSVH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2C28D5"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Phòng họp 3 - UBND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274CD8"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Đ/c Trần Bảo Lâm - PCT UBND thành phố chủ trì</w:t>
            </w:r>
          </w:p>
        </w:tc>
      </w:tr>
      <w:tr w:rsidR="007F3312" w:rsidRPr="00F57A3A" w14:paraId="63FA826E" w14:textId="77777777" w:rsidTr="00F57A3A">
        <w:trPr>
          <w:trHeight w:val="135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CF08E0E" w14:textId="1C6AA96E" w:rsidR="00464D8D" w:rsidRPr="00F57A3A" w:rsidRDefault="00464D8D" w:rsidP="00F57A3A">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14h00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3866E67" w14:textId="020A143C" w:rsidR="00464D8D" w:rsidRPr="00F57A3A" w:rsidRDefault="00464D8D" w:rsidP="00F57A3A">
            <w:pPr>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Họp trực tuyến triển khai Kế hoạch tổ c</w:t>
            </w:r>
            <w:r w:rsidR="009F29AE">
              <w:rPr>
                <w:rFonts w:ascii="Times New Roman" w:eastAsia="Times New Roman" w:hAnsi="Times New Roman" w:cs="Times New Roman"/>
                <w:kern w:val="0"/>
                <w:sz w:val="28"/>
                <w:szCs w:val="28"/>
                <w14:ligatures w14:val="none"/>
              </w:rPr>
              <w:t xml:space="preserve">hức và triển khai hoạt động Đội, </w:t>
            </w:r>
            <w:r>
              <w:rPr>
                <w:rFonts w:ascii="Times New Roman" w:eastAsia="Times New Roman" w:hAnsi="Times New Roman" w:cs="Times New Roman"/>
                <w:kern w:val="0"/>
                <w:sz w:val="28"/>
                <w:szCs w:val="28"/>
                <w14:ligatures w14:val="none"/>
              </w:rPr>
              <w:t xml:space="preserve">Tổ, Nhóm thanh niên tình nguyện tham gia chuyển đổi số cộng đồng trên địa bàn tỉnh Bình Dương giai đoạn </w:t>
            </w:r>
            <w:r>
              <w:rPr>
                <w:rFonts w:ascii="Times New Roman" w:eastAsia="Times New Roman" w:hAnsi="Times New Roman" w:cs="Times New Roman"/>
                <w:kern w:val="0"/>
                <w:sz w:val="28"/>
                <w:szCs w:val="28"/>
                <w14:ligatures w14:val="none"/>
              </w:rPr>
              <w:lastRenderedPageBreak/>
              <w:t>2023-2025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7462B8C" w14:textId="654731F8" w:rsidR="00464D8D" w:rsidRPr="00F57A3A" w:rsidRDefault="00464D8D" w:rsidP="009F29AE">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lastRenderedPageBreak/>
              <w:t>Đ/c</w:t>
            </w:r>
            <w:r w:rsidR="009F29AE">
              <w:rPr>
                <w:rFonts w:ascii="Times New Roman" w:eastAsia="Times New Roman" w:hAnsi="Times New Roman" w:cs="Times New Roman"/>
                <w:kern w:val="0"/>
                <w:sz w:val="28"/>
                <w:szCs w:val="28"/>
                <w14:ligatures w14:val="none"/>
              </w:rPr>
              <w:t xml:space="preserve">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A019AA9" w14:textId="4B3519FD" w:rsidR="00464D8D" w:rsidRPr="00F57A3A" w:rsidRDefault="00464D8D" w:rsidP="00F57A3A">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Hội trường B – UBND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A972887" w14:textId="77777777" w:rsidR="00464D8D" w:rsidRPr="00F57A3A" w:rsidRDefault="00464D8D" w:rsidP="00F57A3A">
            <w:pPr>
              <w:rPr>
                <w:rFonts w:ascii="Calibri" w:eastAsia="Times New Roman" w:hAnsi="Calibri" w:cs="Calibri"/>
                <w:kern w:val="0"/>
                <w:sz w:val="22"/>
                <w:szCs w:val="22"/>
                <w14:ligatures w14:val="none"/>
              </w:rPr>
            </w:pPr>
          </w:p>
        </w:tc>
      </w:tr>
      <w:tr w:rsidR="007F3312" w:rsidRPr="00F57A3A" w14:paraId="0D42247B" w14:textId="77777777" w:rsidTr="00F57A3A">
        <w:trPr>
          <w:trHeight w:val="135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1A7463"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lastRenderedPageBreak/>
              <w:t>19h00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EFECAD" w14:textId="77777777"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Dự Hiệp thương nhân sự và thông qua văn kiện UBH Hiệp Thành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57ACA6"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Tâm, Tuấn,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872344"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UBND phường Hiệp Thành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609BB4" w14:textId="77777777" w:rsidR="00F57A3A" w:rsidRPr="00F57A3A" w:rsidRDefault="00F57A3A" w:rsidP="00F57A3A">
            <w:pPr>
              <w:rPr>
                <w:rFonts w:ascii="Calibri" w:eastAsia="Times New Roman" w:hAnsi="Calibri" w:cs="Calibri"/>
                <w:kern w:val="0"/>
                <w:sz w:val="22"/>
                <w:szCs w:val="22"/>
                <w14:ligatures w14:val="none"/>
              </w:rPr>
            </w:pPr>
          </w:p>
        </w:tc>
      </w:tr>
      <w:tr w:rsidR="00F57A3A" w:rsidRPr="00F57A3A" w14:paraId="2F4C64EB" w14:textId="77777777" w:rsidTr="00F57A3A">
        <w:trPr>
          <w:trHeight w:val="30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7E3F3A" w14:textId="77777777" w:rsidR="00F57A3A" w:rsidRPr="00F57A3A" w:rsidRDefault="00F57A3A" w:rsidP="00F57A3A">
            <w:pPr>
              <w:jc w:val="center"/>
              <w:rPr>
                <w:rFonts w:ascii="Times New Roman" w:eastAsia="Times New Roman" w:hAnsi="Times New Roman" w:cs="Times New Roman"/>
                <w:b/>
                <w:bCs/>
                <w:i/>
                <w:iCs/>
                <w:kern w:val="0"/>
                <w:sz w:val="28"/>
                <w:szCs w:val="28"/>
                <w14:ligatures w14:val="none"/>
              </w:rPr>
            </w:pPr>
            <w:r w:rsidRPr="00F57A3A">
              <w:rPr>
                <w:rFonts w:ascii="Times New Roman" w:eastAsia="Times New Roman" w:hAnsi="Times New Roman" w:cs="Times New Roman"/>
                <w:b/>
                <w:bCs/>
                <w:i/>
                <w:iCs/>
                <w:kern w:val="0"/>
                <w:sz w:val="28"/>
                <w:szCs w:val="28"/>
                <w14:ligatures w14:val="none"/>
              </w:rPr>
              <w:t>Thứ Năm, ngày 28/12/2023</w:t>
            </w:r>
          </w:p>
        </w:tc>
      </w:tr>
      <w:tr w:rsidR="007F3312" w:rsidRPr="00F57A3A" w14:paraId="77ECE168" w14:textId="77777777" w:rsidTr="00F57A3A">
        <w:trPr>
          <w:trHeight w:val="214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C864D6"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D13AF0" w14:textId="77777777"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Báo cáo nội dung Đề án “Tăng cường sự lãnh đạo của các cấp ủy Đảng nhằm nâng cao chất lượng hoạt động của tổ chức Đoàn, Hội, CLB, Đội, nhóm trên địa bàn dân cư, giai đoạn 2023 - 2027” (Nội dung tiếp thu ý kiến góp ý của BTV Thành ủy)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CED0D1"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Tâm, Tuấn, Đ. Huy, Nguyệt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2DD4A3"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Phòng họp BTV Thành ủy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437504"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Lịch Thành ủy</w:t>
            </w:r>
          </w:p>
        </w:tc>
      </w:tr>
      <w:tr w:rsidR="007F3312" w:rsidRPr="00F57A3A" w14:paraId="7C423B54" w14:textId="77777777" w:rsidTr="00F57A3A">
        <w:trPr>
          <w:trHeight w:val="126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905382"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13h30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E07E77" w14:textId="77777777"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Dự tổng kết công tác Mặt trận thành phố năm 2023, triển khai chương trình phối hợp thống nhất hành động năm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6065B5"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Tâm,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2ABFB8"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Hội trường B Thành ủy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09F67F"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Đ/c Tuấn hiệp thương UV. Ủy ban MTTQ TP, đ/c Quyền chuẩn bị tham luận</w:t>
            </w:r>
          </w:p>
        </w:tc>
      </w:tr>
      <w:tr w:rsidR="007F3312" w:rsidRPr="00F57A3A" w14:paraId="161A79F5" w14:textId="77777777" w:rsidTr="00F57A3A">
        <w:trPr>
          <w:trHeight w:val="126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A8E9428" w14:textId="10C56F71" w:rsidR="00464D8D" w:rsidRPr="00F57A3A" w:rsidRDefault="00464D8D" w:rsidP="00F57A3A">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14h00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AD68AAF" w14:textId="2CDCB371" w:rsidR="00464D8D" w:rsidRPr="00F57A3A" w:rsidRDefault="00464D8D" w:rsidP="00F57A3A">
            <w:pPr>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Tham dự tập huấn Ban chủ nhiệm CLB Lý luận trẻ cấp huyện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39358B4" w14:textId="703AEE77" w:rsidR="00464D8D" w:rsidRPr="00F57A3A" w:rsidRDefault="00464D8D" w:rsidP="009F29AE">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Đ Huy</w:t>
            </w:r>
            <w:r w:rsidR="007F3312">
              <w:rPr>
                <w:rFonts w:ascii="Times New Roman" w:eastAsia="Times New Roman" w:hAnsi="Times New Roman" w:cs="Times New Roman"/>
                <w:kern w:val="0"/>
                <w:sz w:val="28"/>
                <w:szCs w:val="28"/>
                <w14:ligatures w14:val="none"/>
              </w:rPr>
              <w:t>, Nguyệt, Nghĩa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6BED86C" w14:textId="06B5E9B2" w:rsidR="00464D8D" w:rsidRPr="00F57A3A" w:rsidRDefault="00464D8D" w:rsidP="00F57A3A">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Hội trường Tỉnh Đoàn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2815158" w14:textId="77777777" w:rsidR="00464D8D" w:rsidRPr="00F57A3A" w:rsidRDefault="00464D8D" w:rsidP="00F57A3A">
            <w:pPr>
              <w:jc w:val="center"/>
              <w:rPr>
                <w:rFonts w:ascii="Times New Roman" w:eastAsia="Times New Roman" w:hAnsi="Times New Roman" w:cs="Times New Roman"/>
                <w:i/>
                <w:iCs/>
                <w:kern w:val="0"/>
                <w:sz w:val="28"/>
                <w:szCs w:val="28"/>
                <w14:ligatures w14:val="none"/>
              </w:rPr>
            </w:pPr>
          </w:p>
        </w:tc>
      </w:tr>
      <w:tr w:rsidR="007F3312" w:rsidRPr="00F57A3A" w14:paraId="4821DE15" w14:textId="77777777" w:rsidTr="00F57A3A">
        <w:trPr>
          <w:trHeight w:val="126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EAF383"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lastRenderedPageBreak/>
              <w:t>17h30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8CB4F1" w14:textId="77777777"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Tham dự chương trình trao tặng học bổng cho thiếu nhi có hoàn cảnh khó khăn – đơn vị Agribank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065EEA"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Đ Huy, Quyền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73F6ED"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Hội trường UBND phường Phú Cường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D4933F"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Mời Đại diện Thường trực và đ/c Quyền</w:t>
            </w:r>
          </w:p>
        </w:tc>
      </w:tr>
      <w:tr w:rsidR="00F57A3A" w:rsidRPr="00F57A3A" w14:paraId="171D290F" w14:textId="77777777" w:rsidTr="00F57A3A">
        <w:trPr>
          <w:trHeight w:val="30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51B1C1" w14:textId="77777777" w:rsidR="00F57A3A" w:rsidRPr="00F57A3A" w:rsidRDefault="00F57A3A" w:rsidP="00F57A3A">
            <w:pPr>
              <w:jc w:val="center"/>
              <w:rPr>
                <w:rFonts w:ascii="Times New Roman" w:eastAsia="Times New Roman" w:hAnsi="Times New Roman" w:cs="Times New Roman"/>
                <w:b/>
                <w:bCs/>
                <w:i/>
                <w:iCs/>
                <w:kern w:val="0"/>
                <w:sz w:val="28"/>
                <w:szCs w:val="28"/>
                <w14:ligatures w14:val="none"/>
              </w:rPr>
            </w:pPr>
            <w:r w:rsidRPr="00F57A3A">
              <w:rPr>
                <w:rFonts w:ascii="Times New Roman" w:eastAsia="Times New Roman" w:hAnsi="Times New Roman" w:cs="Times New Roman"/>
                <w:b/>
                <w:bCs/>
                <w:i/>
                <w:iCs/>
                <w:kern w:val="0"/>
                <w:sz w:val="28"/>
                <w:szCs w:val="28"/>
                <w14:ligatures w14:val="none"/>
              </w:rPr>
              <w:t>Thứ Sáu, ngày 29/12/2023</w:t>
            </w:r>
          </w:p>
        </w:tc>
      </w:tr>
      <w:tr w:rsidR="007F3312" w:rsidRPr="00F57A3A" w14:paraId="1903F988" w14:textId="77777777" w:rsidTr="00F57A3A">
        <w:trPr>
          <w:trHeight w:val="157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BCE629"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07h30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D69832" w14:textId="3DCD37F8" w:rsidR="00F57A3A" w:rsidRPr="00F57A3A" w:rsidRDefault="002D22D9" w:rsidP="00F57A3A">
            <w:pPr>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Tham dự </w:t>
            </w:r>
            <w:r w:rsidR="00F57A3A" w:rsidRPr="00F57A3A">
              <w:rPr>
                <w:rFonts w:ascii="Times New Roman" w:eastAsia="Times New Roman" w:hAnsi="Times New Roman" w:cs="Times New Roman"/>
                <w:kern w:val="0"/>
                <w:sz w:val="28"/>
                <w:szCs w:val="28"/>
                <w14:ligatures w14:val="none"/>
              </w:rPr>
              <w:t>Hội nghị Sơ kết 03 năm triển khai thực hiện và nhân rộng các mô hình tiêu biểu thuộc Đề án “Đoàn kết, tập hợp Thanh niên công nhân và Lao động trẻ tỉnh Bình Dương, giai đoạn 2021 – 2025”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99A62E" w14:textId="7435BA91"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Đ. Huy</w:t>
            </w:r>
            <w:r w:rsidR="002D22D9">
              <w:rPr>
                <w:rFonts w:ascii="Times New Roman" w:eastAsia="Times New Roman" w:hAnsi="Times New Roman" w:cs="Times New Roman"/>
                <w:kern w:val="0"/>
                <w:sz w:val="28"/>
                <w:szCs w:val="28"/>
                <w14:ligatures w14:val="none"/>
              </w:rPr>
              <w:t xml:space="preserve">, </w:t>
            </w:r>
            <w:r w:rsidR="007F3312">
              <w:rPr>
                <w:rFonts w:ascii="Times New Roman" w:eastAsia="Times New Roman" w:hAnsi="Times New Roman" w:cs="Times New Roman"/>
                <w:kern w:val="0"/>
                <w:sz w:val="28"/>
                <w:szCs w:val="28"/>
                <w14:ligatures w14:val="none"/>
              </w:rPr>
              <w:t xml:space="preserve">M. </w:t>
            </w:r>
            <w:r w:rsidR="002D22D9">
              <w:rPr>
                <w:rFonts w:ascii="Times New Roman" w:eastAsia="Times New Roman" w:hAnsi="Times New Roman" w:cs="Times New Roman"/>
                <w:kern w:val="0"/>
                <w:sz w:val="28"/>
                <w:szCs w:val="28"/>
                <w14:ligatures w14:val="none"/>
              </w:rPr>
              <w:t>Phương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8921D5"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 xml:space="preserve">Nhà thiếu nhi tỉnh </w:t>
            </w:r>
            <w:r w:rsidRPr="00F57A3A">
              <w:rPr>
                <w:rFonts w:ascii="Times New Roman" w:eastAsia="Times New Roman" w:hAnsi="Times New Roman" w:cs="Times New Roman"/>
                <w:kern w:val="0"/>
                <w:sz w:val="28"/>
                <w:szCs w:val="28"/>
                <w14:ligatures w14:val="none"/>
              </w:rPr>
              <w:br/>
              <w:t>Bình Dương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E3AA2A" w14:textId="473C18E6" w:rsidR="00F57A3A" w:rsidRPr="00F57A3A" w:rsidRDefault="00F57A3A" w:rsidP="002D22D9">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Đ/c Phương chuẩn bị bài tham luận</w:t>
            </w:r>
            <w:r w:rsidR="007F3312">
              <w:rPr>
                <w:rFonts w:ascii="Times New Roman" w:eastAsia="Times New Roman" w:hAnsi="Times New Roman" w:cs="Times New Roman"/>
                <w:i/>
                <w:iCs/>
                <w:kern w:val="0"/>
                <w:sz w:val="28"/>
                <w:szCs w:val="28"/>
                <w14:ligatures w14:val="none"/>
              </w:rPr>
              <w:t xml:space="preserve"> và trình chiếu</w:t>
            </w:r>
            <w:r w:rsidRPr="00F57A3A">
              <w:rPr>
                <w:rFonts w:ascii="Times New Roman" w:eastAsia="Times New Roman" w:hAnsi="Times New Roman" w:cs="Times New Roman"/>
                <w:i/>
                <w:iCs/>
                <w:kern w:val="0"/>
                <w:sz w:val="28"/>
                <w:szCs w:val="28"/>
                <w14:ligatures w14:val="none"/>
              </w:rPr>
              <w:t xml:space="preserve"> cho Đ/c Đ. Huy</w:t>
            </w:r>
            <w:r w:rsidR="007F3312">
              <w:rPr>
                <w:rFonts w:ascii="Times New Roman" w:eastAsia="Times New Roman" w:hAnsi="Times New Roman" w:cs="Times New Roman"/>
                <w:i/>
                <w:iCs/>
                <w:kern w:val="0"/>
                <w:sz w:val="28"/>
                <w:szCs w:val="28"/>
                <w14:ligatures w14:val="none"/>
              </w:rPr>
              <w:t xml:space="preserve"> và thông báo thay đổi thời gian, nội dung khen thưởng</w:t>
            </w:r>
            <w:bookmarkStart w:id="0" w:name="_GoBack"/>
            <w:bookmarkEnd w:id="0"/>
          </w:p>
        </w:tc>
      </w:tr>
      <w:tr w:rsidR="007F3312" w:rsidRPr="00F57A3A" w14:paraId="0AE68FB0" w14:textId="77777777" w:rsidTr="00F57A3A">
        <w:trPr>
          <w:trHeight w:val="124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889BF1"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D3359B" w14:textId="77777777"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Tham dự Hội nghị gặp gỡ giữa Thường trực Thành ủy với Bí thư, Trưởng BĐH, Trưởng Ban CTMT khu phố, lần 2 -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BC58F8"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ADFDE2"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Hội trường A - UBND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F18E22" w14:textId="395190DF" w:rsidR="00F57A3A" w:rsidRPr="00F57A3A" w:rsidRDefault="00F57A3A" w:rsidP="00F57A3A">
            <w:pPr>
              <w:jc w:val="center"/>
              <w:rPr>
                <w:rFonts w:ascii="Times New Roman" w:eastAsia="Times New Roman" w:hAnsi="Times New Roman" w:cs="Times New Roman"/>
                <w:i/>
                <w:iCs/>
                <w:kern w:val="0"/>
                <w:sz w:val="28"/>
                <w:szCs w:val="28"/>
                <w14:ligatures w14:val="none"/>
              </w:rPr>
            </w:pPr>
          </w:p>
        </w:tc>
      </w:tr>
      <w:tr w:rsidR="007F3312" w:rsidRPr="00F57A3A" w14:paraId="6C911458" w14:textId="77777777" w:rsidTr="00F57A3A">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23048A"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72056A" w14:textId="77777777"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Tham dự Tổng kết Hội Cựu TNXP Tỉnh Bình Dương năm 2023, phương hướng nhiệm vụ trọng tâm năm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4680D5"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Quyền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C9569B"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Số 170, đường Phú Lợi (Văn phòng Hội Cựu TNXP tỉnh)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0C2917"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Thư mời Tỉnh Hội</w:t>
            </w:r>
          </w:p>
        </w:tc>
      </w:tr>
      <w:tr w:rsidR="007F3312" w:rsidRPr="00F57A3A" w14:paraId="115F5209" w14:textId="77777777" w:rsidTr="00F57A3A">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C66EA1" w14:textId="65FBEE87" w:rsidR="00F57A3A" w:rsidRPr="00F57A3A" w:rsidRDefault="007F3312" w:rsidP="00F57A3A">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13h3</w:t>
            </w:r>
            <w:r w:rsidR="00F57A3A" w:rsidRPr="00F57A3A">
              <w:rPr>
                <w:rFonts w:ascii="Times New Roman" w:eastAsia="Times New Roman" w:hAnsi="Times New Roman" w:cs="Times New Roman"/>
                <w:i/>
                <w:iCs/>
                <w:kern w:val="0"/>
                <w:sz w:val="28"/>
                <w:szCs w:val="28"/>
                <w14:ligatures w14:val="none"/>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8ED74E" w14:textId="77777777"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Tham dự Hội nghị Tổng kết Công tác Đoàn - Hội và phong trào thanh thiếu nhi tỉnh Bình Dương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E68362" w14:textId="22FE5847" w:rsidR="00F57A3A" w:rsidRPr="00F57A3A" w:rsidRDefault="00F57A3A" w:rsidP="002D22D9">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Đ. Huy</w:t>
            </w:r>
            <w:r w:rsidR="002D22D9">
              <w:rPr>
                <w:rFonts w:ascii="Times New Roman" w:eastAsia="Times New Roman" w:hAnsi="Times New Roman" w:cs="Times New Roman"/>
                <w:kern w:val="0"/>
                <w:sz w:val="28"/>
                <w:szCs w:val="28"/>
                <w14:ligatures w14:val="none"/>
              </w:rPr>
              <w:t>,</w:t>
            </w:r>
            <w:r w:rsidR="00F534A6">
              <w:rPr>
                <w:rFonts w:ascii="Times New Roman" w:eastAsia="Times New Roman" w:hAnsi="Times New Roman" w:cs="Times New Roman"/>
                <w:kern w:val="0"/>
                <w:sz w:val="28"/>
                <w:szCs w:val="28"/>
                <w14:ligatures w14:val="none"/>
              </w:rPr>
              <w:t xml:space="preserve"> Nguyệt</w:t>
            </w:r>
            <w:r w:rsidR="002D22D9">
              <w:rPr>
                <w:rFonts w:ascii="Times New Roman" w:eastAsia="Times New Roman" w:hAnsi="Times New Roman" w:cs="Times New Roman"/>
                <w:kern w:val="0"/>
                <w:sz w:val="28"/>
                <w:szCs w:val="28"/>
                <w14:ligatures w14:val="none"/>
              </w:rPr>
              <w:t xml:space="preserve"> </w:t>
            </w:r>
            <w:r w:rsidR="007F3312">
              <w:rPr>
                <w:rFonts w:ascii="Times New Roman" w:eastAsia="Times New Roman" w:hAnsi="Times New Roman" w:cs="Times New Roman"/>
                <w:kern w:val="0"/>
                <w:sz w:val="28"/>
                <w:szCs w:val="28"/>
                <w14:ligatures w14:val="none"/>
              </w:rPr>
              <w:t xml:space="preserve">Nghĩa, </w:t>
            </w:r>
            <w:r w:rsidR="002D22D9">
              <w:rPr>
                <w:rFonts w:ascii="Times New Roman" w:eastAsia="Times New Roman" w:hAnsi="Times New Roman" w:cs="Times New Roman"/>
                <w:kern w:val="0"/>
                <w:sz w:val="28"/>
                <w:szCs w:val="28"/>
                <w14:ligatures w14:val="none"/>
              </w:rPr>
              <w:t>Quân</w:t>
            </w:r>
            <w:r w:rsidR="007F3312">
              <w:rPr>
                <w:rFonts w:ascii="Times New Roman" w:eastAsia="Times New Roman" w:hAnsi="Times New Roman" w:cs="Times New Roman"/>
                <w:kern w:val="0"/>
                <w:sz w:val="28"/>
                <w:szCs w:val="28"/>
                <w14:ligatures w14:val="none"/>
              </w:rPr>
              <w:t xml:space="preserve"> và cá nhân, tập thể khen thưởng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4B1B59"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Trung tâm Hội nghị và triển lãm tỉnh Bình Dương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BF0960" w14:textId="77777777" w:rsidR="00F57A3A" w:rsidRDefault="00F57A3A" w:rsidP="00FA26C5">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 xml:space="preserve">Đ/c Quân chuẩn bị tham luận cho đ/c </w:t>
            </w:r>
            <w:r w:rsidR="00FA26C5">
              <w:rPr>
                <w:rFonts w:ascii="Times New Roman" w:eastAsia="Times New Roman" w:hAnsi="Times New Roman" w:cs="Times New Roman"/>
                <w:i/>
                <w:iCs/>
                <w:kern w:val="0"/>
                <w:sz w:val="28"/>
                <w:szCs w:val="28"/>
                <w14:ligatures w14:val="none"/>
              </w:rPr>
              <w:t>Nguyệt</w:t>
            </w:r>
            <w:r w:rsidR="007F3312">
              <w:rPr>
                <w:rFonts w:ascii="Times New Roman" w:eastAsia="Times New Roman" w:hAnsi="Times New Roman" w:cs="Times New Roman"/>
                <w:i/>
                <w:iCs/>
                <w:kern w:val="0"/>
                <w:sz w:val="28"/>
                <w:szCs w:val="28"/>
                <w14:ligatures w14:val="none"/>
              </w:rPr>
              <w:t xml:space="preserve"> và trình chiếu</w:t>
            </w:r>
          </w:p>
          <w:p w14:paraId="4364E984" w14:textId="1C214244" w:rsidR="007F3312" w:rsidRPr="00F57A3A" w:rsidRDefault="007F3312" w:rsidP="00FA26C5">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Đ/c Nghĩa thông báo triệu tập thành phần khen thưởng</w:t>
            </w:r>
          </w:p>
        </w:tc>
      </w:tr>
      <w:tr w:rsidR="00F57A3A" w:rsidRPr="00F57A3A" w14:paraId="369E0CDC" w14:textId="77777777" w:rsidTr="00F57A3A">
        <w:trPr>
          <w:trHeight w:val="30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DAD806" w14:textId="77777777" w:rsidR="00F57A3A" w:rsidRPr="00F57A3A" w:rsidRDefault="00F57A3A" w:rsidP="00F57A3A">
            <w:pPr>
              <w:jc w:val="center"/>
              <w:rPr>
                <w:rFonts w:ascii="Times New Roman" w:eastAsia="Times New Roman" w:hAnsi="Times New Roman" w:cs="Times New Roman"/>
                <w:b/>
                <w:bCs/>
                <w:i/>
                <w:iCs/>
                <w:kern w:val="0"/>
                <w:sz w:val="28"/>
                <w:szCs w:val="28"/>
                <w14:ligatures w14:val="none"/>
              </w:rPr>
            </w:pPr>
            <w:r w:rsidRPr="00F57A3A">
              <w:rPr>
                <w:rFonts w:ascii="Times New Roman" w:eastAsia="Times New Roman" w:hAnsi="Times New Roman" w:cs="Times New Roman"/>
                <w:b/>
                <w:bCs/>
                <w:i/>
                <w:iCs/>
                <w:kern w:val="0"/>
                <w:sz w:val="28"/>
                <w:szCs w:val="28"/>
                <w14:ligatures w14:val="none"/>
              </w:rPr>
              <w:t>Thứ Bảy, ngày 30/12/2023</w:t>
            </w:r>
          </w:p>
        </w:tc>
      </w:tr>
      <w:tr w:rsidR="007F3312" w:rsidRPr="00F57A3A" w14:paraId="36B617B7" w14:textId="77777777" w:rsidTr="00F57A3A">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6033FA"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07h00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B6F8C7" w14:textId="77777777" w:rsidR="00F57A3A" w:rsidRPr="00F57A3A" w:rsidRDefault="00F57A3A" w:rsidP="00F57A3A">
            <w:pPr>
              <w:jc w:val="both"/>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Tổ chức phát động cao điểm Kỷ niệm 110 năm ngày sinh đồng chí Nguyễn Chí Thanh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72C6E7"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Đ/c Tâm, Tuấn,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45793C" w14:textId="77777777" w:rsidR="00F57A3A" w:rsidRPr="00F57A3A" w:rsidRDefault="00F57A3A" w:rsidP="00F57A3A">
            <w:pPr>
              <w:jc w:val="center"/>
              <w:rPr>
                <w:rFonts w:ascii="Times New Roman" w:eastAsia="Times New Roman" w:hAnsi="Times New Roman" w:cs="Times New Roman"/>
                <w:kern w:val="0"/>
                <w:sz w:val="28"/>
                <w:szCs w:val="28"/>
                <w14:ligatures w14:val="none"/>
              </w:rPr>
            </w:pPr>
            <w:r w:rsidRPr="00F57A3A">
              <w:rPr>
                <w:rFonts w:ascii="Times New Roman" w:eastAsia="Times New Roman" w:hAnsi="Times New Roman" w:cs="Times New Roman"/>
                <w:kern w:val="0"/>
                <w:sz w:val="28"/>
                <w:szCs w:val="28"/>
                <w14:ligatures w14:val="none"/>
              </w:rPr>
              <w:t xml:space="preserve">Trung tâm Văn hóa phường </w:t>
            </w:r>
            <w:r w:rsidRPr="00F57A3A">
              <w:rPr>
                <w:rFonts w:ascii="Times New Roman" w:eastAsia="Times New Roman" w:hAnsi="Times New Roman" w:cs="Times New Roman"/>
                <w:kern w:val="0"/>
                <w:sz w:val="28"/>
                <w:szCs w:val="28"/>
                <w14:ligatures w14:val="none"/>
              </w:rPr>
              <w:lastRenderedPageBreak/>
              <w:t>Hiệp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48F39A" w14:textId="77777777" w:rsidR="00F57A3A" w:rsidRPr="00F57A3A" w:rsidRDefault="00F57A3A" w:rsidP="00F57A3A">
            <w:pPr>
              <w:jc w:val="cente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lastRenderedPageBreak/>
              <w:t xml:space="preserve">Đ/c An phụ trách phối hợp cùng các đ/c được </w:t>
            </w:r>
            <w:r w:rsidRPr="00F57A3A">
              <w:rPr>
                <w:rFonts w:ascii="Times New Roman" w:eastAsia="Times New Roman" w:hAnsi="Times New Roman" w:cs="Times New Roman"/>
                <w:i/>
                <w:iCs/>
                <w:kern w:val="0"/>
                <w:sz w:val="28"/>
                <w:szCs w:val="28"/>
                <w14:ligatures w14:val="none"/>
              </w:rPr>
              <w:lastRenderedPageBreak/>
              <w:t>phân công thực hiện</w:t>
            </w:r>
          </w:p>
        </w:tc>
      </w:tr>
      <w:tr w:rsidR="007F3312" w:rsidRPr="00F57A3A" w14:paraId="7BA9133C" w14:textId="77777777" w:rsidTr="00F57A3A">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E9F08B5" w14:textId="41958D80" w:rsidR="00D059EB" w:rsidRPr="00F57A3A" w:rsidRDefault="00D059EB" w:rsidP="00F57A3A">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lastRenderedPageBreak/>
              <w:t>09h00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61DB504" w14:textId="4F9FCD3A" w:rsidR="00D059EB" w:rsidRPr="00F57A3A" w:rsidRDefault="00D059EB" w:rsidP="00F57A3A">
            <w:pPr>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Họp cơ quan kỳ cuối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CB602D7" w14:textId="188EB974" w:rsidR="00D059EB" w:rsidRPr="00F57A3A" w:rsidRDefault="00D059EB" w:rsidP="00F57A3A">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Thường trực, cán bộ cơ quan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D97C846" w14:textId="296CD8E5" w:rsidR="00D059EB" w:rsidRPr="00F57A3A" w:rsidRDefault="00D059EB" w:rsidP="00D059EB">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Phòng họp Khối đoàn thể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2EAFAED" w14:textId="77777777" w:rsidR="00D059EB" w:rsidRPr="00F57A3A" w:rsidRDefault="00D059EB" w:rsidP="00F57A3A">
            <w:pPr>
              <w:jc w:val="center"/>
              <w:rPr>
                <w:rFonts w:ascii="Times New Roman" w:eastAsia="Times New Roman" w:hAnsi="Times New Roman" w:cs="Times New Roman"/>
                <w:i/>
                <w:iCs/>
                <w:kern w:val="0"/>
                <w:sz w:val="28"/>
                <w:szCs w:val="28"/>
                <w14:ligatures w14:val="none"/>
              </w:rPr>
            </w:pPr>
          </w:p>
        </w:tc>
      </w:tr>
      <w:tr w:rsidR="00F57A3A" w:rsidRPr="00F57A3A" w14:paraId="7C1AE61C" w14:textId="77777777" w:rsidTr="00F57A3A">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B886E0" w14:textId="77777777" w:rsidR="00F57A3A" w:rsidRPr="00F57A3A" w:rsidRDefault="00F57A3A" w:rsidP="00F57A3A">
            <w:pPr>
              <w:jc w:val="center"/>
              <w:rPr>
                <w:rFonts w:ascii="Times New Roman" w:eastAsia="Times New Roman" w:hAnsi="Times New Roman" w:cs="Times New Roman"/>
                <w:b/>
                <w:bCs/>
                <w:i/>
                <w:iCs/>
                <w:kern w:val="0"/>
                <w:sz w:val="28"/>
                <w:szCs w:val="28"/>
                <w14:ligatures w14:val="none"/>
              </w:rPr>
            </w:pPr>
            <w:r w:rsidRPr="00F57A3A">
              <w:rPr>
                <w:rFonts w:ascii="Times New Roman" w:eastAsia="Times New Roman" w:hAnsi="Times New Roman" w:cs="Times New Roman"/>
                <w:b/>
                <w:bCs/>
                <w:i/>
                <w:iCs/>
                <w:kern w:val="0"/>
                <w:sz w:val="28"/>
                <w:szCs w:val="28"/>
                <w14:ligatures w14:val="none"/>
              </w:rPr>
              <w:t>Chủ Nhật, ngày 31/12/2023</w:t>
            </w:r>
          </w:p>
        </w:tc>
      </w:tr>
      <w:tr w:rsidR="007F3312" w:rsidRPr="00F57A3A" w14:paraId="50C362ED" w14:textId="77777777" w:rsidTr="00F57A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FABCDB" w14:textId="77777777" w:rsidR="00F57A3A" w:rsidRPr="00F57A3A" w:rsidRDefault="00F57A3A" w:rsidP="00F57A3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2BF1B4" w14:textId="77777777" w:rsidR="00F57A3A" w:rsidRPr="00F57A3A" w:rsidRDefault="00F57A3A" w:rsidP="00F57A3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E45F8F" w14:textId="77777777" w:rsidR="00F57A3A" w:rsidRPr="00F57A3A" w:rsidRDefault="00F57A3A" w:rsidP="00F57A3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32AA45" w14:textId="77777777" w:rsidR="00F57A3A" w:rsidRPr="00F57A3A" w:rsidRDefault="00F57A3A" w:rsidP="00F57A3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BAF12E" w14:textId="77777777" w:rsidR="00F57A3A" w:rsidRPr="00F57A3A" w:rsidRDefault="00F57A3A" w:rsidP="00F57A3A">
            <w:pPr>
              <w:rPr>
                <w:rFonts w:ascii="Calibri" w:eastAsia="Times New Roman" w:hAnsi="Calibri" w:cs="Calibri"/>
                <w:kern w:val="0"/>
                <w:sz w:val="22"/>
                <w:szCs w:val="22"/>
                <w14:ligatures w14:val="none"/>
              </w:rPr>
            </w:pPr>
          </w:p>
        </w:tc>
      </w:tr>
      <w:tr w:rsidR="00F57A3A" w:rsidRPr="00F57A3A" w14:paraId="72F60577" w14:textId="77777777" w:rsidTr="00F57A3A">
        <w:trPr>
          <w:trHeight w:val="780"/>
        </w:trPr>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72B7098B" w14:textId="77777777" w:rsidR="00F57A3A" w:rsidRPr="00F57A3A" w:rsidRDefault="00F57A3A" w:rsidP="00F57A3A">
            <w:pPr>
              <w:rPr>
                <w:rFonts w:ascii="Times New Roman" w:eastAsia="Times New Roman" w:hAnsi="Times New Roman" w:cs="Times New Roman"/>
                <w:i/>
                <w:iCs/>
                <w:kern w:val="0"/>
                <w:sz w:val="28"/>
                <w:szCs w:val="28"/>
                <w14:ligatures w14:val="none"/>
              </w:rPr>
            </w:pPr>
            <w:r w:rsidRPr="00F57A3A">
              <w:rPr>
                <w:rFonts w:ascii="Times New Roman" w:eastAsia="Times New Roman" w:hAnsi="Times New Roman" w:cs="Times New Roman"/>
                <w:i/>
                <w:iCs/>
                <w:kern w:val="0"/>
                <w:sz w:val="28"/>
                <w:szCs w:val="28"/>
                <w14:ligatures w14:val="none"/>
              </w:rPr>
              <w:t xml:space="preserve">*** Ghi chú: </w:t>
            </w:r>
            <w:r w:rsidRPr="00F57A3A">
              <w:rPr>
                <w:rFonts w:ascii="Times New Roman" w:eastAsia="Times New Roman" w:hAnsi="Times New Roman" w:cs="Times New Roman"/>
                <w:i/>
                <w:iCs/>
                <w:kern w:val="0"/>
                <w:sz w:val="28"/>
                <w:szCs w:val="28"/>
                <w14:ligatures w14:val="none"/>
              </w:rPr>
              <w:br/>
              <w:t>- Đ/c Tâm học Cao cấp LLCT tập trung từ 25/12 đến 31/12/2023.</w:t>
            </w:r>
          </w:p>
        </w:tc>
      </w:tr>
      <w:tr w:rsidR="007F3312" w:rsidRPr="00F57A3A" w14:paraId="5F65471C" w14:textId="77777777" w:rsidTr="00F57A3A">
        <w:trPr>
          <w:trHeight w:val="2250"/>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633C9CB1" w14:textId="77777777" w:rsidR="00F57A3A" w:rsidRPr="00F57A3A" w:rsidRDefault="00F57A3A" w:rsidP="00F57A3A">
            <w:pPr>
              <w:rPr>
                <w:rFonts w:ascii="Times New Roman" w:eastAsia="Times New Roman" w:hAnsi="Times New Roman" w:cs="Times New Roman"/>
                <w:b/>
                <w:bCs/>
                <w:kern w:val="0"/>
                <w:sz w:val="28"/>
                <w:szCs w:val="28"/>
                <w14:ligatures w14:val="none"/>
              </w:rPr>
            </w:pPr>
            <w:r w:rsidRPr="00F57A3A">
              <w:rPr>
                <w:rFonts w:ascii="Times New Roman" w:eastAsia="Times New Roman" w:hAnsi="Times New Roman" w:cs="Times New Roman"/>
                <w:b/>
                <w:bCs/>
                <w:kern w:val="0"/>
                <w:sz w:val="28"/>
                <w:szCs w:val="28"/>
                <w14:ligatures w14:val="none"/>
              </w:rPr>
              <w:t xml:space="preserve">Nơi nhận: </w:t>
            </w:r>
            <w:r w:rsidRPr="00F57A3A">
              <w:rPr>
                <w:rFonts w:ascii="Times New Roman" w:eastAsia="Times New Roman" w:hAnsi="Times New Roman" w:cs="Times New Roman"/>
                <w:b/>
                <w:bCs/>
                <w:kern w:val="0"/>
                <w:sz w:val="28"/>
                <w:szCs w:val="28"/>
                <w14:ligatures w14:val="none"/>
              </w:rPr>
              <w:br/>
            </w:r>
            <w:r w:rsidRPr="00F57A3A">
              <w:rPr>
                <w:rFonts w:ascii="Times New Roman" w:eastAsia="Times New Roman" w:hAnsi="Times New Roman" w:cs="Times New Roman"/>
                <w:kern w:val="0"/>
                <w14:ligatures w14:val="none"/>
              </w:rPr>
              <w:t>- Văn phòng Tỉnh Đoàn;</w:t>
            </w:r>
            <w:r w:rsidRPr="00F57A3A">
              <w:rPr>
                <w:rFonts w:ascii="Times New Roman" w:eastAsia="Times New Roman" w:hAnsi="Times New Roman" w:cs="Times New Roman"/>
                <w:kern w:val="0"/>
                <w14:ligatures w14:val="none"/>
              </w:rPr>
              <w:br/>
              <w:t>- Các cở sở Đoàn - Đội trực thuộc;</w:t>
            </w:r>
            <w:r w:rsidRPr="00F57A3A">
              <w:rPr>
                <w:rFonts w:ascii="Times New Roman" w:eastAsia="Times New Roman" w:hAnsi="Times New Roman" w:cs="Times New Roman"/>
                <w:kern w:val="0"/>
                <w14:ligatures w14:val="none"/>
              </w:rPr>
              <w:br/>
              <w:t>- Lưu: VP.</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275412E3" w14:textId="77777777" w:rsidR="00F57A3A" w:rsidRPr="00F57A3A" w:rsidRDefault="00F57A3A" w:rsidP="00F57A3A">
            <w:pPr>
              <w:jc w:val="center"/>
              <w:rPr>
                <w:rFonts w:ascii="Times New Roman" w:eastAsia="Times New Roman" w:hAnsi="Times New Roman" w:cs="Times New Roman"/>
                <w:b/>
                <w:bCs/>
                <w:kern w:val="0"/>
                <w:sz w:val="28"/>
                <w:szCs w:val="28"/>
                <w14:ligatures w14:val="none"/>
              </w:rPr>
            </w:pPr>
            <w:r w:rsidRPr="00F57A3A">
              <w:rPr>
                <w:rFonts w:ascii="Times New Roman" w:eastAsia="Times New Roman" w:hAnsi="Times New Roman" w:cs="Times New Roman"/>
                <w:b/>
                <w:bCs/>
                <w:kern w:val="0"/>
                <w:sz w:val="28"/>
                <w:szCs w:val="28"/>
                <w14:ligatures w14:val="none"/>
              </w:rPr>
              <w:t xml:space="preserve">KT. THỦ TRƯỞNG CƠ QUAN </w:t>
            </w:r>
            <w:r w:rsidRPr="00F57A3A">
              <w:rPr>
                <w:rFonts w:ascii="Times New Roman" w:eastAsia="Times New Roman" w:hAnsi="Times New Roman" w:cs="Times New Roman"/>
                <w:b/>
                <w:bCs/>
                <w:kern w:val="0"/>
                <w:sz w:val="28"/>
                <w:szCs w:val="28"/>
                <w14:ligatures w14:val="none"/>
              </w:rPr>
              <w:br/>
            </w:r>
            <w:r w:rsidRPr="00F57A3A">
              <w:rPr>
                <w:rFonts w:ascii="Times New Roman" w:eastAsia="Times New Roman" w:hAnsi="Times New Roman" w:cs="Times New Roman"/>
                <w:b/>
                <w:bCs/>
                <w:kern w:val="0"/>
                <w:sz w:val="28"/>
                <w:szCs w:val="28"/>
                <w14:ligatures w14:val="none"/>
              </w:rPr>
              <w:br/>
            </w:r>
            <w:r w:rsidRPr="00F57A3A">
              <w:rPr>
                <w:rFonts w:ascii="Times New Roman" w:eastAsia="Times New Roman" w:hAnsi="Times New Roman" w:cs="Times New Roman"/>
                <w:b/>
                <w:bCs/>
                <w:kern w:val="0"/>
                <w:sz w:val="28"/>
                <w:szCs w:val="28"/>
                <w14:ligatures w14:val="none"/>
              </w:rPr>
              <w:br/>
            </w:r>
            <w:r w:rsidRPr="00F57A3A">
              <w:rPr>
                <w:rFonts w:ascii="Times New Roman" w:eastAsia="Times New Roman" w:hAnsi="Times New Roman" w:cs="Times New Roman"/>
                <w:b/>
                <w:bCs/>
                <w:kern w:val="0"/>
                <w:sz w:val="28"/>
                <w:szCs w:val="28"/>
                <w14:ligatures w14:val="none"/>
              </w:rPr>
              <w:br/>
            </w:r>
            <w:r w:rsidRPr="00F57A3A">
              <w:rPr>
                <w:rFonts w:ascii="Times New Roman" w:eastAsia="Times New Roman" w:hAnsi="Times New Roman" w:cs="Times New Roman"/>
                <w:b/>
                <w:bCs/>
                <w:kern w:val="0"/>
                <w:sz w:val="28"/>
                <w:szCs w:val="28"/>
                <w14:ligatures w14:val="none"/>
              </w:rPr>
              <w:br/>
              <w:t>Đỗ Minh Tuấn</w:t>
            </w:r>
          </w:p>
        </w:tc>
      </w:tr>
    </w:tbl>
    <w:p w14:paraId="576721A7" w14:textId="77777777" w:rsidR="00257B8E" w:rsidRPr="007E3846" w:rsidRDefault="00257B8E" w:rsidP="007E3846"/>
    <w:sectPr w:rsidR="00257B8E" w:rsidRPr="007E3846" w:rsidSect="00F4122C">
      <w:pgSz w:w="16839" w:h="11907"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50"/>
    <w:rsid w:val="00046DD9"/>
    <w:rsid w:val="0009654D"/>
    <w:rsid w:val="000F55AF"/>
    <w:rsid w:val="00147914"/>
    <w:rsid w:val="001F0D6A"/>
    <w:rsid w:val="001F6D1D"/>
    <w:rsid w:val="00220181"/>
    <w:rsid w:val="00221BD5"/>
    <w:rsid w:val="0023130E"/>
    <w:rsid w:val="00257B8E"/>
    <w:rsid w:val="0028149E"/>
    <w:rsid w:val="002A09B7"/>
    <w:rsid w:val="002B6AA1"/>
    <w:rsid w:val="002D22D9"/>
    <w:rsid w:val="002F263D"/>
    <w:rsid w:val="00302D4E"/>
    <w:rsid w:val="00313EEF"/>
    <w:rsid w:val="003208D3"/>
    <w:rsid w:val="003A12B1"/>
    <w:rsid w:val="003A3629"/>
    <w:rsid w:val="00402539"/>
    <w:rsid w:val="00454207"/>
    <w:rsid w:val="00464D8D"/>
    <w:rsid w:val="00527600"/>
    <w:rsid w:val="00600429"/>
    <w:rsid w:val="00685E07"/>
    <w:rsid w:val="006960BC"/>
    <w:rsid w:val="007141D0"/>
    <w:rsid w:val="00777250"/>
    <w:rsid w:val="007C58AF"/>
    <w:rsid w:val="007E3846"/>
    <w:rsid w:val="007F3312"/>
    <w:rsid w:val="0084483E"/>
    <w:rsid w:val="00893FC6"/>
    <w:rsid w:val="008A36BB"/>
    <w:rsid w:val="008B3867"/>
    <w:rsid w:val="009022C6"/>
    <w:rsid w:val="009210EC"/>
    <w:rsid w:val="0093309E"/>
    <w:rsid w:val="00940888"/>
    <w:rsid w:val="00945AC4"/>
    <w:rsid w:val="0095522F"/>
    <w:rsid w:val="009719B4"/>
    <w:rsid w:val="009C698E"/>
    <w:rsid w:val="009F29AE"/>
    <w:rsid w:val="00A00CCF"/>
    <w:rsid w:val="00A81664"/>
    <w:rsid w:val="00AA7620"/>
    <w:rsid w:val="00AC537A"/>
    <w:rsid w:val="00AE740A"/>
    <w:rsid w:val="00B25B2C"/>
    <w:rsid w:val="00B52450"/>
    <w:rsid w:val="00B6678C"/>
    <w:rsid w:val="00B76C1F"/>
    <w:rsid w:val="00B808E9"/>
    <w:rsid w:val="00B90049"/>
    <w:rsid w:val="00BA0735"/>
    <w:rsid w:val="00BF7079"/>
    <w:rsid w:val="00C3244A"/>
    <w:rsid w:val="00C4376C"/>
    <w:rsid w:val="00C61A3E"/>
    <w:rsid w:val="00CB4B53"/>
    <w:rsid w:val="00D059EB"/>
    <w:rsid w:val="00D225F8"/>
    <w:rsid w:val="00D73E59"/>
    <w:rsid w:val="00D931B8"/>
    <w:rsid w:val="00DB16C6"/>
    <w:rsid w:val="00DC0BB4"/>
    <w:rsid w:val="00DD277D"/>
    <w:rsid w:val="00DD53D4"/>
    <w:rsid w:val="00E42474"/>
    <w:rsid w:val="00E43D16"/>
    <w:rsid w:val="00E86E02"/>
    <w:rsid w:val="00EA6CD3"/>
    <w:rsid w:val="00EC75BB"/>
    <w:rsid w:val="00ED4AAF"/>
    <w:rsid w:val="00F00B89"/>
    <w:rsid w:val="00F03915"/>
    <w:rsid w:val="00F070CB"/>
    <w:rsid w:val="00F25310"/>
    <w:rsid w:val="00F4122C"/>
    <w:rsid w:val="00F534A6"/>
    <w:rsid w:val="00F57A3A"/>
    <w:rsid w:val="00FA26C5"/>
    <w:rsid w:val="00FD1FFD"/>
    <w:rsid w:val="00FD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8660"/>
  <w15:docId w15:val="{16651A9B-7682-48F2-86FB-15F9A770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7250"/>
  </w:style>
  <w:style w:type="paragraph" w:styleId="NormalWeb">
    <w:name w:val="Normal (Web)"/>
    <w:basedOn w:val="Normal"/>
    <w:uiPriority w:val="99"/>
    <w:unhideWhenUsed/>
    <w:rsid w:val="009C698E"/>
    <w:pPr>
      <w:spacing w:before="100" w:beforeAutospacing="1" w:after="100" w:afterAutospacing="1"/>
    </w:pPr>
    <w:rPr>
      <w:rFonts w:ascii="Times New Roman" w:eastAsia="Times New Roman" w:hAnsi="Times New Roman" w:cs="Times New Roman"/>
      <w:kern w:val="0"/>
      <w14:ligatures w14:val="none"/>
    </w:rPr>
  </w:style>
  <w:style w:type="paragraph" w:styleId="BalloonText">
    <w:name w:val="Balloon Text"/>
    <w:basedOn w:val="Normal"/>
    <w:link w:val="BalloonTextChar"/>
    <w:uiPriority w:val="99"/>
    <w:semiHidden/>
    <w:unhideWhenUsed/>
    <w:rsid w:val="00464D8D"/>
    <w:rPr>
      <w:rFonts w:ascii="Tahoma" w:hAnsi="Tahoma" w:cs="Tahoma"/>
      <w:sz w:val="16"/>
      <w:szCs w:val="16"/>
    </w:rPr>
  </w:style>
  <w:style w:type="character" w:customStyle="1" w:styleId="BalloonTextChar">
    <w:name w:val="Balloon Text Char"/>
    <w:basedOn w:val="DefaultParagraphFont"/>
    <w:link w:val="BalloonText"/>
    <w:uiPriority w:val="99"/>
    <w:semiHidden/>
    <w:rsid w:val="00464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0022">
      <w:bodyDiv w:val="1"/>
      <w:marLeft w:val="0"/>
      <w:marRight w:val="0"/>
      <w:marTop w:val="0"/>
      <w:marBottom w:val="0"/>
      <w:divBdr>
        <w:top w:val="none" w:sz="0" w:space="0" w:color="auto"/>
        <w:left w:val="none" w:sz="0" w:space="0" w:color="auto"/>
        <w:bottom w:val="none" w:sz="0" w:space="0" w:color="auto"/>
        <w:right w:val="none" w:sz="0" w:space="0" w:color="auto"/>
      </w:divBdr>
    </w:div>
    <w:div w:id="203635656">
      <w:bodyDiv w:val="1"/>
      <w:marLeft w:val="0"/>
      <w:marRight w:val="0"/>
      <w:marTop w:val="0"/>
      <w:marBottom w:val="0"/>
      <w:divBdr>
        <w:top w:val="none" w:sz="0" w:space="0" w:color="auto"/>
        <w:left w:val="none" w:sz="0" w:space="0" w:color="auto"/>
        <w:bottom w:val="none" w:sz="0" w:space="0" w:color="auto"/>
        <w:right w:val="none" w:sz="0" w:space="0" w:color="auto"/>
      </w:divBdr>
    </w:div>
    <w:div w:id="300355245">
      <w:bodyDiv w:val="1"/>
      <w:marLeft w:val="0"/>
      <w:marRight w:val="0"/>
      <w:marTop w:val="0"/>
      <w:marBottom w:val="0"/>
      <w:divBdr>
        <w:top w:val="none" w:sz="0" w:space="0" w:color="auto"/>
        <w:left w:val="none" w:sz="0" w:space="0" w:color="auto"/>
        <w:bottom w:val="none" w:sz="0" w:space="0" w:color="auto"/>
        <w:right w:val="none" w:sz="0" w:space="0" w:color="auto"/>
      </w:divBdr>
    </w:div>
    <w:div w:id="383723751">
      <w:bodyDiv w:val="1"/>
      <w:marLeft w:val="0"/>
      <w:marRight w:val="0"/>
      <w:marTop w:val="0"/>
      <w:marBottom w:val="0"/>
      <w:divBdr>
        <w:top w:val="none" w:sz="0" w:space="0" w:color="auto"/>
        <w:left w:val="none" w:sz="0" w:space="0" w:color="auto"/>
        <w:bottom w:val="none" w:sz="0" w:space="0" w:color="auto"/>
        <w:right w:val="none" w:sz="0" w:space="0" w:color="auto"/>
      </w:divBdr>
    </w:div>
    <w:div w:id="641232764">
      <w:bodyDiv w:val="1"/>
      <w:marLeft w:val="0"/>
      <w:marRight w:val="0"/>
      <w:marTop w:val="0"/>
      <w:marBottom w:val="0"/>
      <w:divBdr>
        <w:top w:val="none" w:sz="0" w:space="0" w:color="auto"/>
        <w:left w:val="none" w:sz="0" w:space="0" w:color="auto"/>
        <w:bottom w:val="none" w:sz="0" w:space="0" w:color="auto"/>
        <w:right w:val="none" w:sz="0" w:space="0" w:color="auto"/>
      </w:divBdr>
    </w:div>
    <w:div w:id="725371416">
      <w:bodyDiv w:val="1"/>
      <w:marLeft w:val="0"/>
      <w:marRight w:val="0"/>
      <w:marTop w:val="0"/>
      <w:marBottom w:val="0"/>
      <w:divBdr>
        <w:top w:val="none" w:sz="0" w:space="0" w:color="auto"/>
        <w:left w:val="none" w:sz="0" w:space="0" w:color="auto"/>
        <w:bottom w:val="none" w:sz="0" w:space="0" w:color="auto"/>
        <w:right w:val="none" w:sz="0" w:space="0" w:color="auto"/>
      </w:divBdr>
    </w:div>
    <w:div w:id="732199370">
      <w:bodyDiv w:val="1"/>
      <w:marLeft w:val="0"/>
      <w:marRight w:val="0"/>
      <w:marTop w:val="0"/>
      <w:marBottom w:val="0"/>
      <w:divBdr>
        <w:top w:val="none" w:sz="0" w:space="0" w:color="auto"/>
        <w:left w:val="none" w:sz="0" w:space="0" w:color="auto"/>
        <w:bottom w:val="none" w:sz="0" w:space="0" w:color="auto"/>
        <w:right w:val="none" w:sz="0" w:space="0" w:color="auto"/>
      </w:divBdr>
    </w:div>
    <w:div w:id="1116949259">
      <w:bodyDiv w:val="1"/>
      <w:marLeft w:val="0"/>
      <w:marRight w:val="0"/>
      <w:marTop w:val="0"/>
      <w:marBottom w:val="0"/>
      <w:divBdr>
        <w:top w:val="none" w:sz="0" w:space="0" w:color="auto"/>
        <w:left w:val="none" w:sz="0" w:space="0" w:color="auto"/>
        <w:bottom w:val="none" w:sz="0" w:space="0" w:color="auto"/>
        <w:right w:val="none" w:sz="0" w:space="0" w:color="auto"/>
      </w:divBdr>
    </w:div>
    <w:div w:id="1190609321">
      <w:bodyDiv w:val="1"/>
      <w:marLeft w:val="0"/>
      <w:marRight w:val="0"/>
      <w:marTop w:val="0"/>
      <w:marBottom w:val="0"/>
      <w:divBdr>
        <w:top w:val="none" w:sz="0" w:space="0" w:color="auto"/>
        <w:left w:val="none" w:sz="0" w:space="0" w:color="auto"/>
        <w:bottom w:val="none" w:sz="0" w:space="0" w:color="auto"/>
        <w:right w:val="none" w:sz="0" w:space="0" w:color="auto"/>
      </w:divBdr>
    </w:div>
    <w:div w:id="1225800019">
      <w:bodyDiv w:val="1"/>
      <w:marLeft w:val="0"/>
      <w:marRight w:val="0"/>
      <w:marTop w:val="0"/>
      <w:marBottom w:val="0"/>
      <w:divBdr>
        <w:top w:val="none" w:sz="0" w:space="0" w:color="auto"/>
        <w:left w:val="none" w:sz="0" w:space="0" w:color="auto"/>
        <w:bottom w:val="none" w:sz="0" w:space="0" w:color="auto"/>
        <w:right w:val="none" w:sz="0" w:space="0" w:color="auto"/>
      </w:divBdr>
      <w:divsChild>
        <w:div w:id="465896797">
          <w:marLeft w:val="0"/>
          <w:marRight w:val="0"/>
          <w:marTop w:val="0"/>
          <w:marBottom w:val="0"/>
          <w:divBdr>
            <w:top w:val="none" w:sz="0" w:space="0" w:color="auto"/>
            <w:left w:val="none" w:sz="0" w:space="0" w:color="auto"/>
            <w:bottom w:val="none" w:sz="0" w:space="0" w:color="auto"/>
            <w:right w:val="none" w:sz="0" w:space="0" w:color="auto"/>
          </w:divBdr>
          <w:divsChild>
            <w:div w:id="463740897">
              <w:marLeft w:val="0"/>
              <w:marRight w:val="0"/>
              <w:marTop w:val="0"/>
              <w:marBottom w:val="0"/>
              <w:divBdr>
                <w:top w:val="none" w:sz="0" w:space="0" w:color="auto"/>
                <w:left w:val="none" w:sz="0" w:space="0" w:color="auto"/>
                <w:bottom w:val="none" w:sz="0" w:space="0" w:color="auto"/>
                <w:right w:val="none" w:sz="0" w:space="0" w:color="auto"/>
              </w:divBdr>
              <w:divsChild>
                <w:div w:id="469204151">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59467">
      <w:bodyDiv w:val="1"/>
      <w:marLeft w:val="0"/>
      <w:marRight w:val="0"/>
      <w:marTop w:val="0"/>
      <w:marBottom w:val="0"/>
      <w:divBdr>
        <w:top w:val="none" w:sz="0" w:space="0" w:color="auto"/>
        <w:left w:val="none" w:sz="0" w:space="0" w:color="auto"/>
        <w:bottom w:val="none" w:sz="0" w:space="0" w:color="auto"/>
        <w:right w:val="none" w:sz="0" w:space="0" w:color="auto"/>
      </w:divBdr>
    </w:div>
    <w:div w:id="1638022751">
      <w:bodyDiv w:val="1"/>
      <w:marLeft w:val="0"/>
      <w:marRight w:val="0"/>
      <w:marTop w:val="0"/>
      <w:marBottom w:val="0"/>
      <w:divBdr>
        <w:top w:val="none" w:sz="0" w:space="0" w:color="auto"/>
        <w:left w:val="none" w:sz="0" w:space="0" w:color="auto"/>
        <w:bottom w:val="none" w:sz="0" w:space="0" w:color="auto"/>
        <w:right w:val="none" w:sz="0" w:space="0" w:color="auto"/>
      </w:divBdr>
    </w:div>
    <w:div w:id="1766609791">
      <w:bodyDiv w:val="1"/>
      <w:marLeft w:val="0"/>
      <w:marRight w:val="0"/>
      <w:marTop w:val="0"/>
      <w:marBottom w:val="0"/>
      <w:divBdr>
        <w:top w:val="none" w:sz="0" w:space="0" w:color="auto"/>
        <w:left w:val="none" w:sz="0" w:space="0" w:color="auto"/>
        <w:bottom w:val="none" w:sz="0" w:space="0" w:color="auto"/>
        <w:right w:val="none" w:sz="0" w:space="0" w:color="auto"/>
      </w:divBdr>
    </w:div>
    <w:div w:id="1801725778">
      <w:bodyDiv w:val="1"/>
      <w:marLeft w:val="0"/>
      <w:marRight w:val="0"/>
      <w:marTop w:val="0"/>
      <w:marBottom w:val="0"/>
      <w:divBdr>
        <w:top w:val="none" w:sz="0" w:space="0" w:color="auto"/>
        <w:left w:val="none" w:sz="0" w:space="0" w:color="auto"/>
        <w:bottom w:val="none" w:sz="0" w:space="0" w:color="auto"/>
        <w:right w:val="none" w:sz="0" w:space="0" w:color="auto"/>
      </w:divBdr>
    </w:div>
    <w:div w:id="1842625555">
      <w:bodyDiv w:val="1"/>
      <w:marLeft w:val="0"/>
      <w:marRight w:val="0"/>
      <w:marTop w:val="0"/>
      <w:marBottom w:val="0"/>
      <w:divBdr>
        <w:top w:val="none" w:sz="0" w:space="0" w:color="auto"/>
        <w:left w:val="none" w:sz="0" w:space="0" w:color="auto"/>
        <w:bottom w:val="none" w:sz="0" w:space="0" w:color="auto"/>
        <w:right w:val="none" w:sz="0" w:space="0" w:color="auto"/>
      </w:divBdr>
    </w:div>
    <w:div w:id="2102791486">
      <w:bodyDiv w:val="1"/>
      <w:marLeft w:val="0"/>
      <w:marRight w:val="0"/>
      <w:marTop w:val="0"/>
      <w:marBottom w:val="0"/>
      <w:divBdr>
        <w:top w:val="none" w:sz="0" w:space="0" w:color="auto"/>
        <w:left w:val="none" w:sz="0" w:space="0" w:color="auto"/>
        <w:bottom w:val="none" w:sz="0" w:space="0" w:color="auto"/>
        <w:right w:val="none" w:sz="0" w:space="0" w:color="auto"/>
      </w:divBdr>
    </w:div>
    <w:div w:id="21461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1060-2B08-44F1-97E7-29B01C07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quân lê</dc:creator>
  <cp:lastModifiedBy>Admin</cp:lastModifiedBy>
  <cp:revision>17</cp:revision>
  <cp:lastPrinted>2023-12-27T03:15:00Z</cp:lastPrinted>
  <dcterms:created xsi:type="dcterms:W3CDTF">2023-12-24T12:38:00Z</dcterms:created>
  <dcterms:modified xsi:type="dcterms:W3CDTF">2023-12-28T01:09:00Z</dcterms:modified>
</cp:coreProperties>
</file>