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jc w:val="center"/>
        <w:tblLook w:val="01E0" w:firstRow="1" w:lastRow="1" w:firstColumn="1" w:lastColumn="1" w:noHBand="0" w:noVBand="0"/>
      </w:tblPr>
      <w:tblGrid>
        <w:gridCol w:w="4531"/>
        <w:gridCol w:w="5000"/>
      </w:tblGrid>
      <w:tr w:rsidR="00C11419" w:rsidRPr="00F11A44" w:rsidTr="00073270">
        <w:trPr>
          <w:jc w:val="center"/>
        </w:trPr>
        <w:tc>
          <w:tcPr>
            <w:tcW w:w="4531" w:type="dxa"/>
          </w:tcPr>
          <w:p w:rsidR="00C11419" w:rsidRPr="00F11A44" w:rsidRDefault="00C11419" w:rsidP="000F5C71">
            <w:pPr>
              <w:spacing w:before="0" w:after="0"/>
              <w:ind w:firstLine="0"/>
              <w:jc w:val="center"/>
            </w:pPr>
            <w:r w:rsidRPr="00F11A44">
              <w:t>TỈNH ĐOÀN BÌNH DƯƠNG</w:t>
            </w:r>
          </w:p>
          <w:p w:rsidR="00C11419" w:rsidRPr="00F11A44" w:rsidRDefault="00C11419" w:rsidP="000F5C71">
            <w:pPr>
              <w:spacing w:before="0" w:after="0"/>
              <w:ind w:firstLine="0"/>
              <w:jc w:val="center"/>
              <w:rPr>
                <w:b/>
              </w:rPr>
            </w:pPr>
            <w:r w:rsidRPr="00F11A44">
              <w:rPr>
                <w:b/>
              </w:rPr>
              <w:t>BCH ĐOÀN TP. THỦ DẦU MỘT</w:t>
            </w:r>
          </w:p>
          <w:p w:rsidR="00C11419" w:rsidRPr="00F11A44" w:rsidRDefault="00C11419" w:rsidP="000F5C71">
            <w:pPr>
              <w:spacing w:before="0" w:after="0"/>
              <w:jc w:val="center"/>
              <w:rPr>
                <w:b/>
              </w:rPr>
            </w:pPr>
            <w:r w:rsidRPr="00F11A44">
              <w:rPr>
                <w:b/>
              </w:rPr>
              <w:t>***</w:t>
            </w:r>
          </w:p>
          <w:p w:rsidR="00C11419" w:rsidRDefault="00C11419" w:rsidP="000F5C71">
            <w:pPr>
              <w:spacing w:before="0" w:after="0"/>
              <w:jc w:val="center"/>
            </w:pPr>
            <w:r w:rsidRPr="00F11A44">
              <w:t xml:space="preserve">Số: </w:t>
            </w:r>
            <w:r w:rsidR="00924452">
              <w:t>258</w:t>
            </w:r>
            <w:r w:rsidR="001E63A9">
              <w:t xml:space="preserve"> </w:t>
            </w:r>
            <w:r w:rsidRPr="00F11A44">
              <w:t>/ĐTN</w:t>
            </w:r>
          </w:p>
          <w:p w:rsidR="00E95D3E" w:rsidRDefault="007F686F" w:rsidP="00E95D3E">
            <w:pPr>
              <w:spacing w:before="0" w:after="0"/>
              <w:ind w:firstLine="0"/>
              <w:jc w:val="center"/>
              <w:rPr>
                <w:i/>
                <w:sz w:val="24"/>
                <w:szCs w:val="24"/>
              </w:rPr>
            </w:pPr>
            <w:r>
              <w:rPr>
                <w:i/>
                <w:sz w:val="24"/>
                <w:szCs w:val="24"/>
              </w:rPr>
              <w:t>“</w:t>
            </w:r>
            <w:r w:rsidR="00C11419" w:rsidRPr="00F11A44">
              <w:rPr>
                <w:i/>
                <w:sz w:val="24"/>
                <w:szCs w:val="24"/>
              </w:rPr>
              <w:t xml:space="preserve">Về việc </w:t>
            </w:r>
            <w:r w:rsidR="00C11419">
              <w:rPr>
                <w:i/>
                <w:sz w:val="24"/>
                <w:szCs w:val="24"/>
              </w:rPr>
              <w:t>báo cáo</w:t>
            </w:r>
            <w:r w:rsidR="00E95D3E">
              <w:rPr>
                <w:i/>
                <w:sz w:val="24"/>
                <w:szCs w:val="24"/>
              </w:rPr>
              <w:t xml:space="preserve"> kết quả</w:t>
            </w:r>
            <w:r w:rsidR="001E63A9">
              <w:rPr>
                <w:i/>
                <w:sz w:val="24"/>
                <w:szCs w:val="24"/>
              </w:rPr>
              <w:t xml:space="preserve"> tuyên truyề</w:t>
            </w:r>
            <w:r w:rsidR="00E95D3E">
              <w:rPr>
                <w:i/>
                <w:sz w:val="24"/>
                <w:szCs w:val="24"/>
              </w:rPr>
              <w:t xml:space="preserve">n pháp </w:t>
            </w:r>
            <w:r w:rsidR="001E63A9">
              <w:rPr>
                <w:i/>
                <w:sz w:val="24"/>
                <w:szCs w:val="24"/>
              </w:rPr>
              <w:t xml:space="preserve">luật theo </w:t>
            </w:r>
            <w:r w:rsidR="00C11419">
              <w:rPr>
                <w:i/>
                <w:sz w:val="24"/>
                <w:szCs w:val="24"/>
              </w:rPr>
              <w:t>Đề án nâng cao nhận thức pháp luật cho thanh niên</w:t>
            </w:r>
            <w:r w:rsidR="001E63A9">
              <w:rPr>
                <w:i/>
                <w:sz w:val="24"/>
                <w:szCs w:val="24"/>
              </w:rPr>
              <w:t xml:space="preserve"> tỉnh Bình Dương trên địa bàn thành phố Thủ Dầu Mộ</w:t>
            </w:r>
          </w:p>
          <w:p w:rsidR="00C11419" w:rsidRPr="00F11A44" w:rsidRDefault="00C11419" w:rsidP="00E95D3E">
            <w:pPr>
              <w:spacing w:before="0" w:after="0"/>
              <w:ind w:firstLine="0"/>
              <w:jc w:val="center"/>
              <w:rPr>
                <w:i/>
                <w:sz w:val="24"/>
                <w:szCs w:val="24"/>
              </w:rPr>
            </w:pPr>
            <w:r>
              <w:rPr>
                <w:i/>
                <w:sz w:val="24"/>
                <w:szCs w:val="24"/>
              </w:rPr>
              <w:t xml:space="preserve"> </w:t>
            </w:r>
            <w:r w:rsidR="007F686F">
              <w:rPr>
                <w:i/>
                <w:sz w:val="24"/>
                <w:szCs w:val="24"/>
              </w:rPr>
              <w:t>6 th</w:t>
            </w:r>
            <w:r w:rsidR="001E63A9">
              <w:rPr>
                <w:i/>
                <w:sz w:val="24"/>
                <w:szCs w:val="24"/>
              </w:rPr>
              <w:t>á</w:t>
            </w:r>
            <w:r w:rsidR="007F686F">
              <w:rPr>
                <w:i/>
                <w:sz w:val="24"/>
                <w:szCs w:val="24"/>
              </w:rPr>
              <w:t>ng đầu năm 2018”</w:t>
            </w:r>
          </w:p>
        </w:tc>
        <w:tc>
          <w:tcPr>
            <w:tcW w:w="5000" w:type="dxa"/>
          </w:tcPr>
          <w:p w:rsidR="00C11419" w:rsidRPr="00F11A44" w:rsidRDefault="00C11419" w:rsidP="000F5C71">
            <w:pPr>
              <w:spacing w:before="0" w:after="0"/>
              <w:ind w:firstLine="0"/>
              <w:jc w:val="center"/>
              <w:rPr>
                <w:b/>
                <w:u w:val="single"/>
              </w:rPr>
            </w:pPr>
            <w:r w:rsidRPr="00F11A44">
              <w:rPr>
                <w:b/>
                <w:u w:val="single"/>
              </w:rPr>
              <w:t>ĐOÀN TNCS HỒ CHÍ MINH</w:t>
            </w:r>
          </w:p>
          <w:p w:rsidR="00C11419" w:rsidRDefault="00C11419" w:rsidP="000F5C71">
            <w:pPr>
              <w:spacing w:before="0" w:after="0"/>
              <w:ind w:firstLine="0"/>
              <w:jc w:val="center"/>
              <w:rPr>
                <w:b/>
              </w:rPr>
            </w:pPr>
          </w:p>
          <w:p w:rsidR="00C11419" w:rsidRPr="001F27BE" w:rsidRDefault="00C11419" w:rsidP="0034151A">
            <w:pPr>
              <w:spacing w:before="0" w:after="0"/>
              <w:ind w:firstLine="0"/>
              <w:jc w:val="center"/>
              <w:rPr>
                <w:b/>
              </w:rPr>
            </w:pPr>
            <w:r w:rsidRPr="00F11A44">
              <w:rPr>
                <w:i/>
                <w:lang w:val="vi-VN"/>
              </w:rPr>
              <w:t xml:space="preserve">Thủ Dầu Một, ngày </w:t>
            </w:r>
            <w:r w:rsidR="0034151A">
              <w:rPr>
                <w:i/>
              </w:rPr>
              <w:t>23</w:t>
            </w:r>
            <w:r w:rsidRPr="00F11A44">
              <w:rPr>
                <w:i/>
                <w:lang w:val="vi-VN"/>
              </w:rPr>
              <w:t xml:space="preserve"> tháng </w:t>
            </w:r>
            <w:r>
              <w:rPr>
                <w:i/>
              </w:rPr>
              <w:t>0</w:t>
            </w:r>
            <w:r w:rsidR="0034151A">
              <w:rPr>
                <w:i/>
              </w:rPr>
              <w:t>7</w:t>
            </w:r>
            <w:r w:rsidRPr="00F11A44">
              <w:rPr>
                <w:i/>
                <w:lang w:val="vi-VN"/>
              </w:rPr>
              <w:t xml:space="preserve"> năm</w:t>
            </w:r>
            <w:r w:rsidRPr="00F11A44">
              <w:rPr>
                <w:i/>
              </w:rPr>
              <w:t xml:space="preserve"> </w:t>
            </w:r>
            <w:r w:rsidRPr="00F11A44">
              <w:rPr>
                <w:i/>
                <w:lang w:val="vi-VN"/>
              </w:rPr>
              <w:t>201</w:t>
            </w:r>
            <w:r>
              <w:rPr>
                <w:i/>
              </w:rPr>
              <w:t>8</w:t>
            </w:r>
          </w:p>
        </w:tc>
      </w:tr>
    </w:tbl>
    <w:p w:rsidR="00C11419" w:rsidRDefault="00C11419" w:rsidP="000F5C71">
      <w:pPr>
        <w:spacing w:before="0"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85"/>
      </w:tblGrid>
      <w:tr w:rsidR="00C11419" w:rsidTr="003359BD">
        <w:trPr>
          <w:jc w:val="center"/>
        </w:trPr>
        <w:tc>
          <w:tcPr>
            <w:tcW w:w="1418" w:type="dxa"/>
          </w:tcPr>
          <w:p w:rsidR="00C11419" w:rsidRPr="001F27BE" w:rsidRDefault="00C11419" w:rsidP="000F5C71">
            <w:pPr>
              <w:spacing w:before="0" w:after="0"/>
              <w:ind w:firstLine="0"/>
              <w:rPr>
                <w:b/>
              </w:rPr>
            </w:pPr>
            <w:r w:rsidRPr="001F27BE">
              <w:rPr>
                <w:b/>
              </w:rPr>
              <w:t>Kính gửi:</w:t>
            </w:r>
          </w:p>
        </w:tc>
        <w:tc>
          <w:tcPr>
            <w:tcW w:w="3685" w:type="dxa"/>
          </w:tcPr>
          <w:p w:rsidR="00C11419" w:rsidRDefault="00C11419" w:rsidP="000F5C71">
            <w:pPr>
              <w:spacing w:before="0" w:after="0"/>
              <w:ind w:firstLine="0"/>
            </w:pPr>
            <w:r>
              <w:t>BTV 14 phường Đoàn.</w:t>
            </w:r>
          </w:p>
        </w:tc>
      </w:tr>
    </w:tbl>
    <w:p w:rsidR="00C11419" w:rsidRDefault="00C11419" w:rsidP="000F5C71">
      <w:pPr>
        <w:spacing w:before="0" w:after="0"/>
      </w:pPr>
    </w:p>
    <w:p w:rsidR="007F686F" w:rsidRPr="007F686F" w:rsidRDefault="00C11419" w:rsidP="000F5C71">
      <w:pPr>
        <w:spacing w:before="0" w:after="0"/>
        <w:rPr>
          <w:szCs w:val="28"/>
        </w:rPr>
      </w:pPr>
      <w:r w:rsidRPr="00C11419">
        <w:t xml:space="preserve">Căn cứ công văn số 157/ĐTN ngày 29/1/2018 của Ban Thường vụ Thành đoàn về việc đăng ký lịch tuyên truyền, tư vấn pháp luật tại các Chi đoàn, Chi hội trên </w:t>
      </w:r>
      <w:r w:rsidRPr="007F686F">
        <w:rPr>
          <w:szCs w:val="28"/>
        </w:rPr>
        <w:t>địa bàn 14 phường năm 2018</w:t>
      </w:r>
      <w:r w:rsidR="007F686F" w:rsidRPr="007F686F">
        <w:rPr>
          <w:szCs w:val="28"/>
        </w:rPr>
        <w:t>;</w:t>
      </w:r>
      <w:r w:rsidR="00C1251F">
        <w:rPr>
          <w:szCs w:val="28"/>
        </w:rPr>
        <w:t>S</w:t>
      </w:r>
    </w:p>
    <w:p w:rsidR="00C11419" w:rsidRDefault="00C11419" w:rsidP="000F5C71">
      <w:pPr>
        <w:spacing w:before="0" w:after="0"/>
        <w:rPr>
          <w:color w:val="000000"/>
          <w:szCs w:val="28"/>
        </w:rPr>
      </w:pPr>
      <w:r w:rsidRPr="000F5C71">
        <w:rPr>
          <w:color w:val="000000"/>
          <w:spacing w:val="-2"/>
          <w:szCs w:val="28"/>
          <w:lang w:val="pt-BR"/>
        </w:rPr>
        <w:t xml:space="preserve">Nhằm rà soát, đánh giá kết quả hoạt động </w:t>
      </w:r>
      <w:r w:rsidR="000F5C71" w:rsidRPr="000F5C71">
        <w:rPr>
          <w:color w:val="000000"/>
          <w:spacing w:val="-2"/>
          <w:szCs w:val="28"/>
        </w:rPr>
        <w:t>tình hình tuyên truyền pháp luật theo Đề án nâng cao nhận thức pháp luật cho thanh niên tỉnh Bình Dương trên địa bàn thành phố Thủ Dầu Một 06 tháng đầu năm 2018</w:t>
      </w:r>
      <w:r w:rsidRPr="000F5C71">
        <w:rPr>
          <w:color w:val="000000"/>
          <w:spacing w:val="-2"/>
          <w:szCs w:val="28"/>
          <w:lang w:val="pt-BR"/>
        </w:rPr>
        <w:t xml:space="preserve">. Ban Thường vụ </w:t>
      </w:r>
      <w:r w:rsidRPr="000F5C71">
        <w:rPr>
          <w:szCs w:val="28"/>
        </w:rPr>
        <w:t xml:space="preserve">Thành đoàn đề nghị </w:t>
      </w:r>
      <w:r w:rsidR="005069AC">
        <w:rPr>
          <w:szCs w:val="28"/>
        </w:rPr>
        <w:t xml:space="preserve">Ban Thường vụ 14 phường </w:t>
      </w:r>
      <w:r w:rsidRPr="000F5C71">
        <w:rPr>
          <w:szCs w:val="28"/>
        </w:rPr>
        <w:t xml:space="preserve">Đoàn </w:t>
      </w:r>
      <w:r w:rsidR="005069AC">
        <w:rPr>
          <w:szCs w:val="28"/>
        </w:rPr>
        <w:t>báo cáo kết quả</w:t>
      </w:r>
      <w:r w:rsidR="000F5C71" w:rsidRPr="000F5C71">
        <w:rPr>
          <w:szCs w:val="28"/>
        </w:rPr>
        <w:t xml:space="preserve"> tuyên truyền pháp luật theo Đề án nâng cao nhận thức pháp luật cho thanh niên tỉnh Bình Dương trên địa bàn thành phố Thủ Dầu Mộ</w:t>
      </w:r>
      <w:r w:rsidR="005069AC">
        <w:rPr>
          <w:szCs w:val="28"/>
        </w:rPr>
        <w:t xml:space="preserve">t </w:t>
      </w:r>
      <w:r w:rsidR="000F5C71" w:rsidRPr="000F5C71">
        <w:rPr>
          <w:szCs w:val="28"/>
        </w:rPr>
        <w:t>6 tháng đầu năm 2018</w:t>
      </w:r>
      <w:r w:rsidR="007F686F" w:rsidRPr="000F5C71">
        <w:rPr>
          <w:szCs w:val="28"/>
        </w:rPr>
        <w:t xml:space="preserve">, </w:t>
      </w:r>
      <w:r w:rsidR="000F5C71" w:rsidRPr="000F5C71">
        <w:rPr>
          <w:szCs w:val="28"/>
        </w:rPr>
        <w:t xml:space="preserve">với </w:t>
      </w:r>
      <w:r w:rsidR="001E63A9" w:rsidRPr="000F5C71">
        <w:rPr>
          <w:color w:val="000000"/>
          <w:szCs w:val="28"/>
        </w:rPr>
        <w:t xml:space="preserve">các nội dung </w:t>
      </w:r>
      <w:r w:rsidR="000F5C71" w:rsidRPr="000F5C71">
        <w:rPr>
          <w:color w:val="000000"/>
          <w:szCs w:val="28"/>
        </w:rPr>
        <w:t xml:space="preserve">sau </w:t>
      </w:r>
      <w:r w:rsidR="002C23BD">
        <w:rPr>
          <w:color w:val="000000"/>
          <w:szCs w:val="28"/>
        </w:rPr>
        <w:t>:</w:t>
      </w:r>
    </w:p>
    <w:p w:rsidR="002C23BD" w:rsidRPr="002C23BD" w:rsidRDefault="002C23BD" w:rsidP="000F5C71">
      <w:pPr>
        <w:spacing w:before="0" w:after="0"/>
        <w:rPr>
          <w:i/>
          <w:sz w:val="12"/>
        </w:rPr>
      </w:pPr>
    </w:p>
    <w:p w:rsidR="007F686F" w:rsidRPr="000F5C71" w:rsidRDefault="007F686F" w:rsidP="000F5C71">
      <w:pPr>
        <w:spacing w:before="0" w:after="0"/>
      </w:pPr>
      <w:r w:rsidRPr="000F5C71">
        <w:t>1. Báo cáo kết quả thực hiện chỉ tiêu tuyên truyền pháp luật tại các Chi đoàn, Chi hội TNCN tại địa phương, đơn vị:</w:t>
      </w:r>
    </w:p>
    <w:p w:rsidR="002B5EA2" w:rsidRPr="001E63A9" w:rsidRDefault="002B5EA2" w:rsidP="000F5C71">
      <w:pPr>
        <w:spacing w:before="0" w:after="0"/>
        <w:rPr>
          <w:b/>
          <w:sz w:val="10"/>
        </w:rPr>
      </w:pPr>
    </w:p>
    <w:tbl>
      <w:tblPr>
        <w:tblStyle w:val="TableGrid"/>
        <w:tblW w:w="9634" w:type="dxa"/>
        <w:jc w:val="center"/>
        <w:tblLook w:val="04A0" w:firstRow="1" w:lastRow="0" w:firstColumn="1" w:lastColumn="0" w:noHBand="0" w:noVBand="1"/>
      </w:tblPr>
      <w:tblGrid>
        <w:gridCol w:w="1413"/>
        <w:gridCol w:w="3544"/>
        <w:gridCol w:w="1984"/>
        <w:gridCol w:w="2693"/>
      </w:tblGrid>
      <w:tr w:rsidR="007F686F" w:rsidTr="002B5EA2">
        <w:trPr>
          <w:jc w:val="center"/>
        </w:trPr>
        <w:tc>
          <w:tcPr>
            <w:tcW w:w="1413" w:type="dxa"/>
          </w:tcPr>
          <w:p w:rsidR="007F686F" w:rsidRPr="000F5C71" w:rsidRDefault="007F686F" w:rsidP="000F5C71">
            <w:pPr>
              <w:spacing w:before="0" w:after="0"/>
              <w:ind w:firstLine="0"/>
              <w:jc w:val="center"/>
            </w:pPr>
            <w:r w:rsidRPr="000F5C71">
              <w:t>Ngày tuyên truyền</w:t>
            </w:r>
          </w:p>
        </w:tc>
        <w:tc>
          <w:tcPr>
            <w:tcW w:w="3544" w:type="dxa"/>
          </w:tcPr>
          <w:p w:rsidR="007F686F" w:rsidRPr="000F5C71" w:rsidRDefault="007F686F" w:rsidP="000F5C71">
            <w:pPr>
              <w:spacing w:before="0" w:after="0"/>
              <w:ind w:firstLine="0"/>
              <w:jc w:val="center"/>
            </w:pPr>
            <w:r w:rsidRPr="000F5C71">
              <w:t>Nội dung tuyên truyền</w:t>
            </w:r>
          </w:p>
        </w:tc>
        <w:tc>
          <w:tcPr>
            <w:tcW w:w="1984" w:type="dxa"/>
          </w:tcPr>
          <w:p w:rsidR="007F686F" w:rsidRPr="000F5C71" w:rsidRDefault="007F686F" w:rsidP="000F5C71">
            <w:pPr>
              <w:spacing w:before="0" w:after="0"/>
              <w:ind w:firstLine="0"/>
              <w:jc w:val="center"/>
            </w:pPr>
            <w:r w:rsidRPr="000F5C71">
              <w:t xml:space="preserve">Số lượng </w:t>
            </w:r>
            <w:r w:rsidR="002B5EA2" w:rsidRPr="000F5C71">
              <w:t>được tuyên truyền</w:t>
            </w:r>
          </w:p>
        </w:tc>
        <w:tc>
          <w:tcPr>
            <w:tcW w:w="2693" w:type="dxa"/>
          </w:tcPr>
          <w:p w:rsidR="007F686F" w:rsidRPr="000F5C71" w:rsidRDefault="007F686F" w:rsidP="000F5C71">
            <w:pPr>
              <w:spacing w:before="0" w:after="0"/>
              <w:ind w:firstLine="0"/>
              <w:jc w:val="center"/>
            </w:pPr>
            <w:r w:rsidRPr="000F5C71">
              <w:t>Tổng số CĐ, CH được tuyên truyền</w:t>
            </w:r>
          </w:p>
        </w:tc>
      </w:tr>
      <w:tr w:rsidR="007F686F" w:rsidTr="002B5EA2">
        <w:trPr>
          <w:jc w:val="center"/>
        </w:trPr>
        <w:tc>
          <w:tcPr>
            <w:tcW w:w="1413" w:type="dxa"/>
          </w:tcPr>
          <w:p w:rsidR="007F686F" w:rsidRPr="007F686F" w:rsidRDefault="007F686F" w:rsidP="000F5C71">
            <w:pPr>
              <w:spacing w:before="0" w:after="0"/>
              <w:ind w:firstLine="0"/>
              <w:jc w:val="center"/>
              <w:rPr>
                <w:sz w:val="24"/>
                <w:szCs w:val="24"/>
              </w:rPr>
            </w:pPr>
            <w:r>
              <w:rPr>
                <w:sz w:val="24"/>
                <w:szCs w:val="24"/>
              </w:rPr>
              <w:t>…</w:t>
            </w:r>
          </w:p>
        </w:tc>
        <w:tc>
          <w:tcPr>
            <w:tcW w:w="3544" w:type="dxa"/>
          </w:tcPr>
          <w:p w:rsidR="007F686F" w:rsidRPr="007F686F" w:rsidRDefault="007F686F" w:rsidP="000F5C71">
            <w:pPr>
              <w:spacing w:before="0" w:after="0"/>
              <w:ind w:firstLine="0"/>
              <w:jc w:val="center"/>
              <w:rPr>
                <w:sz w:val="24"/>
                <w:szCs w:val="24"/>
              </w:rPr>
            </w:pPr>
          </w:p>
        </w:tc>
        <w:tc>
          <w:tcPr>
            <w:tcW w:w="1984" w:type="dxa"/>
          </w:tcPr>
          <w:p w:rsidR="007F686F" w:rsidRPr="007F686F" w:rsidRDefault="007F686F" w:rsidP="000F5C71">
            <w:pPr>
              <w:spacing w:before="0" w:after="0"/>
              <w:ind w:firstLine="0"/>
              <w:jc w:val="center"/>
              <w:rPr>
                <w:sz w:val="24"/>
                <w:szCs w:val="24"/>
              </w:rPr>
            </w:pPr>
          </w:p>
        </w:tc>
        <w:tc>
          <w:tcPr>
            <w:tcW w:w="2693" w:type="dxa"/>
          </w:tcPr>
          <w:p w:rsidR="007F686F" w:rsidRPr="007F686F" w:rsidRDefault="007F686F" w:rsidP="000F5C71">
            <w:pPr>
              <w:spacing w:before="0" w:after="0"/>
              <w:ind w:firstLine="0"/>
              <w:jc w:val="center"/>
              <w:rPr>
                <w:sz w:val="24"/>
                <w:szCs w:val="24"/>
              </w:rPr>
            </w:pPr>
          </w:p>
        </w:tc>
      </w:tr>
    </w:tbl>
    <w:p w:rsidR="007F686F" w:rsidRPr="001E63A9" w:rsidRDefault="007F686F" w:rsidP="000F5C71">
      <w:pPr>
        <w:spacing w:before="0" w:after="0"/>
        <w:rPr>
          <w:sz w:val="10"/>
        </w:rPr>
      </w:pPr>
    </w:p>
    <w:p w:rsidR="007F686F" w:rsidRDefault="007F686F" w:rsidP="000F5C71">
      <w:pPr>
        <w:spacing w:before="0" w:after="0"/>
      </w:pPr>
      <w:r w:rsidRPr="000F5C71">
        <w:t>2. Kết quả phối hợp tuyên truyền tư vấn pháp luật cùng Trung tâm hoạt động thanh niên tỉnh Bình Dương.</w:t>
      </w:r>
    </w:p>
    <w:p w:rsidR="000F5C71" w:rsidRPr="000F5C71" w:rsidRDefault="000F5C71" w:rsidP="000F5C71">
      <w:pPr>
        <w:spacing w:before="0" w:after="0"/>
        <w:rPr>
          <w:sz w:val="10"/>
        </w:rPr>
      </w:pPr>
    </w:p>
    <w:tbl>
      <w:tblPr>
        <w:tblStyle w:val="TableGrid"/>
        <w:tblW w:w="9498" w:type="dxa"/>
        <w:tblInd w:w="-147" w:type="dxa"/>
        <w:tblLook w:val="04A0" w:firstRow="1" w:lastRow="0" w:firstColumn="1" w:lastColumn="0" w:noHBand="0" w:noVBand="1"/>
      </w:tblPr>
      <w:tblGrid>
        <w:gridCol w:w="2269"/>
        <w:gridCol w:w="1842"/>
        <w:gridCol w:w="2977"/>
        <w:gridCol w:w="2410"/>
      </w:tblGrid>
      <w:tr w:rsidR="002B5EA2" w:rsidTr="00333CB4">
        <w:tc>
          <w:tcPr>
            <w:tcW w:w="2269" w:type="dxa"/>
          </w:tcPr>
          <w:p w:rsidR="002B5EA2" w:rsidRPr="000F5C71" w:rsidRDefault="002B5EA2" w:rsidP="000F5C71">
            <w:pPr>
              <w:spacing w:before="0" w:after="0"/>
              <w:ind w:firstLine="0"/>
              <w:jc w:val="center"/>
            </w:pPr>
            <w:r w:rsidRPr="000F5C71">
              <w:t>Địa điểm chi hội</w:t>
            </w:r>
          </w:p>
        </w:tc>
        <w:tc>
          <w:tcPr>
            <w:tcW w:w="1842" w:type="dxa"/>
          </w:tcPr>
          <w:p w:rsidR="002B5EA2" w:rsidRPr="000F5C71" w:rsidRDefault="002B5EA2" w:rsidP="000F5C71">
            <w:pPr>
              <w:spacing w:before="0" w:after="0"/>
              <w:ind w:firstLine="0"/>
              <w:jc w:val="center"/>
            </w:pPr>
            <w:r w:rsidRPr="000F5C71">
              <w:t>Ngày – tháng</w:t>
            </w:r>
          </w:p>
        </w:tc>
        <w:tc>
          <w:tcPr>
            <w:tcW w:w="2977" w:type="dxa"/>
          </w:tcPr>
          <w:p w:rsidR="002B5EA2" w:rsidRPr="000F5C71" w:rsidRDefault="002B5EA2" w:rsidP="000F5C71">
            <w:pPr>
              <w:spacing w:before="0" w:after="0"/>
              <w:ind w:firstLine="0"/>
              <w:jc w:val="center"/>
            </w:pPr>
            <w:r w:rsidRPr="000F5C71">
              <w:t>Nội dung luật</w:t>
            </w:r>
          </w:p>
        </w:tc>
        <w:tc>
          <w:tcPr>
            <w:tcW w:w="2410" w:type="dxa"/>
          </w:tcPr>
          <w:p w:rsidR="002B5EA2" w:rsidRPr="000F5C71" w:rsidRDefault="002B5EA2" w:rsidP="000F5C71">
            <w:pPr>
              <w:spacing w:before="0" w:after="0"/>
              <w:ind w:firstLine="0"/>
            </w:pPr>
            <w:bookmarkStart w:id="0" w:name="_GoBack"/>
            <w:bookmarkEnd w:id="0"/>
            <w:r w:rsidRPr="000F5C71">
              <w:t>Số lượng tham gia</w:t>
            </w:r>
          </w:p>
        </w:tc>
      </w:tr>
      <w:tr w:rsidR="000F5C71" w:rsidTr="00333CB4">
        <w:tc>
          <w:tcPr>
            <w:tcW w:w="2269" w:type="dxa"/>
          </w:tcPr>
          <w:p w:rsidR="000F5C71" w:rsidRPr="001E63A9" w:rsidRDefault="000F5C71" w:rsidP="000F5C71">
            <w:pPr>
              <w:spacing w:before="0" w:after="0"/>
              <w:ind w:firstLine="0"/>
              <w:jc w:val="center"/>
              <w:rPr>
                <w:sz w:val="24"/>
                <w:szCs w:val="24"/>
              </w:rPr>
            </w:pPr>
            <w:r>
              <w:rPr>
                <w:sz w:val="24"/>
                <w:szCs w:val="24"/>
              </w:rPr>
              <w:t>…</w:t>
            </w:r>
          </w:p>
        </w:tc>
        <w:tc>
          <w:tcPr>
            <w:tcW w:w="1842" w:type="dxa"/>
          </w:tcPr>
          <w:p w:rsidR="000F5C71" w:rsidRPr="001E63A9" w:rsidRDefault="000F5C71" w:rsidP="000F5C71">
            <w:pPr>
              <w:spacing w:before="0" w:after="0"/>
              <w:ind w:firstLine="0"/>
              <w:jc w:val="center"/>
              <w:rPr>
                <w:sz w:val="24"/>
                <w:szCs w:val="24"/>
              </w:rPr>
            </w:pPr>
          </w:p>
        </w:tc>
        <w:tc>
          <w:tcPr>
            <w:tcW w:w="2977" w:type="dxa"/>
          </w:tcPr>
          <w:p w:rsidR="000F5C71" w:rsidRPr="001E63A9" w:rsidRDefault="000F5C71" w:rsidP="000F5C71">
            <w:pPr>
              <w:spacing w:before="0" w:after="0"/>
              <w:ind w:firstLine="0"/>
              <w:jc w:val="center"/>
              <w:rPr>
                <w:sz w:val="24"/>
                <w:szCs w:val="24"/>
              </w:rPr>
            </w:pPr>
          </w:p>
        </w:tc>
        <w:tc>
          <w:tcPr>
            <w:tcW w:w="2410" w:type="dxa"/>
          </w:tcPr>
          <w:p w:rsidR="000F5C71" w:rsidRPr="001E63A9" w:rsidRDefault="000F5C71" w:rsidP="000F5C71">
            <w:pPr>
              <w:spacing w:before="0" w:after="0"/>
              <w:ind w:firstLine="0"/>
              <w:jc w:val="center"/>
              <w:rPr>
                <w:sz w:val="24"/>
                <w:szCs w:val="24"/>
              </w:rPr>
            </w:pPr>
          </w:p>
        </w:tc>
      </w:tr>
    </w:tbl>
    <w:p w:rsidR="002B5EA2" w:rsidRDefault="002B5EA2" w:rsidP="000F5C71">
      <w:pPr>
        <w:spacing w:before="0" w:after="0"/>
        <w:rPr>
          <w:b/>
        </w:rPr>
      </w:pPr>
    </w:p>
    <w:p w:rsidR="000F5C71" w:rsidRPr="000F41C4" w:rsidRDefault="000F5C71" w:rsidP="005069AC">
      <w:pPr>
        <w:spacing w:before="0" w:after="0"/>
        <w:rPr>
          <w:color w:val="000000"/>
          <w:szCs w:val="28"/>
        </w:rPr>
      </w:pPr>
      <w:r w:rsidRPr="000F41C4">
        <w:t xml:space="preserve">Trên đây là công văn về việc </w:t>
      </w:r>
      <w:r w:rsidR="005069AC" w:rsidRPr="000F41C4">
        <w:rPr>
          <w:szCs w:val="28"/>
        </w:rPr>
        <w:t>báo cáo kết quả tuyên truyền pháp luật theo Đề án nâng cao nhận thức pháp luật cho thanh niên tỉnh Bình Dương trên địa bàn thành phố Thủ Dầu Mộ 6 tháng đầu năm 2018</w:t>
      </w:r>
      <w:r w:rsidRPr="000F41C4">
        <w:rPr>
          <w:szCs w:val="28"/>
        </w:rPr>
        <w:t xml:space="preserve">. Đề nghị các đơn vị </w:t>
      </w:r>
      <w:r w:rsidRPr="000F41C4">
        <w:rPr>
          <w:color w:val="000000"/>
          <w:szCs w:val="28"/>
        </w:rPr>
        <w:t xml:space="preserve">gửi báo cáo về Văn phòng Thành </w:t>
      </w:r>
      <w:r w:rsidR="0028009F" w:rsidRPr="000F41C4">
        <w:rPr>
          <w:color w:val="000000"/>
          <w:szCs w:val="28"/>
        </w:rPr>
        <w:t>đoàn</w:t>
      </w:r>
      <w:r w:rsidR="000F41C4" w:rsidRPr="000F41C4">
        <w:rPr>
          <w:color w:val="000000"/>
          <w:szCs w:val="28"/>
        </w:rPr>
        <w:t xml:space="preserve"> trực tiếp đồng chí Lý Ngọc Minh, số điện thoại: 01227.10.10.15</w:t>
      </w:r>
      <w:r w:rsidR="0028009F" w:rsidRPr="000F41C4">
        <w:rPr>
          <w:color w:val="000000"/>
          <w:szCs w:val="28"/>
        </w:rPr>
        <w:t xml:space="preserve"> </w:t>
      </w:r>
      <w:r w:rsidRPr="000F41C4">
        <w:rPr>
          <w:color w:val="000000"/>
          <w:szCs w:val="28"/>
        </w:rPr>
        <w:t>trước ngày 26/7/2018 (thứ năm) qua Email: thanhdoantdm@gmail.com</w:t>
      </w:r>
      <w:r w:rsidR="000F41C4" w:rsidRPr="000F41C4">
        <w:rPr>
          <w:color w:val="000000"/>
          <w:szCs w:val="28"/>
        </w:rPr>
        <w:t>.</w:t>
      </w:r>
    </w:p>
    <w:p w:rsidR="0028009F" w:rsidRPr="000F5C71" w:rsidRDefault="0028009F" w:rsidP="000F41C4">
      <w:pPr>
        <w:spacing w:before="0" w:after="0"/>
        <w:ind w:firstLine="0"/>
        <w:rPr>
          <w:color w:val="000000"/>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C11419" w:rsidTr="0034151A">
        <w:trPr>
          <w:trHeight w:val="1785"/>
          <w:jc w:val="center"/>
        </w:trPr>
        <w:tc>
          <w:tcPr>
            <w:tcW w:w="4645" w:type="dxa"/>
          </w:tcPr>
          <w:p w:rsidR="00C11419" w:rsidRPr="001F27BE" w:rsidRDefault="00C11419" w:rsidP="000F5C71">
            <w:pPr>
              <w:spacing w:before="0" w:after="0"/>
              <w:ind w:firstLine="0"/>
              <w:rPr>
                <w:b/>
                <w:i/>
                <w:sz w:val="24"/>
                <w:szCs w:val="24"/>
              </w:rPr>
            </w:pPr>
            <w:r w:rsidRPr="001F27BE">
              <w:rPr>
                <w:b/>
                <w:i/>
                <w:sz w:val="24"/>
                <w:szCs w:val="24"/>
                <w:u w:val="single"/>
              </w:rPr>
              <w:t>Nơi nhận</w:t>
            </w:r>
            <w:r w:rsidRPr="001F27BE">
              <w:rPr>
                <w:b/>
                <w:i/>
                <w:sz w:val="24"/>
                <w:szCs w:val="24"/>
              </w:rPr>
              <w:t>:</w:t>
            </w:r>
          </w:p>
          <w:p w:rsidR="00C11419" w:rsidRPr="001F27BE" w:rsidRDefault="00C11419" w:rsidP="000F5C71">
            <w:pPr>
              <w:spacing w:before="0" w:after="0"/>
              <w:ind w:firstLine="0"/>
              <w:rPr>
                <w:sz w:val="22"/>
              </w:rPr>
            </w:pPr>
            <w:r w:rsidRPr="001F27BE">
              <w:rPr>
                <w:sz w:val="22"/>
              </w:rPr>
              <w:t>- TTr Thành đoàn;</w:t>
            </w:r>
          </w:p>
          <w:p w:rsidR="00C11419" w:rsidRPr="001F27BE" w:rsidRDefault="00C11419" w:rsidP="000F5C71">
            <w:pPr>
              <w:spacing w:before="0" w:after="0"/>
              <w:ind w:firstLine="0"/>
              <w:rPr>
                <w:sz w:val="22"/>
              </w:rPr>
            </w:pPr>
            <w:r w:rsidRPr="001F27BE">
              <w:rPr>
                <w:sz w:val="22"/>
              </w:rPr>
              <w:t>- Như trên;</w:t>
            </w:r>
          </w:p>
          <w:p w:rsidR="00C11419" w:rsidRDefault="00C11419" w:rsidP="000F5C71">
            <w:pPr>
              <w:spacing w:before="0" w:after="0"/>
              <w:ind w:firstLine="0"/>
              <w:rPr>
                <w:sz w:val="22"/>
              </w:rPr>
            </w:pPr>
            <w:r w:rsidRPr="001F27BE">
              <w:rPr>
                <w:sz w:val="22"/>
              </w:rPr>
              <w:t>- Lưu. Vp. đ/c Minh</w:t>
            </w:r>
          </w:p>
          <w:p w:rsidR="000F5C71" w:rsidRDefault="000F5C71" w:rsidP="000F5C71">
            <w:pPr>
              <w:spacing w:before="0" w:after="0"/>
              <w:ind w:firstLine="0"/>
            </w:pPr>
          </w:p>
        </w:tc>
        <w:tc>
          <w:tcPr>
            <w:tcW w:w="4645" w:type="dxa"/>
          </w:tcPr>
          <w:p w:rsidR="00C11419" w:rsidRPr="001F27BE" w:rsidRDefault="00C11419" w:rsidP="000F5C71">
            <w:pPr>
              <w:spacing w:before="0" w:after="0"/>
              <w:ind w:firstLine="0"/>
              <w:jc w:val="center"/>
              <w:rPr>
                <w:b/>
              </w:rPr>
            </w:pPr>
            <w:r w:rsidRPr="001F27BE">
              <w:rPr>
                <w:b/>
              </w:rPr>
              <w:t>TM. BAN THƯỜNG VỤ</w:t>
            </w:r>
          </w:p>
          <w:p w:rsidR="00C11419" w:rsidRPr="000F5C71" w:rsidRDefault="00C11419" w:rsidP="000F5C71">
            <w:pPr>
              <w:spacing w:before="0" w:after="0"/>
              <w:ind w:firstLine="0"/>
              <w:jc w:val="center"/>
            </w:pPr>
            <w:r>
              <w:t xml:space="preserve">PHÓ </w:t>
            </w:r>
            <w:r w:rsidRPr="001F27BE">
              <w:t>BÍ THƯ</w:t>
            </w:r>
          </w:p>
          <w:p w:rsidR="0034151A" w:rsidRPr="00924452" w:rsidRDefault="00924452" w:rsidP="00924452">
            <w:pPr>
              <w:spacing w:before="0" w:after="0"/>
              <w:ind w:firstLine="0"/>
              <w:jc w:val="center"/>
            </w:pPr>
            <w:r w:rsidRPr="00924452">
              <w:t>(Đã ký)</w:t>
            </w:r>
          </w:p>
          <w:p w:rsidR="0034151A" w:rsidRPr="0034151A" w:rsidRDefault="0034151A" w:rsidP="0034151A">
            <w:pPr>
              <w:spacing w:before="0" w:after="0"/>
              <w:ind w:firstLine="0"/>
              <w:rPr>
                <w:b/>
                <w:sz w:val="52"/>
              </w:rPr>
            </w:pPr>
          </w:p>
          <w:p w:rsidR="00C11419" w:rsidRPr="0034151A" w:rsidRDefault="0034151A" w:rsidP="0034151A">
            <w:pPr>
              <w:tabs>
                <w:tab w:val="left" w:pos="6915"/>
              </w:tabs>
              <w:spacing w:before="0" w:after="0"/>
              <w:ind w:firstLine="0"/>
              <w:jc w:val="center"/>
              <w:rPr>
                <w:b/>
              </w:rPr>
            </w:pPr>
            <w:r w:rsidRPr="0034151A">
              <w:rPr>
                <w:b/>
              </w:rPr>
              <w:t>Nguyễn Minh Huy</w:t>
            </w:r>
          </w:p>
        </w:tc>
      </w:tr>
    </w:tbl>
    <w:p w:rsidR="00C11419" w:rsidRPr="008C66DB" w:rsidRDefault="00C11419" w:rsidP="003D40B5">
      <w:pPr>
        <w:tabs>
          <w:tab w:val="left" w:pos="6915"/>
        </w:tabs>
        <w:spacing w:before="0" w:after="0"/>
        <w:ind w:firstLine="0"/>
      </w:pPr>
    </w:p>
    <w:sectPr w:rsidR="00C11419" w:rsidRPr="008C66DB" w:rsidSect="00BD0C45">
      <w:pgSz w:w="11909" w:h="16834" w:code="9"/>
      <w:pgMar w:top="1134" w:right="85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50AF9"/>
    <w:multiLevelType w:val="hybridMultilevel"/>
    <w:tmpl w:val="7AD84BD0"/>
    <w:lvl w:ilvl="0" w:tplc="0B0C3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19"/>
    <w:rsid w:val="00073270"/>
    <w:rsid w:val="000F41C4"/>
    <w:rsid w:val="000F5C71"/>
    <w:rsid w:val="001E63A9"/>
    <w:rsid w:val="0028009F"/>
    <w:rsid w:val="002B5EA2"/>
    <w:rsid w:val="002C23BD"/>
    <w:rsid w:val="00333CB4"/>
    <w:rsid w:val="0034151A"/>
    <w:rsid w:val="003D40B5"/>
    <w:rsid w:val="00475B86"/>
    <w:rsid w:val="004F3BAA"/>
    <w:rsid w:val="005069AC"/>
    <w:rsid w:val="007F686F"/>
    <w:rsid w:val="00924452"/>
    <w:rsid w:val="00BD0C45"/>
    <w:rsid w:val="00C11419"/>
    <w:rsid w:val="00C1251F"/>
    <w:rsid w:val="00E66F3E"/>
    <w:rsid w:val="00E95D3E"/>
    <w:rsid w:val="00EB376D"/>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1D30"/>
  <w15:chartTrackingRefBased/>
  <w15:docId w15:val="{8DC79286-10ED-4F80-851E-38DDB0C2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19"/>
    <w:pPr>
      <w:spacing w:before="40" w:after="40" w:line="240" w:lineRule="auto"/>
      <w:ind w:firstLine="720"/>
      <w:jc w:val="both"/>
    </w:pPr>
    <w:rPr>
      <w:rFonts w:cs="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419"/>
    <w:pPr>
      <w:spacing w:after="0" w:line="240" w:lineRule="auto"/>
      <w:ind w:firstLine="720"/>
      <w:jc w:val="both"/>
    </w:pPr>
    <w:rPr>
      <w:rFonts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419"/>
    <w:rPr>
      <w:color w:val="0563C1" w:themeColor="hyperlink"/>
      <w:u w:val="single"/>
    </w:rPr>
  </w:style>
  <w:style w:type="paragraph" w:styleId="ListParagraph">
    <w:name w:val="List Paragraph"/>
    <w:basedOn w:val="Normal"/>
    <w:uiPriority w:val="34"/>
    <w:qFormat/>
    <w:rsid w:val="007F686F"/>
    <w:pPr>
      <w:ind w:left="720"/>
      <w:contextualSpacing/>
    </w:pPr>
  </w:style>
  <w:style w:type="paragraph" w:styleId="BalloonText">
    <w:name w:val="Balloon Text"/>
    <w:basedOn w:val="Normal"/>
    <w:link w:val="BalloonTextChar"/>
    <w:uiPriority w:val="99"/>
    <w:semiHidden/>
    <w:unhideWhenUsed/>
    <w:rsid w:val="002C23B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9D96-5096-43EF-A28A-2D445997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Ngoc</dc:creator>
  <cp:keywords/>
  <dc:description/>
  <cp:lastModifiedBy>Minh Ngoc</cp:lastModifiedBy>
  <cp:revision>8</cp:revision>
  <cp:lastPrinted>2018-07-23T09:02:00Z</cp:lastPrinted>
  <dcterms:created xsi:type="dcterms:W3CDTF">2018-07-23T01:05:00Z</dcterms:created>
  <dcterms:modified xsi:type="dcterms:W3CDTF">2018-07-23T09:26:00Z</dcterms:modified>
</cp:coreProperties>
</file>